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FE1AC7" w:rsidRPr="00100400" w:rsidRDefault="00FE1AC7" w:rsidP="00FE1AC7">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7479D5B2" wp14:editId="0107F871">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FE1AC7" w:rsidRDefault="00FE1AC7" w:rsidP="00FE1AC7">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1AC7" w:rsidRPr="00AB7DD8" w:rsidRDefault="00D7335B" w:rsidP="00FE1AC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FE1AC7">
                                        <w:rPr>
                                          <w:rFonts w:cstheme="minorHAnsi"/>
                                          <w:b/>
                                          <w:sz w:val="72"/>
                                          <w:szCs w:val="200"/>
                                          <w14:shadow w14:blurRad="50800" w14:dist="38100" w14:dir="2700000" w14:sx="100000" w14:sy="100000" w14:kx="0" w14:ky="0" w14:algn="tl">
                                            <w14:srgbClr w14:val="000000">
                                              <w14:alpha w14:val="60000"/>
                                            </w14:srgbClr>
                                          </w14:shadow>
                                          <w14:numForm w14:val="oldStyle"/>
                                        </w:rPr>
                                        <w:t>AP Physics C:                                               Des Moines Public Schools</w:t>
                                      </w:r>
                                    </w:sdtContent>
                                  </w:sdt>
                                </w:p>
                                <w:p w:rsidR="00FE1AC7" w:rsidRPr="00AB7DD8" w:rsidRDefault="00FE1AC7" w:rsidP="00FE1AC7">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Pr>
                                          <w:b/>
                                          <w:caps/>
                                          <w:color w:val="5B9BD5" w:themeColor="accent1"/>
                                          <w:sz w:val="36"/>
                                          <w:szCs w:val="36"/>
                                        </w:rPr>
                                        <w:t>2017-18          CURRICULUM GUIDE        SCI529/530</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479D5B2"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Content>
                              <w:p w:rsidR="00FE1AC7" w:rsidRDefault="00FE1AC7" w:rsidP="00FE1AC7">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FE1AC7" w:rsidRPr="00AB7DD8" w:rsidRDefault="00FE1AC7" w:rsidP="00FE1AC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Content>
                                <w:r>
                                  <w:rPr>
                                    <w:rFonts w:cstheme="minorHAnsi"/>
                                    <w:b/>
                                    <w:sz w:val="72"/>
                                    <w:szCs w:val="200"/>
                                    <w14:shadow w14:blurRad="50800" w14:dist="38100" w14:dir="2700000" w14:sx="100000" w14:sy="100000" w14:kx="0" w14:ky="0" w14:algn="tl">
                                      <w14:srgbClr w14:val="000000">
                                        <w14:alpha w14:val="60000"/>
                                      </w14:srgbClr>
                                    </w14:shadow>
                                    <w14:numForm w14:val="oldStyle"/>
                                  </w:rPr>
                                  <w:t>AP Physics C:                                               Des Moines Public Schools</w:t>
                                </w:r>
                              </w:sdtContent>
                            </w:sdt>
                          </w:p>
                          <w:p w:rsidR="00FE1AC7" w:rsidRPr="00AB7DD8" w:rsidRDefault="00FE1AC7" w:rsidP="00FE1AC7">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Content>
                                <w:r>
                                  <w:rPr>
                                    <w:b/>
                                    <w:caps/>
                                    <w:color w:val="5B9BD5" w:themeColor="accent1"/>
                                    <w:sz w:val="36"/>
                                    <w:szCs w:val="36"/>
                                  </w:rPr>
                                  <w:t xml:space="preserve">2017-18          CURRICULUM GUIDE        </w:t>
                                </w:r>
                                <w:r>
                                  <w:rPr>
                                    <w:b/>
                                    <w:caps/>
                                    <w:color w:val="5B9BD5" w:themeColor="accent1"/>
                                    <w:sz w:val="36"/>
                                    <w:szCs w:val="36"/>
                                  </w:rPr>
                                  <w:t>SCI529/530</w:t>
                                </w:r>
                              </w:sdtContent>
                            </w:sdt>
                          </w:p>
                        </w:txbxContent>
                      </v:textbox>
                    </v:shape>
                    <w10:wrap anchorx="page" anchory="page"/>
                  </v:group>
                </w:pict>
              </mc:Fallback>
            </mc:AlternateContent>
          </w:r>
        </w:p>
        <w:p w:rsidR="00FE1AC7" w:rsidRPr="00100400" w:rsidRDefault="00FE1AC7" w:rsidP="00FE1AC7">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B61574" w:rsidRPr="00100400" w:rsidTr="002B45FC">
        <w:tc>
          <w:tcPr>
            <w:tcW w:w="14400" w:type="dxa"/>
            <w:shd w:val="clear" w:color="auto" w:fill="000000" w:themeFill="text1"/>
          </w:tcPr>
          <w:p w:rsidR="00B61574" w:rsidRPr="00100400" w:rsidRDefault="00B61574" w:rsidP="002B45FC">
            <w:pPr>
              <w:jc w:val="center"/>
              <w:rPr>
                <w:rFonts w:asciiTheme="minorHAnsi" w:hAnsiTheme="minorHAnsi" w:cstheme="minorHAnsi"/>
                <w:b/>
                <w:sz w:val="32"/>
              </w:rPr>
            </w:pPr>
            <w:r>
              <w:rPr>
                <w:rFonts w:asciiTheme="minorHAnsi" w:hAnsiTheme="minorHAnsi" w:cstheme="minorHAnsi"/>
                <w:b/>
                <w:sz w:val="32"/>
              </w:rPr>
              <w:lastRenderedPageBreak/>
              <w:t>AP Physics C</w:t>
            </w:r>
          </w:p>
        </w:tc>
      </w:tr>
      <w:tr w:rsidR="00B61574" w:rsidRPr="00100400" w:rsidTr="00D7335B">
        <w:trPr>
          <w:trHeight w:val="9575"/>
        </w:trPr>
        <w:tc>
          <w:tcPr>
            <w:tcW w:w="14400" w:type="dxa"/>
            <w:shd w:val="clear" w:color="auto" w:fill="D9D9D9" w:themeFill="background1" w:themeFillShade="D9"/>
          </w:tcPr>
          <w:p w:rsidR="00B61574" w:rsidRPr="00100400" w:rsidRDefault="00B61574" w:rsidP="002B45FC">
            <w:pPr>
              <w:rPr>
                <w:rFonts w:asciiTheme="minorHAnsi" w:hAnsiTheme="minorHAnsi"/>
                <w:sz w:val="22"/>
                <w:szCs w:val="22"/>
              </w:rPr>
            </w:pPr>
          </w:p>
          <w:p w:rsidR="00B61574" w:rsidRDefault="004F3E7B" w:rsidP="002B45FC">
            <w:pPr>
              <w:rPr>
                <w:rFonts w:asciiTheme="minorHAnsi" w:hAnsiTheme="minorHAnsi"/>
                <w:sz w:val="22"/>
                <w:szCs w:val="22"/>
              </w:rPr>
            </w:pPr>
            <w:r w:rsidRPr="004F3E7B">
              <w:rPr>
                <w:rFonts w:asciiTheme="minorHAnsi" w:hAnsiTheme="minorHAnsi"/>
                <w:sz w:val="22"/>
                <w:szCs w:val="22"/>
              </w:rPr>
              <w:t>AP Physics C: Mechanics is equivalent to a one-semester, calculus</w:t>
            </w:r>
            <w:r w:rsidRPr="004F3E7B">
              <w:rPr>
                <w:rFonts w:asciiTheme="minorHAnsi" w:hAnsiTheme="minorHAnsi"/>
                <w:sz w:val="22"/>
                <w:szCs w:val="22"/>
              </w:rPr>
              <w:t>-</w:t>
            </w:r>
            <w:r w:rsidRPr="004F3E7B">
              <w:rPr>
                <w:rFonts w:asciiTheme="minorHAnsi" w:hAnsiTheme="minorHAnsi"/>
                <w:sz w:val="22"/>
                <w:szCs w:val="22"/>
              </w:rPr>
              <w:t>based, college-level physics course, especially appropriate for students planning to specialize or major in physical science or engineering. The course explores topics such as kinematics; Newton’s laws of motion; work, energy and power; systems of particles and linear momentum; circular motion and rotation; and oscillations and gravitation. Introductory differential and integral calculus is used throughout the course.</w:t>
            </w:r>
          </w:p>
          <w:p w:rsidR="004F3E7B" w:rsidRPr="004F3E7B" w:rsidRDefault="004F3E7B" w:rsidP="002B45FC">
            <w:pPr>
              <w:rPr>
                <w:rFonts w:asciiTheme="minorHAnsi" w:hAnsiTheme="minorHAnsi" w:cstheme="minorHAnsi"/>
                <w:b/>
                <w:sz w:val="22"/>
                <w:szCs w:val="22"/>
              </w:rPr>
            </w:pPr>
          </w:p>
          <w:p w:rsidR="00B61574" w:rsidRPr="008D22B2" w:rsidRDefault="00B61574" w:rsidP="002B45FC">
            <w:pPr>
              <w:rPr>
                <w:rFonts w:asciiTheme="minorHAnsi" w:hAnsiTheme="minorHAnsi"/>
                <w:b/>
                <w:sz w:val="22"/>
                <w:szCs w:val="22"/>
              </w:rPr>
            </w:pPr>
            <w:r w:rsidRPr="008D22B2">
              <w:rPr>
                <w:rFonts w:asciiTheme="minorHAnsi" w:hAnsiTheme="minorHAnsi"/>
                <w:b/>
                <w:sz w:val="22"/>
                <w:szCs w:val="22"/>
              </w:rPr>
              <w:t xml:space="preserve">AP </w:t>
            </w:r>
            <w:r w:rsidR="004F3E7B">
              <w:rPr>
                <w:rFonts w:asciiTheme="minorHAnsi" w:hAnsiTheme="minorHAnsi"/>
                <w:b/>
                <w:sz w:val="22"/>
                <w:szCs w:val="22"/>
              </w:rPr>
              <w:t>Physics C</w:t>
            </w:r>
            <w:r w:rsidRPr="008D22B2">
              <w:rPr>
                <w:rFonts w:asciiTheme="minorHAnsi" w:hAnsiTheme="minorHAnsi"/>
                <w:sz w:val="22"/>
                <w:szCs w:val="22"/>
              </w:rPr>
              <w:t xml:space="preserve"> </w:t>
            </w:r>
            <w:r w:rsidR="00D7335B">
              <w:rPr>
                <w:rFonts w:asciiTheme="minorHAnsi" w:hAnsiTheme="minorHAnsi"/>
                <w:b/>
                <w:sz w:val="22"/>
                <w:szCs w:val="22"/>
              </w:rPr>
              <w:t>– Course Content</w:t>
            </w:r>
          </w:p>
          <w:p w:rsidR="004F3E7B" w:rsidRDefault="004F3E7B" w:rsidP="002B45FC">
            <w:pPr>
              <w:rPr>
                <w:rFonts w:asciiTheme="minorHAnsi" w:hAnsiTheme="minorHAnsi"/>
                <w:sz w:val="22"/>
              </w:rPr>
            </w:pPr>
            <w:r w:rsidRPr="004F3E7B">
              <w:rPr>
                <w:rFonts w:asciiTheme="minorHAnsi" w:hAnsiTheme="minorHAnsi"/>
                <w:sz w:val="22"/>
              </w:rPr>
              <w:t>The AP Physics C</w:t>
            </w:r>
            <w:r w:rsidR="00C44BE7">
              <w:rPr>
                <w:rFonts w:asciiTheme="minorHAnsi" w:hAnsiTheme="minorHAnsi"/>
                <w:sz w:val="22"/>
              </w:rPr>
              <w:t xml:space="preserve"> Mechanics</w:t>
            </w:r>
            <w:r w:rsidRPr="004F3E7B">
              <w:rPr>
                <w:rFonts w:asciiTheme="minorHAnsi" w:hAnsiTheme="minorHAnsi"/>
                <w:sz w:val="22"/>
              </w:rPr>
              <w:t xml:space="preserve">: </w:t>
            </w:r>
          </w:p>
          <w:p w:rsidR="004F3E7B" w:rsidRDefault="004F3E7B" w:rsidP="002B45FC">
            <w:pPr>
              <w:rPr>
                <w:rFonts w:asciiTheme="minorHAnsi" w:hAnsiTheme="minorHAnsi"/>
                <w:sz w:val="22"/>
              </w:rPr>
            </w:pPr>
            <w:r w:rsidRPr="004F3E7B">
              <w:rPr>
                <w:rFonts w:asciiTheme="minorHAnsi" w:hAnsiTheme="minorHAnsi"/>
                <w:sz w:val="22"/>
              </w:rPr>
              <w:t>•</w:t>
            </w:r>
            <w:r>
              <w:rPr>
                <w:rFonts w:asciiTheme="minorHAnsi" w:hAnsiTheme="minorHAnsi"/>
                <w:sz w:val="22"/>
              </w:rPr>
              <w:t xml:space="preserve"> </w:t>
            </w:r>
            <w:r w:rsidRPr="004F3E7B">
              <w:rPr>
                <w:rFonts w:asciiTheme="minorHAnsi" w:hAnsiTheme="minorHAnsi"/>
                <w:sz w:val="22"/>
              </w:rPr>
              <w:t xml:space="preserve">Mechanics course applies both differential and integral calculus and provides instruction in each of the following six content areas: </w:t>
            </w:r>
          </w:p>
          <w:p w:rsidR="004F3E7B" w:rsidRDefault="004F3E7B" w:rsidP="002B45FC">
            <w:pPr>
              <w:rPr>
                <w:rFonts w:asciiTheme="minorHAnsi" w:hAnsiTheme="minorHAnsi"/>
                <w:sz w:val="22"/>
              </w:rPr>
            </w:pPr>
            <w:r w:rsidRPr="004F3E7B">
              <w:rPr>
                <w:rFonts w:asciiTheme="minorHAnsi" w:hAnsiTheme="minorHAnsi"/>
                <w:sz w:val="22"/>
              </w:rPr>
              <w:t xml:space="preserve">• Kinematics </w:t>
            </w:r>
          </w:p>
          <w:p w:rsidR="004F3E7B" w:rsidRDefault="004F3E7B" w:rsidP="002B45FC">
            <w:pPr>
              <w:rPr>
                <w:rFonts w:asciiTheme="minorHAnsi" w:hAnsiTheme="minorHAnsi"/>
                <w:sz w:val="22"/>
              </w:rPr>
            </w:pPr>
            <w:r w:rsidRPr="004F3E7B">
              <w:rPr>
                <w:rFonts w:asciiTheme="minorHAnsi" w:hAnsiTheme="minorHAnsi"/>
                <w:sz w:val="22"/>
              </w:rPr>
              <w:t xml:space="preserve">• Newton’s laws of motion </w:t>
            </w:r>
          </w:p>
          <w:p w:rsidR="004F3E7B" w:rsidRDefault="004F3E7B" w:rsidP="002B45FC">
            <w:pPr>
              <w:rPr>
                <w:rFonts w:asciiTheme="minorHAnsi" w:hAnsiTheme="minorHAnsi"/>
                <w:sz w:val="22"/>
              </w:rPr>
            </w:pPr>
            <w:r w:rsidRPr="004F3E7B">
              <w:rPr>
                <w:rFonts w:asciiTheme="minorHAnsi" w:hAnsiTheme="minorHAnsi"/>
                <w:sz w:val="22"/>
              </w:rPr>
              <w:t xml:space="preserve">• Work, energy and power </w:t>
            </w:r>
          </w:p>
          <w:p w:rsidR="004F3E7B" w:rsidRDefault="004F3E7B" w:rsidP="002B45FC">
            <w:pPr>
              <w:rPr>
                <w:rFonts w:asciiTheme="minorHAnsi" w:hAnsiTheme="minorHAnsi"/>
                <w:sz w:val="22"/>
              </w:rPr>
            </w:pPr>
            <w:r w:rsidRPr="004F3E7B">
              <w:rPr>
                <w:rFonts w:asciiTheme="minorHAnsi" w:hAnsiTheme="minorHAnsi"/>
                <w:sz w:val="22"/>
              </w:rPr>
              <w:t xml:space="preserve">• Systems of particles and linear momentum </w:t>
            </w:r>
          </w:p>
          <w:p w:rsidR="004F3E7B" w:rsidRDefault="004F3E7B" w:rsidP="002B45FC">
            <w:pPr>
              <w:rPr>
                <w:rFonts w:asciiTheme="minorHAnsi" w:hAnsiTheme="minorHAnsi"/>
                <w:sz w:val="22"/>
              </w:rPr>
            </w:pPr>
            <w:r w:rsidRPr="004F3E7B">
              <w:rPr>
                <w:rFonts w:asciiTheme="minorHAnsi" w:hAnsiTheme="minorHAnsi"/>
                <w:sz w:val="22"/>
              </w:rPr>
              <w:t xml:space="preserve">• Circular motion and rotation </w:t>
            </w:r>
          </w:p>
          <w:p w:rsidR="00B61574" w:rsidRPr="004F3E7B" w:rsidRDefault="004F3E7B" w:rsidP="002B45FC">
            <w:pPr>
              <w:rPr>
                <w:rFonts w:asciiTheme="minorHAnsi" w:hAnsiTheme="minorHAnsi"/>
                <w:sz w:val="22"/>
              </w:rPr>
            </w:pPr>
            <w:r w:rsidRPr="004F3E7B">
              <w:rPr>
                <w:rFonts w:asciiTheme="minorHAnsi" w:hAnsiTheme="minorHAnsi"/>
                <w:sz w:val="22"/>
              </w:rPr>
              <w:t>• Oscillations and gravitation</w:t>
            </w:r>
          </w:p>
          <w:p w:rsidR="004F3E7B" w:rsidRPr="00AF774F" w:rsidRDefault="004F3E7B" w:rsidP="002B45FC">
            <w:pPr>
              <w:rPr>
                <w:rFonts w:asciiTheme="minorHAnsi" w:hAnsiTheme="minorHAnsi"/>
                <w:sz w:val="20"/>
                <w:szCs w:val="22"/>
              </w:rPr>
            </w:pPr>
          </w:p>
          <w:p w:rsidR="00C44BE7" w:rsidRDefault="00C44BE7" w:rsidP="002B45FC">
            <w:pPr>
              <w:rPr>
                <w:rFonts w:asciiTheme="minorHAnsi" w:hAnsiTheme="minorHAnsi"/>
                <w:sz w:val="22"/>
              </w:rPr>
            </w:pPr>
            <w:r w:rsidRPr="00C44BE7">
              <w:rPr>
                <w:rFonts w:asciiTheme="minorHAnsi" w:hAnsiTheme="minorHAnsi"/>
                <w:sz w:val="22"/>
              </w:rPr>
              <w:t xml:space="preserve">The AP Physics C: Electricity and Magnetism course applies both differential and integral calculus, and builds upon the AP Physics C: Mechanics course by providing instruction in each of the following five content areas: </w:t>
            </w:r>
          </w:p>
          <w:p w:rsidR="00C44BE7" w:rsidRDefault="00C44BE7" w:rsidP="002B45FC">
            <w:pPr>
              <w:rPr>
                <w:rFonts w:asciiTheme="minorHAnsi" w:hAnsiTheme="minorHAnsi"/>
                <w:sz w:val="22"/>
              </w:rPr>
            </w:pPr>
            <w:r w:rsidRPr="00C44BE7">
              <w:rPr>
                <w:rFonts w:asciiTheme="minorHAnsi" w:hAnsiTheme="minorHAnsi"/>
                <w:sz w:val="22"/>
              </w:rPr>
              <w:t xml:space="preserve">• Electrostatics </w:t>
            </w:r>
          </w:p>
          <w:p w:rsidR="00C44BE7" w:rsidRDefault="00C44BE7" w:rsidP="002B45FC">
            <w:pPr>
              <w:rPr>
                <w:rFonts w:asciiTheme="minorHAnsi" w:hAnsiTheme="minorHAnsi"/>
                <w:sz w:val="22"/>
              </w:rPr>
            </w:pPr>
            <w:r w:rsidRPr="00C44BE7">
              <w:rPr>
                <w:rFonts w:asciiTheme="minorHAnsi" w:hAnsiTheme="minorHAnsi"/>
                <w:sz w:val="22"/>
              </w:rPr>
              <w:t xml:space="preserve">• Conductors, capacitors, and dielectrics </w:t>
            </w:r>
          </w:p>
          <w:p w:rsidR="00C44BE7" w:rsidRDefault="00C44BE7" w:rsidP="002B45FC">
            <w:pPr>
              <w:rPr>
                <w:rFonts w:asciiTheme="minorHAnsi" w:hAnsiTheme="minorHAnsi"/>
                <w:sz w:val="22"/>
              </w:rPr>
            </w:pPr>
            <w:r w:rsidRPr="00C44BE7">
              <w:rPr>
                <w:rFonts w:asciiTheme="minorHAnsi" w:hAnsiTheme="minorHAnsi"/>
                <w:sz w:val="22"/>
              </w:rPr>
              <w:t xml:space="preserve">• Electric circuits </w:t>
            </w:r>
          </w:p>
          <w:p w:rsidR="00C44BE7" w:rsidRDefault="00C44BE7" w:rsidP="002B45FC">
            <w:pPr>
              <w:rPr>
                <w:rFonts w:asciiTheme="minorHAnsi" w:hAnsiTheme="minorHAnsi"/>
                <w:sz w:val="22"/>
              </w:rPr>
            </w:pPr>
            <w:r w:rsidRPr="00C44BE7">
              <w:rPr>
                <w:rFonts w:asciiTheme="minorHAnsi" w:hAnsiTheme="minorHAnsi"/>
                <w:sz w:val="22"/>
              </w:rPr>
              <w:t xml:space="preserve">• Magnetic fields </w:t>
            </w:r>
          </w:p>
          <w:p w:rsidR="00B61574" w:rsidRPr="00C44BE7" w:rsidRDefault="00C44BE7" w:rsidP="002B45FC">
            <w:pPr>
              <w:rPr>
                <w:rFonts w:asciiTheme="minorHAnsi" w:hAnsiTheme="minorHAnsi"/>
                <w:sz w:val="22"/>
              </w:rPr>
            </w:pPr>
            <w:r w:rsidRPr="00C44BE7">
              <w:rPr>
                <w:rFonts w:asciiTheme="minorHAnsi" w:hAnsiTheme="minorHAnsi"/>
                <w:sz w:val="22"/>
              </w:rPr>
              <w:t>• Electromagnetism</w:t>
            </w:r>
          </w:p>
          <w:p w:rsidR="00C44BE7" w:rsidRPr="008D22B2" w:rsidRDefault="00C44BE7" w:rsidP="002B45FC">
            <w:pPr>
              <w:rPr>
                <w:rFonts w:asciiTheme="minorHAnsi" w:hAnsiTheme="minorHAnsi"/>
                <w:sz w:val="22"/>
                <w:szCs w:val="22"/>
              </w:rPr>
            </w:pPr>
          </w:p>
          <w:p w:rsidR="00B61574" w:rsidRDefault="00B61574" w:rsidP="002B45FC">
            <w:pPr>
              <w:rPr>
                <w:rFonts w:asciiTheme="minorHAnsi" w:hAnsiTheme="minorHAnsi"/>
                <w:b/>
                <w:sz w:val="22"/>
                <w:szCs w:val="22"/>
              </w:rPr>
            </w:pPr>
            <w:r w:rsidRPr="008D22B2">
              <w:rPr>
                <w:rFonts w:asciiTheme="minorHAnsi" w:hAnsiTheme="minorHAnsi"/>
                <w:b/>
                <w:sz w:val="22"/>
                <w:szCs w:val="22"/>
              </w:rPr>
              <w:t xml:space="preserve">AP </w:t>
            </w:r>
            <w:r w:rsidR="004F3E7B">
              <w:rPr>
                <w:rFonts w:asciiTheme="minorHAnsi" w:hAnsiTheme="minorHAnsi"/>
                <w:b/>
                <w:sz w:val="22"/>
                <w:szCs w:val="22"/>
              </w:rPr>
              <w:t>Physics C</w:t>
            </w:r>
            <w:r w:rsidRPr="008D22B2">
              <w:rPr>
                <w:rFonts w:asciiTheme="minorHAnsi" w:hAnsiTheme="minorHAnsi"/>
                <w:sz w:val="22"/>
                <w:szCs w:val="22"/>
              </w:rPr>
              <w:t xml:space="preserve"> </w:t>
            </w:r>
            <w:r w:rsidRPr="008D22B2">
              <w:rPr>
                <w:rFonts w:asciiTheme="minorHAnsi" w:hAnsiTheme="minorHAnsi"/>
                <w:b/>
                <w:sz w:val="22"/>
                <w:szCs w:val="22"/>
              </w:rPr>
              <w:t>Exam</w:t>
            </w:r>
            <w:r>
              <w:rPr>
                <w:rFonts w:asciiTheme="minorHAnsi" w:hAnsiTheme="minorHAnsi"/>
                <w:b/>
                <w:sz w:val="22"/>
                <w:szCs w:val="22"/>
              </w:rPr>
              <w:t xml:space="preserve">: </w:t>
            </w:r>
            <w:r w:rsidR="00C44BE7">
              <w:rPr>
                <w:rFonts w:asciiTheme="minorHAnsi" w:hAnsiTheme="minorHAnsi"/>
                <w:b/>
                <w:sz w:val="22"/>
                <w:szCs w:val="22"/>
              </w:rPr>
              <w:t xml:space="preserve">Format of Assessments – Mechanics </w:t>
            </w:r>
          </w:p>
          <w:p w:rsidR="00B61574" w:rsidRPr="00C44BE7" w:rsidRDefault="00B61574" w:rsidP="002B45FC">
            <w:pPr>
              <w:rPr>
                <w:rFonts w:asciiTheme="minorHAnsi" w:hAnsiTheme="minorHAnsi"/>
                <w:sz w:val="22"/>
                <w:szCs w:val="22"/>
              </w:rPr>
            </w:pPr>
            <w:r w:rsidRPr="00C44BE7">
              <w:rPr>
                <w:rFonts w:asciiTheme="minorHAnsi" w:hAnsiTheme="minorHAnsi"/>
                <w:sz w:val="22"/>
                <w:szCs w:val="22"/>
              </w:rPr>
              <w:t xml:space="preserve">Section I: Multiple </w:t>
            </w:r>
            <w:r w:rsidR="00C44BE7" w:rsidRPr="00C44BE7">
              <w:rPr>
                <w:rFonts w:asciiTheme="minorHAnsi" w:hAnsiTheme="minorHAnsi"/>
                <w:sz w:val="22"/>
                <w:szCs w:val="22"/>
              </w:rPr>
              <w:t>Choice | 35</w:t>
            </w:r>
            <w:r w:rsidRPr="00C44BE7">
              <w:rPr>
                <w:rFonts w:asciiTheme="minorHAnsi" w:hAnsiTheme="minorHAnsi"/>
                <w:sz w:val="22"/>
                <w:szCs w:val="22"/>
              </w:rPr>
              <w:t xml:space="preserve"> Questions | </w:t>
            </w:r>
            <w:r w:rsidR="00C44BE7" w:rsidRPr="00C44BE7">
              <w:rPr>
                <w:rFonts w:asciiTheme="minorHAnsi" w:hAnsiTheme="minorHAnsi"/>
                <w:sz w:val="22"/>
                <w:szCs w:val="22"/>
              </w:rPr>
              <w:t>45 M</w:t>
            </w:r>
            <w:r w:rsidRPr="00C44BE7">
              <w:rPr>
                <w:rFonts w:asciiTheme="minorHAnsi" w:hAnsiTheme="minorHAnsi"/>
                <w:sz w:val="22"/>
                <w:szCs w:val="22"/>
              </w:rPr>
              <w:t>inutes | 50% of Exam Score</w:t>
            </w:r>
          </w:p>
          <w:p w:rsidR="00B61574" w:rsidRPr="00C44BE7" w:rsidRDefault="00B61574" w:rsidP="002B45FC">
            <w:pPr>
              <w:rPr>
                <w:rFonts w:asciiTheme="minorHAnsi" w:hAnsiTheme="minorHAnsi"/>
                <w:sz w:val="22"/>
                <w:szCs w:val="22"/>
              </w:rPr>
            </w:pPr>
            <w:r w:rsidRPr="00C44BE7">
              <w:rPr>
                <w:rFonts w:asciiTheme="minorHAnsi" w:hAnsiTheme="minorHAnsi"/>
                <w:sz w:val="22"/>
                <w:szCs w:val="22"/>
              </w:rPr>
              <w:t>Section I</w:t>
            </w:r>
            <w:r w:rsidR="00C44BE7" w:rsidRPr="00C44BE7">
              <w:rPr>
                <w:rFonts w:asciiTheme="minorHAnsi" w:hAnsiTheme="minorHAnsi"/>
                <w:sz w:val="22"/>
                <w:szCs w:val="22"/>
              </w:rPr>
              <w:t>I: Free Response | 3</w:t>
            </w:r>
            <w:r w:rsidRPr="00C44BE7">
              <w:rPr>
                <w:rFonts w:asciiTheme="minorHAnsi" w:hAnsiTheme="minorHAnsi"/>
                <w:sz w:val="22"/>
                <w:szCs w:val="22"/>
              </w:rPr>
              <w:t xml:space="preserve"> Questions | </w:t>
            </w:r>
            <w:r w:rsidR="00C44BE7" w:rsidRPr="00C44BE7">
              <w:rPr>
                <w:rFonts w:asciiTheme="minorHAnsi" w:hAnsiTheme="minorHAnsi"/>
                <w:sz w:val="22"/>
                <w:szCs w:val="22"/>
              </w:rPr>
              <w:t xml:space="preserve">45 </w:t>
            </w:r>
            <w:r w:rsidRPr="00C44BE7">
              <w:rPr>
                <w:rFonts w:asciiTheme="minorHAnsi" w:hAnsiTheme="minorHAnsi"/>
                <w:sz w:val="22"/>
                <w:szCs w:val="22"/>
              </w:rPr>
              <w:t xml:space="preserve">Minutes | 50% of Exam Score </w:t>
            </w:r>
          </w:p>
          <w:p w:rsidR="00C44BE7" w:rsidRPr="008D22B2" w:rsidRDefault="00C44BE7" w:rsidP="00C44BE7">
            <w:pPr>
              <w:rPr>
                <w:rFonts w:asciiTheme="minorHAnsi" w:hAnsiTheme="minorHAnsi"/>
                <w:sz w:val="22"/>
                <w:szCs w:val="22"/>
              </w:rPr>
            </w:pPr>
          </w:p>
          <w:p w:rsidR="00C44BE7" w:rsidRDefault="00C44BE7" w:rsidP="00C44BE7">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Physics C</w:t>
            </w:r>
            <w:r w:rsidRPr="008D22B2">
              <w:rPr>
                <w:rFonts w:asciiTheme="minorHAnsi" w:hAnsiTheme="minorHAnsi"/>
                <w:sz w:val="22"/>
                <w:szCs w:val="22"/>
              </w:rPr>
              <w:t xml:space="preserve"> </w:t>
            </w:r>
            <w:r w:rsidRPr="008D22B2">
              <w:rPr>
                <w:rFonts w:asciiTheme="minorHAnsi" w:hAnsiTheme="minorHAnsi"/>
                <w:b/>
                <w:sz w:val="22"/>
                <w:szCs w:val="22"/>
              </w:rPr>
              <w:t>Exam</w:t>
            </w:r>
            <w:r>
              <w:rPr>
                <w:rFonts w:asciiTheme="minorHAnsi" w:hAnsiTheme="minorHAnsi"/>
                <w:b/>
                <w:sz w:val="22"/>
                <w:szCs w:val="22"/>
              </w:rPr>
              <w:t xml:space="preserve">: Format of Assessments – </w:t>
            </w:r>
            <w:r>
              <w:rPr>
                <w:rFonts w:asciiTheme="minorHAnsi" w:hAnsiTheme="minorHAnsi"/>
                <w:b/>
                <w:sz w:val="22"/>
                <w:szCs w:val="22"/>
              </w:rPr>
              <w:t>E&amp;M</w:t>
            </w:r>
            <w:r>
              <w:rPr>
                <w:rFonts w:asciiTheme="minorHAnsi" w:hAnsiTheme="minorHAnsi"/>
                <w:b/>
                <w:sz w:val="22"/>
                <w:szCs w:val="22"/>
              </w:rPr>
              <w:t xml:space="preserve"> </w:t>
            </w:r>
          </w:p>
          <w:p w:rsidR="00C44BE7" w:rsidRPr="00C44BE7" w:rsidRDefault="00C44BE7" w:rsidP="00C44BE7">
            <w:pPr>
              <w:rPr>
                <w:rFonts w:asciiTheme="minorHAnsi" w:hAnsiTheme="minorHAnsi"/>
                <w:sz w:val="22"/>
                <w:szCs w:val="22"/>
              </w:rPr>
            </w:pPr>
            <w:r w:rsidRPr="00C44BE7">
              <w:rPr>
                <w:rFonts w:asciiTheme="minorHAnsi" w:hAnsiTheme="minorHAnsi"/>
                <w:sz w:val="22"/>
                <w:szCs w:val="22"/>
              </w:rPr>
              <w:t>Section I: Multiple Choice | 35 Questions | 45 Minutes | 50% of Exam Score</w:t>
            </w:r>
          </w:p>
          <w:p w:rsidR="00C44BE7" w:rsidRPr="00C44BE7" w:rsidRDefault="00C44BE7" w:rsidP="00C44BE7">
            <w:pPr>
              <w:rPr>
                <w:rFonts w:asciiTheme="minorHAnsi" w:hAnsiTheme="minorHAnsi"/>
                <w:sz w:val="22"/>
                <w:szCs w:val="22"/>
              </w:rPr>
            </w:pPr>
            <w:r w:rsidRPr="00C44BE7">
              <w:rPr>
                <w:rFonts w:asciiTheme="minorHAnsi" w:hAnsiTheme="minorHAnsi"/>
                <w:sz w:val="22"/>
                <w:szCs w:val="22"/>
              </w:rPr>
              <w:t xml:space="preserve">Section II: Free Response | 3 Questions | 45 Minutes | 50% of Exam Score </w:t>
            </w:r>
          </w:p>
          <w:p w:rsidR="00B61574" w:rsidRPr="00470AAD" w:rsidRDefault="00B61574" w:rsidP="002B45FC">
            <w:pPr>
              <w:rPr>
                <w:rFonts w:asciiTheme="minorHAnsi" w:hAnsiTheme="minorHAnsi"/>
                <w:sz w:val="22"/>
                <w:szCs w:val="22"/>
              </w:rPr>
            </w:pPr>
          </w:p>
          <w:p w:rsidR="00B61574" w:rsidRPr="00470AAD" w:rsidRDefault="00B61574" w:rsidP="002B45FC">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4"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rsidR="00B61574" w:rsidRPr="00D7335B" w:rsidRDefault="00B61574" w:rsidP="00C44BE7">
            <w:pPr>
              <w:rPr>
                <w:rFonts w:asciiTheme="minorHAnsi" w:hAnsiTheme="minorHAnsi"/>
                <w:color w:val="0563C1" w:themeColor="hyperlink"/>
                <w:sz w:val="20"/>
                <w:szCs w:val="22"/>
                <w:u w:val="single"/>
              </w:rPr>
            </w:pPr>
            <w:r w:rsidRPr="00470AAD">
              <w:rPr>
                <w:rFonts w:asciiTheme="minorHAnsi" w:hAnsiTheme="minorHAnsi" w:cstheme="minorHAnsi"/>
                <w:b/>
                <w:sz w:val="22"/>
                <w:szCs w:val="22"/>
              </w:rPr>
              <w:t xml:space="preserve">Link to Course Information @ AP Central: </w:t>
            </w:r>
            <w:hyperlink r:id="rId5" w:history="1">
              <w:r w:rsidR="00C44BE7" w:rsidRPr="00C44BE7">
                <w:rPr>
                  <w:rStyle w:val="Hyperlink"/>
                  <w:rFonts w:asciiTheme="minorHAnsi" w:hAnsiTheme="minorHAnsi"/>
                  <w:sz w:val="22"/>
                </w:rPr>
                <w:t>http://apcentral.collegeboard.com/apc/public/courses/teachers_corner/2264.html</w:t>
              </w:r>
            </w:hyperlink>
            <w:r w:rsidR="00C44BE7" w:rsidRPr="00C44BE7">
              <w:rPr>
                <w:rFonts w:asciiTheme="minorHAnsi" w:hAnsiTheme="minorHAnsi"/>
                <w:sz w:val="22"/>
              </w:rPr>
              <w:t xml:space="preserve"> </w:t>
            </w:r>
            <w:bookmarkStart w:id="0" w:name="_GoBack"/>
            <w:bookmarkEnd w:id="0"/>
          </w:p>
        </w:tc>
      </w:tr>
    </w:tbl>
    <w:tbl>
      <w:tblPr>
        <w:tblStyle w:val="MediumShading1"/>
        <w:tblpPr w:leftFromText="180" w:rightFromText="180" w:vertAnchor="page" w:horzAnchor="margin" w:tblpX="-110" w:tblpY="721"/>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12795"/>
      </w:tblGrid>
      <w:tr w:rsidR="00B61574" w:rsidRPr="00100400" w:rsidTr="002B45F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9" w:type="pct"/>
            <w:tcBorders>
              <w:bottom w:val="single" w:sz="4" w:space="0" w:color="auto"/>
              <w:right w:val="single" w:sz="4" w:space="0" w:color="auto"/>
            </w:tcBorders>
            <w:vAlign w:val="center"/>
          </w:tcPr>
          <w:p w:rsidR="00B61574" w:rsidRDefault="00B61574" w:rsidP="002B45FC">
            <w:pPr>
              <w:jc w:val="center"/>
              <w:rPr>
                <w:rFonts w:asciiTheme="minorHAnsi" w:hAnsiTheme="minorHAnsi"/>
                <w:sz w:val="28"/>
                <w:szCs w:val="24"/>
              </w:rPr>
            </w:pPr>
          </w:p>
          <w:p w:rsidR="00B61574" w:rsidRPr="00C927ED" w:rsidRDefault="00B61574" w:rsidP="002B45FC">
            <w:pPr>
              <w:jc w:val="center"/>
              <w:rPr>
                <w:rFonts w:asciiTheme="minorHAnsi" w:hAnsiTheme="minorHAnsi"/>
                <w:b w:val="0"/>
                <w:bCs w:val="0"/>
                <w:sz w:val="28"/>
                <w:szCs w:val="24"/>
              </w:rPr>
            </w:pPr>
            <w:r>
              <w:rPr>
                <w:rFonts w:asciiTheme="minorHAnsi" w:hAnsiTheme="minorHAnsi"/>
                <w:sz w:val="28"/>
                <w:szCs w:val="24"/>
              </w:rPr>
              <w:t xml:space="preserve">Semester 1 </w:t>
            </w:r>
            <w:r w:rsidRPr="00C927ED">
              <w:rPr>
                <w:rFonts w:asciiTheme="minorHAnsi" w:hAnsiTheme="minorHAnsi"/>
                <w:sz w:val="28"/>
                <w:szCs w:val="24"/>
              </w:rPr>
              <w:t>Topic</w:t>
            </w:r>
            <w:r>
              <w:rPr>
                <w:rFonts w:asciiTheme="minorHAnsi" w:hAnsiTheme="minorHAnsi"/>
                <w:sz w:val="28"/>
                <w:szCs w:val="24"/>
              </w:rPr>
              <w:t>s</w:t>
            </w:r>
          </w:p>
          <w:p w:rsidR="00B61574" w:rsidRPr="00C927ED" w:rsidRDefault="00B61574" w:rsidP="002B45FC">
            <w:pPr>
              <w:jc w:val="center"/>
              <w:rPr>
                <w:rFonts w:asciiTheme="minorHAnsi" w:hAnsiTheme="minorHAnsi"/>
                <w:sz w:val="28"/>
                <w:szCs w:val="24"/>
              </w:rPr>
            </w:pPr>
          </w:p>
        </w:tc>
        <w:tc>
          <w:tcPr>
            <w:tcW w:w="4441" w:type="pct"/>
            <w:tcBorders>
              <w:left w:val="single" w:sz="4" w:space="0" w:color="auto"/>
            </w:tcBorders>
            <w:vAlign w:val="center"/>
          </w:tcPr>
          <w:p w:rsidR="00B61574" w:rsidRDefault="00B61574" w:rsidP="002B45F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4"/>
              </w:rPr>
            </w:pPr>
            <w:r>
              <w:rPr>
                <w:rFonts w:asciiTheme="minorHAnsi" w:hAnsiTheme="minorHAnsi"/>
                <w:sz w:val="28"/>
                <w:szCs w:val="24"/>
              </w:rPr>
              <w:t>College Board Curriculum Framework Alignment</w:t>
            </w:r>
          </w:p>
          <w:p w:rsidR="007B080F" w:rsidRPr="00C927ED" w:rsidRDefault="007B080F" w:rsidP="002B45F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AP Physics C Mechanics</w:t>
            </w:r>
          </w:p>
        </w:tc>
      </w:tr>
      <w:tr w:rsidR="00B61574" w:rsidRPr="00100400" w:rsidTr="002B45FC">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559" w:type="pct"/>
            <w:tcBorders>
              <w:bottom w:val="nil"/>
              <w:right w:val="single" w:sz="4" w:space="0" w:color="auto"/>
            </w:tcBorders>
            <w:shd w:val="clear" w:color="auto" w:fill="D9D9D9" w:themeFill="background1" w:themeFillShade="D9"/>
            <w:vAlign w:val="center"/>
          </w:tcPr>
          <w:p w:rsidR="00B61574" w:rsidRPr="003578E7" w:rsidRDefault="007B080F" w:rsidP="002B45FC">
            <w:pPr>
              <w:jc w:val="center"/>
              <w:rPr>
                <w:rFonts w:asciiTheme="minorHAnsi" w:hAnsiTheme="minorHAnsi"/>
                <w:szCs w:val="22"/>
              </w:rPr>
            </w:pPr>
            <w:r>
              <w:rPr>
                <w:rFonts w:asciiTheme="minorHAnsi" w:hAnsiTheme="minorHAnsi"/>
                <w:szCs w:val="22"/>
              </w:rPr>
              <w:t>Motion</w:t>
            </w:r>
          </w:p>
        </w:tc>
        <w:tc>
          <w:tcPr>
            <w:tcW w:w="4441"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B61574" w:rsidRPr="00B22BCD" w:rsidRDefault="00B61574" w:rsidP="002B45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B61574" w:rsidRPr="00100400" w:rsidTr="002B45FC">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59" w:type="pct"/>
            <w:tcBorders>
              <w:bottom w:val="nil"/>
              <w:right w:val="single" w:sz="4" w:space="0" w:color="auto"/>
            </w:tcBorders>
            <w:shd w:val="clear" w:color="auto" w:fill="D9D9D9" w:themeFill="background1" w:themeFillShade="D9"/>
            <w:vAlign w:val="center"/>
          </w:tcPr>
          <w:p w:rsidR="00B61574" w:rsidRPr="003578E7" w:rsidRDefault="007B080F" w:rsidP="002B45FC">
            <w:pPr>
              <w:jc w:val="center"/>
              <w:rPr>
                <w:rFonts w:asciiTheme="minorHAnsi" w:hAnsiTheme="minorHAnsi"/>
                <w:szCs w:val="22"/>
              </w:rPr>
            </w:pPr>
            <w:r>
              <w:rPr>
                <w:rFonts w:asciiTheme="minorHAnsi" w:hAnsiTheme="minorHAnsi"/>
                <w:szCs w:val="22"/>
              </w:rPr>
              <w:t>Forces</w:t>
            </w:r>
          </w:p>
        </w:tc>
        <w:tc>
          <w:tcPr>
            <w:tcW w:w="4441"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B61574" w:rsidRPr="0086701E" w:rsidRDefault="00B61574" w:rsidP="002B45F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p>
        </w:tc>
      </w:tr>
      <w:tr w:rsidR="00B61574" w:rsidRPr="00100400" w:rsidTr="002B45FC">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59" w:type="pct"/>
            <w:tcBorders>
              <w:bottom w:val="single" w:sz="4" w:space="0" w:color="auto"/>
              <w:right w:val="single" w:sz="4" w:space="0" w:color="auto"/>
            </w:tcBorders>
            <w:shd w:val="clear" w:color="auto" w:fill="D9D9D9" w:themeFill="background1" w:themeFillShade="D9"/>
            <w:vAlign w:val="center"/>
          </w:tcPr>
          <w:p w:rsidR="00B61574" w:rsidRPr="003578E7" w:rsidRDefault="007B080F" w:rsidP="002B45FC">
            <w:pPr>
              <w:jc w:val="center"/>
              <w:rPr>
                <w:rFonts w:asciiTheme="minorHAnsi" w:hAnsiTheme="minorHAnsi"/>
                <w:szCs w:val="22"/>
              </w:rPr>
            </w:pPr>
            <w:r>
              <w:rPr>
                <w:rFonts w:asciiTheme="minorHAnsi" w:hAnsiTheme="minorHAnsi"/>
                <w:szCs w:val="22"/>
              </w:rPr>
              <w:t>Energy</w:t>
            </w:r>
          </w:p>
        </w:tc>
        <w:tc>
          <w:tcPr>
            <w:tcW w:w="4441" w:type="pct"/>
            <w:tcBorders>
              <w:left w:val="single" w:sz="4" w:space="0" w:color="auto"/>
              <w:bottom w:val="single" w:sz="4" w:space="0" w:color="auto"/>
              <w:right w:val="single" w:sz="4" w:space="0" w:color="auto"/>
            </w:tcBorders>
            <w:shd w:val="clear" w:color="auto" w:fill="FFFFFF" w:themeFill="background1"/>
            <w:vAlign w:val="center"/>
          </w:tcPr>
          <w:p w:rsidR="00B61574" w:rsidRPr="0086701E" w:rsidRDefault="00B61574" w:rsidP="002B45FC">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B61574" w:rsidRPr="00100400" w:rsidTr="002B45FC">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59" w:type="pct"/>
            <w:tcBorders>
              <w:right w:val="single" w:sz="4" w:space="0" w:color="auto"/>
            </w:tcBorders>
            <w:shd w:val="clear" w:color="auto" w:fill="D9D9D9" w:themeFill="background1" w:themeFillShade="D9"/>
            <w:vAlign w:val="center"/>
          </w:tcPr>
          <w:p w:rsidR="00B61574" w:rsidRPr="003578E7" w:rsidRDefault="007B080F" w:rsidP="002B45FC">
            <w:pPr>
              <w:jc w:val="center"/>
              <w:rPr>
                <w:rFonts w:asciiTheme="minorHAnsi" w:hAnsiTheme="minorHAnsi"/>
                <w:szCs w:val="22"/>
              </w:rPr>
            </w:pPr>
            <w:r>
              <w:rPr>
                <w:rFonts w:asciiTheme="minorHAnsi" w:hAnsiTheme="minorHAnsi"/>
                <w:szCs w:val="22"/>
              </w:rPr>
              <w:t>Momentum</w:t>
            </w:r>
          </w:p>
        </w:tc>
        <w:tc>
          <w:tcPr>
            <w:tcW w:w="4441" w:type="pct"/>
            <w:tcBorders>
              <w:left w:val="single" w:sz="4" w:space="0" w:color="auto"/>
              <w:right w:val="single" w:sz="4" w:space="0" w:color="auto"/>
            </w:tcBorders>
            <w:shd w:val="clear" w:color="auto" w:fill="FFFFFF" w:themeFill="background1"/>
            <w:vAlign w:val="center"/>
          </w:tcPr>
          <w:p w:rsidR="00B61574" w:rsidRPr="0086701E" w:rsidRDefault="00B61574" w:rsidP="002B45F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p>
        </w:tc>
      </w:tr>
      <w:tr w:rsidR="00B61574" w:rsidRPr="00100400" w:rsidTr="002B45FC">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59" w:type="pct"/>
            <w:tcBorders>
              <w:right w:val="single" w:sz="4" w:space="0" w:color="auto"/>
            </w:tcBorders>
            <w:shd w:val="clear" w:color="auto" w:fill="D9D9D9" w:themeFill="background1" w:themeFillShade="D9"/>
            <w:vAlign w:val="center"/>
          </w:tcPr>
          <w:p w:rsidR="00B61574" w:rsidRPr="003578E7" w:rsidRDefault="007B080F" w:rsidP="002B45FC">
            <w:pPr>
              <w:jc w:val="center"/>
              <w:rPr>
                <w:rFonts w:asciiTheme="minorHAnsi" w:hAnsiTheme="minorHAnsi"/>
                <w:szCs w:val="22"/>
              </w:rPr>
            </w:pPr>
            <w:r>
              <w:rPr>
                <w:rFonts w:asciiTheme="minorHAnsi" w:hAnsiTheme="minorHAnsi"/>
                <w:szCs w:val="22"/>
              </w:rPr>
              <w:t>Rotational</w:t>
            </w:r>
          </w:p>
        </w:tc>
        <w:tc>
          <w:tcPr>
            <w:tcW w:w="4441" w:type="pct"/>
            <w:tcBorders>
              <w:left w:val="single" w:sz="4" w:space="0" w:color="auto"/>
              <w:right w:val="single" w:sz="4" w:space="0" w:color="auto"/>
            </w:tcBorders>
            <w:shd w:val="clear" w:color="auto" w:fill="FFFFFF" w:themeFill="background1"/>
            <w:vAlign w:val="center"/>
          </w:tcPr>
          <w:p w:rsidR="00B61574" w:rsidRPr="0086701E" w:rsidRDefault="00B61574" w:rsidP="002B45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p>
        </w:tc>
      </w:tr>
      <w:tr w:rsidR="00B61574" w:rsidRPr="00100400" w:rsidTr="002B45FC">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59" w:type="pct"/>
            <w:tcBorders>
              <w:right w:val="single" w:sz="4" w:space="0" w:color="auto"/>
            </w:tcBorders>
            <w:shd w:val="clear" w:color="auto" w:fill="D9D9D9" w:themeFill="background1" w:themeFillShade="D9"/>
            <w:vAlign w:val="center"/>
          </w:tcPr>
          <w:p w:rsidR="00B61574" w:rsidRPr="003578E7" w:rsidRDefault="007B080F" w:rsidP="002B45FC">
            <w:pPr>
              <w:jc w:val="center"/>
              <w:rPr>
                <w:rFonts w:asciiTheme="minorHAnsi" w:hAnsiTheme="minorHAnsi"/>
                <w:szCs w:val="22"/>
              </w:rPr>
            </w:pPr>
            <w:r>
              <w:rPr>
                <w:rFonts w:asciiTheme="minorHAnsi" w:hAnsiTheme="minorHAnsi"/>
                <w:szCs w:val="22"/>
              </w:rPr>
              <w:t>Science Practices</w:t>
            </w:r>
          </w:p>
        </w:tc>
        <w:tc>
          <w:tcPr>
            <w:tcW w:w="4441" w:type="pct"/>
            <w:tcBorders>
              <w:left w:val="single" w:sz="4" w:space="0" w:color="auto"/>
              <w:right w:val="single" w:sz="4" w:space="0" w:color="auto"/>
            </w:tcBorders>
            <w:shd w:val="clear" w:color="auto" w:fill="FFFFFF" w:themeFill="background1"/>
            <w:vAlign w:val="center"/>
          </w:tcPr>
          <w:p w:rsidR="00B61574" w:rsidRPr="0086701E" w:rsidRDefault="00B61574" w:rsidP="002B45FC">
            <w:pPr>
              <w:shd w:val="clear" w:color="auto" w:fill="FFFFFF"/>
              <w:spacing w:line="24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bl>
    <w:p w:rsidR="00B61574" w:rsidRDefault="00B61574" w:rsidP="00B61574">
      <w:pPr>
        <w:spacing w:after="160" w:line="259" w:lineRule="auto"/>
        <w:rPr>
          <w:rFonts w:asciiTheme="minorHAnsi" w:hAnsiTheme="minorHAnsi" w:cs="Gill Sans"/>
          <w:b/>
          <w:sz w:val="32"/>
          <w:szCs w:val="32"/>
        </w:rPr>
      </w:pPr>
    </w:p>
    <w:tbl>
      <w:tblPr>
        <w:tblStyle w:val="MediumShading1"/>
        <w:tblpPr w:leftFromText="180" w:rightFromText="180" w:vertAnchor="page" w:horzAnchor="margin" w:tblpX="-110" w:tblpY="721"/>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2481"/>
      </w:tblGrid>
      <w:tr w:rsidR="00B61574" w:rsidRPr="00100400" w:rsidTr="002B45F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3" w:type="pct"/>
            <w:tcBorders>
              <w:bottom w:val="single" w:sz="4" w:space="0" w:color="auto"/>
              <w:right w:val="single" w:sz="4" w:space="0" w:color="auto"/>
            </w:tcBorders>
            <w:vAlign w:val="center"/>
          </w:tcPr>
          <w:p w:rsidR="00B61574" w:rsidRDefault="00B61574" w:rsidP="002B45FC">
            <w:pPr>
              <w:jc w:val="center"/>
              <w:rPr>
                <w:rFonts w:asciiTheme="minorHAnsi" w:hAnsiTheme="minorHAnsi"/>
                <w:sz w:val="28"/>
                <w:szCs w:val="24"/>
              </w:rPr>
            </w:pPr>
          </w:p>
          <w:p w:rsidR="00B61574" w:rsidRPr="00C927ED" w:rsidRDefault="00B61574" w:rsidP="002B45FC">
            <w:pPr>
              <w:jc w:val="center"/>
              <w:rPr>
                <w:rFonts w:asciiTheme="minorHAnsi" w:hAnsiTheme="minorHAnsi"/>
                <w:b w:val="0"/>
                <w:bCs w:val="0"/>
                <w:sz w:val="28"/>
                <w:szCs w:val="24"/>
              </w:rPr>
            </w:pPr>
            <w:r>
              <w:rPr>
                <w:rFonts w:asciiTheme="minorHAnsi" w:hAnsiTheme="minorHAnsi"/>
                <w:sz w:val="28"/>
                <w:szCs w:val="24"/>
              </w:rPr>
              <w:t xml:space="preserve">Semester 2 </w:t>
            </w:r>
            <w:r w:rsidRPr="00C927ED">
              <w:rPr>
                <w:rFonts w:asciiTheme="minorHAnsi" w:hAnsiTheme="minorHAnsi"/>
                <w:sz w:val="28"/>
                <w:szCs w:val="24"/>
              </w:rPr>
              <w:t>Topic</w:t>
            </w:r>
            <w:r>
              <w:rPr>
                <w:rFonts w:asciiTheme="minorHAnsi" w:hAnsiTheme="minorHAnsi"/>
                <w:sz w:val="28"/>
                <w:szCs w:val="24"/>
              </w:rPr>
              <w:t>s</w:t>
            </w:r>
          </w:p>
          <w:p w:rsidR="00B61574" w:rsidRPr="00C927ED" w:rsidRDefault="00B61574" w:rsidP="002B45FC">
            <w:pPr>
              <w:jc w:val="center"/>
              <w:rPr>
                <w:rFonts w:asciiTheme="minorHAnsi" w:hAnsiTheme="minorHAnsi"/>
                <w:sz w:val="28"/>
                <w:szCs w:val="24"/>
              </w:rPr>
            </w:pPr>
          </w:p>
        </w:tc>
        <w:tc>
          <w:tcPr>
            <w:tcW w:w="4337" w:type="pct"/>
            <w:tcBorders>
              <w:left w:val="single" w:sz="4" w:space="0" w:color="auto"/>
            </w:tcBorders>
            <w:vAlign w:val="center"/>
          </w:tcPr>
          <w:p w:rsidR="00B61574" w:rsidRDefault="00B61574" w:rsidP="002B45F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4"/>
              </w:rPr>
            </w:pPr>
            <w:r>
              <w:rPr>
                <w:rFonts w:asciiTheme="minorHAnsi" w:hAnsiTheme="minorHAnsi"/>
                <w:sz w:val="28"/>
                <w:szCs w:val="24"/>
              </w:rPr>
              <w:t>College Board Curriculum Framework Alignment</w:t>
            </w:r>
          </w:p>
          <w:p w:rsidR="00E21932" w:rsidRPr="00C927ED" w:rsidRDefault="00E21932" w:rsidP="002B45F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AP Physics C E&amp;M</w:t>
            </w:r>
          </w:p>
        </w:tc>
      </w:tr>
      <w:tr w:rsidR="00B61574" w:rsidRPr="00100400" w:rsidTr="002B45FC">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663" w:type="pct"/>
            <w:tcBorders>
              <w:bottom w:val="nil"/>
              <w:right w:val="single" w:sz="4" w:space="0" w:color="auto"/>
            </w:tcBorders>
            <w:shd w:val="clear" w:color="auto" w:fill="D9D9D9" w:themeFill="background1" w:themeFillShade="D9"/>
            <w:vAlign w:val="center"/>
          </w:tcPr>
          <w:p w:rsidR="00B61574" w:rsidRPr="003C64E3" w:rsidRDefault="00E21932" w:rsidP="002B45FC">
            <w:pPr>
              <w:jc w:val="center"/>
              <w:rPr>
                <w:rFonts w:asciiTheme="minorHAnsi" w:hAnsiTheme="minorHAnsi"/>
                <w:szCs w:val="22"/>
              </w:rPr>
            </w:pPr>
            <w:r>
              <w:rPr>
                <w:rFonts w:asciiTheme="minorHAnsi" w:hAnsiTheme="minorHAnsi"/>
                <w:szCs w:val="22"/>
              </w:rPr>
              <w:t>Rotation</w:t>
            </w:r>
          </w:p>
        </w:tc>
        <w:tc>
          <w:tcPr>
            <w:tcW w:w="4337"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B61574" w:rsidRPr="00B22BCD" w:rsidRDefault="00B61574" w:rsidP="002B45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B61574" w:rsidRPr="00100400" w:rsidTr="002B45FC">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3" w:type="pct"/>
            <w:tcBorders>
              <w:bottom w:val="nil"/>
              <w:right w:val="single" w:sz="4" w:space="0" w:color="auto"/>
            </w:tcBorders>
            <w:shd w:val="clear" w:color="auto" w:fill="D9D9D9" w:themeFill="background1" w:themeFillShade="D9"/>
            <w:vAlign w:val="center"/>
          </w:tcPr>
          <w:p w:rsidR="00B61574" w:rsidRPr="003C64E3" w:rsidRDefault="00E21932" w:rsidP="002B45FC">
            <w:pPr>
              <w:jc w:val="center"/>
              <w:rPr>
                <w:rFonts w:asciiTheme="minorHAnsi" w:hAnsiTheme="minorHAnsi"/>
                <w:szCs w:val="22"/>
              </w:rPr>
            </w:pPr>
            <w:r>
              <w:rPr>
                <w:rFonts w:asciiTheme="minorHAnsi" w:hAnsiTheme="minorHAnsi"/>
                <w:szCs w:val="22"/>
              </w:rPr>
              <w:t>SHM &amp; Waves</w:t>
            </w:r>
          </w:p>
        </w:tc>
        <w:tc>
          <w:tcPr>
            <w:tcW w:w="4337"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B61574" w:rsidRPr="0086701E" w:rsidRDefault="00B61574" w:rsidP="002B45F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p>
        </w:tc>
      </w:tr>
      <w:tr w:rsidR="00B61574" w:rsidRPr="00100400" w:rsidTr="002B45FC">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3" w:type="pct"/>
            <w:tcBorders>
              <w:bottom w:val="single" w:sz="4" w:space="0" w:color="auto"/>
              <w:right w:val="single" w:sz="4" w:space="0" w:color="auto"/>
            </w:tcBorders>
            <w:shd w:val="clear" w:color="auto" w:fill="D9D9D9" w:themeFill="background1" w:themeFillShade="D9"/>
            <w:vAlign w:val="center"/>
          </w:tcPr>
          <w:p w:rsidR="00B61574" w:rsidRPr="003C64E3" w:rsidRDefault="00E21932" w:rsidP="002B45FC">
            <w:pPr>
              <w:jc w:val="center"/>
              <w:rPr>
                <w:rFonts w:asciiTheme="minorHAnsi" w:hAnsiTheme="minorHAnsi"/>
                <w:szCs w:val="22"/>
              </w:rPr>
            </w:pPr>
            <w:r>
              <w:rPr>
                <w:rFonts w:asciiTheme="minorHAnsi" w:hAnsiTheme="minorHAnsi"/>
                <w:szCs w:val="22"/>
              </w:rPr>
              <w:t>Electrostatics: Forces &amp; Fields</w:t>
            </w:r>
          </w:p>
        </w:tc>
        <w:tc>
          <w:tcPr>
            <w:tcW w:w="4337" w:type="pct"/>
            <w:tcBorders>
              <w:left w:val="single" w:sz="4" w:space="0" w:color="auto"/>
              <w:bottom w:val="single" w:sz="4" w:space="0" w:color="auto"/>
              <w:right w:val="single" w:sz="4" w:space="0" w:color="auto"/>
            </w:tcBorders>
            <w:shd w:val="clear" w:color="auto" w:fill="FFFFFF" w:themeFill="background1"/>
            <w:vAlign w:val="center"/>
          </w:tcPr>
          <w:p w:rsidR="00B61574" w:rsidRPr="0086701E" w:rsidRDefault="00B61574" w:rsidP="002B45FC">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B61574" w:rsidRPr="00100400" w:rsidTr="002B45FC">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3" w:type="pct"/>
            <w:tcBorders>
              <w:right w:val="single" w:sz="4" w:space="0" w:color="auto"/>
            </w:tcBorders>
            <w:shd w:val="clear" w:color="auto" w:fill="D9D9D9" w:themeFill="background1" w:themeFillShade="D9"/>
            <w:vAlign w:val="center"/>
          </w:tcPr>
          <w:p w:rsidR="00B61574" w:rsidRPr="003C64E3" w:rsidRDefault="00E21932" w:rsidP="002B45FC">
            <w:pPr>
              <w:jc w:val="center"/>
              <w:rPr>
                <w:rFonts w:asciiTheme="minorHAnsi" w:hAnsiTheme="minorHAnsi"/>
                <w:szCs w:val="22"/>
              </w:rPr>
            </w:pPr>
            <w:r>
              <w:rPr>
                <w:rFonts w:asciiTheme="minorHAnsi" w:hAnsiTheme="minorHAnsi"/>
                <w:szCs w:val="22"/>
              </w:rPr>
              <w:t>Electrostatics: Potential &amp; Energy</w:t>
            </w:r>
          </w:p>
        </w:tc>
        <w:tc>
          <w:tcPr>
            <w:tcW w:w="4337" w:type="pct"/>
            <w:tcBorders>
              <w:left w:val="single" w:sz="4" w:space="0" w:color="auto"/>
              <w:right w:val="single" w:sz="4" w:space="0" w:color="auto"/>
            </w:tcBorders>
            <w:shd w:val="clear" w:color="auto" w:fill="FFFFFF" w:themeFill="background1"/>
            <w:vAlign w:val="center"/>
          </w:tcPr>
          <w:p w:rsidR="00B61574" w:rsidRPr="0086701E" w:rsidRDefault="00B61574" w:rsidP="002B45F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p>
        </w:tc>
      </w:tr>
      <w:tr w:rsidR="00B61574" w:rsidRPr="00100400" w:rsidTr="002B45FC">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3" w:type="pct"/>
            <w:tcBorders>
              <w:right w:val="single" w:sz="4" w:space="0" w:color="auto"/>
            </w:tcBorders>
            <w:shd w:val="clear" w:color="auto" w:fill="D9D9D9" w:themeFill="background1" w:themeFillShade="D9"/>
            <w:vAlign w:val="center"/>
          </w:tcPr>
          <w:p w:rsidR="00B61574" w:rsidRPr="00C927ED" w:rsidRDefault="00E21932" w:rsidP="002B45FC">
            <w:pPr>
              <w:jc w:val="center"/>
              <w:rPr>
                <w:rFonts w:asciiTheme="minorHAnsi" w:hAnsiTheme="minorHAnsi"/>
                <w:szCs w:val="22"/>
              </w:rPr>
            </w:pPr>
            <w:r>
              <w:rPr>
                <w:rFonts w:asciiTheme="minorHAnsi" w:hAnsiTheme="minorHAnsi"/>
                <w:szCs w:val="22"/>
              </w:rPr>
              <w:t>Circuits</w:t>
            </w:r>
          </w:p>
        </w:tc>
        <w:tc>
          <w:tcPr>
            <w:tcW w:w="4337" w:type="pct"/>
            <w:tcBorders>
              <w:left w:val="single" w:sz="4" w:space="0" w:color="auto"/>
              <w:right w:val="single" w:sz="4" w:space="0" w:color="auto"/>
            </w:tcBorders>
            <w:shd w:val="clear" w:color="auto" w:fill="FFFFFF" w:themeFill="background1"/>
            <w:vAlign w:val="center"/>
          </w:tcPr>
          <w:p w:rsidR="00B61574" w:rsidRPr="0086701E" w:rsidRDefault="00B61574" w:rsidP="002B45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p>
        </w:tc>
      </w:tr>
      <w:tr w:rsidR="00B61574" w:rsidRPr="00100400" w:rsidTr="002B45FC">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3" w:type="pct"/>
            <w:tcBorders>
              <w:right w:val="single" w:sz="4" w:space="0" w:color="auto"/>
            </w:tcBorders>
            <w:shd w:val="clear" w:color="auto" w:fill="D9D9D9" w:themeFill="background1" w:themeFillShade="D9"/>
            <w:vAlign w:val="center"/>
          </w:tcPr>
          <w:p w:rsidR="00B61574" w:rsidRPr="00C927ED" w:rsidRDefault="00E21932" w:rsidP="002B45FC">
            <w:pPr>
              <w:jc w:val="center"/>
              <w:rPr>
                <w:rFonts w:asciiTheme="minorHAnsi" w:hAnsiTheme="minorHAnsi"/>
                <w:szCs w:val="22"/>
              </w:rPr>
            </w:pPr>
            <w:r>
              <w:rPr>
                <w:rFonts w:asciiTheme="minorHAnsi" w:hAnsiTheme="minorHAnsi"/>
                <w:szCs w:val="22"/>
              </w:rPr>
              <w:t>Magnetism</w:t>
            </w:r>
          </w:p>
        </w:tc>
        <w:tc>
          <w:tcPr>
            <w:tcW w:w="4337" w:type="pct"/>
            <w:tcBorders>
              <w:left w:val="single" w:sz="4" w:space="0" w:color="auto"/>
              <w:right w:val="single" w:sz="4" w:space="0" w:color="auto"/>
            </w:tcBorders>
            <w:shd w:val="clear" w:color="auto" w:fill="FFFFFF" w:themeFill="background1"/>
            <w:vAlign w:val="center"/>
          </w:tcPr>
          <w:p w:rsidR="00B61574" w:rsidRPr="0086701E" w:rsidRDefault="00B61574" w:rsidP="002B45FC">
            <w:pPr>
              <w:shd w:val="clear" w:color="auto" w:fill="FFFFFF"/>
              <w:spacing w:line="24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E21932" w:rsidRPr="00100400" w:rsidTr="002B45FC">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3" w:type="pct"/>
            <w:tcBorders>
              <w:right w:val="single" w:sz="4" w:space="0" w:color="auto"/>
            </w:tcBorders>
            <w:shd w:val="clear" w:color="auto" w:fill="D9D9D9" w:themeFill="background1" w:themeFillShade="D9"/>
            <w:vAlign w:val="center"/>
          </w:tcPr>
          <w:p w:rsidR="00E21932" w:rsidRDefault="00E21932" w:rsidP="002B45FC">
            <w:pPr>
              <w:jc w:val="center"/>
              <w:rPr>
                <w:rFonts w:asciiTheme="minorHAnsi" w:hAnsiTheme="minorHAnsi"/>
                <w:szCs w:val="22"/>
              </w:rPr>
            </w:pPr>
            <w:r>
              <w:rPr>
                <w:rFonts w:asciiTheme="minorHAnsi" w:hAnsiTheme="minorHAnsi"/>
                <w:szCs w:val="22"/>
              </w:rPr>
              <w:t>Applying Scientific Knowledge</w:t>
            </w:r>
          </w:p>
        </w:tc>
        <w:tc>
          <w:tcPr>
            <w:tcW w:w="4337" w:type="pct"/>
            <w:tcBorders>
              <w:left w:val="single" w:sz="4" w:space="0" w:color="auto"/>
              <w:right w:val="single" w:sz="4" w:space="0" w:color="auto"/>
            </w:tcBorders>
            <w:shd w:val="clear" w:color="auto" w:fill="FFFFFF" w:themeFill="background1"/>
            <w:vAlign w:val="center"/>
          </w:tcPr>
          <w:p w:rsidR="00E21932" w:rsidRPr="0086701E" w:rsidRDefault="00E21932" w:rsidP="002B45FC">
            <w:pPr>
              <w:shd w:val="clear" w:color="auto" w:fill="FFFFFF"/>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E21932" w:rsidRPr="00100400" w:rsidTr="002B45FC">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3" w:type="pct"/>
            <w:tcBorders>
              <w:right w:val="single" w:sz="4" w:space="0" w:color="auto"/>
            </w:tcBorders>
            <w:shd w:val="clear" w:color="auto" w:fill="D9D9D9" w:themeFill="background1" w:themeFillShade="D9"/>
            <w:vAlign w:val="center"/>
          </w:tcPr>
          <w:p w:rsidR="00E21932" w:rsidRDefault="00E21932" w:rsidP="002B45FC">
            <w:pPr>
              <w:jc w:val="center"/>
              <w:rPr>
                <w:rFonts w:asciiTheme="minorHAnsi" w:hAnsiTheme="minorHAnsi"/>
                <w:szCs w:val="22"/>
              </w:rPr>
            </w:pPr>
            <w:r>
              <w:rPr>
                <w:rFonts w:asciiTheme="minorHAnsi" w:hAnsiTheme="minorHAnsi"/>
                <w:szCs w:val="22"/>
              </w:rPr>
              <w:t>Science Practices</w:t>
            </w:r>
          </w:p>
        </w:tc>
        <w:tc>
          <w:tcPr>
            <w:tcW w:w="4337" w:type="pct"/>
            <w:tcBorders>
              <w:left w:val="single" w:sz="4" w:space="0" w:color="auto"/>
              <w:right w:val="single" w:sz="4" w:space="0" w:color="auto"/>
            </w:tcBorders>
            <w:shd w:val="clear" w:color="auto" w:fill="FFFFFF" w:themeFill="background1"/>
            <w:vAlign w:val="center"/>
          </w:tcPr>
          <w:p w:rsidR="00E21932" w:rsidRPr="0086701E" w:rsidRDefault="00E21932" w:rsidP="002B45FC">
            <w:pPr>
              <w:shd w:val="clear" w:color="auto" w:fill="FFFFFF"/>
              <w:spacing w:line="24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bl>
    <w:p w:rsidR="00B61574" w:rsidRPr="003601C0" w:rsidRDefault="00B61574" w:rsidP="00B61574">
      <w:pPr>
        <w:spacing w:after="160" w:line="259" w:lineRule="auto"/>
        <w:rPr>
          <w:rFonts w:asciiTheme="minorHAnsi" w:hAnsiTheme="minorHAnsi" w:cs="Gill Sans"/>
          <w:b/>
          <w:sz w:val="32"/>
          <w:szCs w:val="32"/>
        </w:rPr>
      </w:pPr>
      <w:r>
        <w:rPr>
          <w:rFonts w:asciiTheme="minorHAnsi" w:hAnsiTheme="minorHAnsi" w:cs="Gill Sans"/>
          <w:b/>
          <w:sz w:val="32"/>
          <w:szCs w:val="32"/>
        </w:rPr>
        <w:br w:type="page"/>
      </w:r>
    </w:p>
    <w:p w:rsidR="00B61574" w:rsidRPr="007D6C74" w:rsidRDefault="00B61574" w:rsidP="00B61574">
      <w:pPr>
        <w:spacing w:after="160" w:line="259" w:lineRule="auto"/>
        <w:rPr>
          <w:rFonts w:ascii="Gill Sans" w:hAnsi="Gill Sans" w:cs="Gill Sans"/>
          <w:sz w:val="32"/>
          <w:szCs w:val="32"/>
        </w:rPr>
      </w:pPr>
      <w:r>
        <w:rPr>
          <w:noProof/>
        </w:rPr>
        <w:lastRenderedPageBreak/>
        <w:drawing>
          <wp:anchor distT="0" distB="0" distL="114300" distR="114300" simplePos="0" relativeHeight="251666432" behindDoc="0" locked="0" layoutInCell="1" allowOverlap="1" wp14:anchorId="52D12899" wp14:editId="3D0F6095">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B61574" w:rsidRDefault="00B61574" w:rsidP="00B61574">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B61574" w:rsidRDefault="00B61574" w:rsidP="00B61574">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B61574" w:rsidRPr="007B640D" w:rsidTr="002B45FC">
        <w:trPr>
          <w:trHeight w:val="318"/>
        </w:trPr>
        <w:tc>
          <w:tcPr>
            <w:tcW w:w="6131" w:type="dxa"/>
            <w:shd w:val="clear" w:color="auto" w:fill="000000"/>
            <w:vAlign w:val="center"/>
          </w:tcPr>
          <w:p w:rsidR="00B61574" w:rsidRPr="007D6C74" w:rsidRDefault="00B61574" w:rsidP="002B45FC">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B61574" w:rsidRPr="007B640D" w:rsidTr="002B45FC">
        <w:trPr>
          <w:trHeight w:val="3931"/>
        </w:trPr>
        <w:tc>
          <w:tcPr>
            <w:tcW w:w="6131" w:type="dxa"/>
          </w:tcPr>
          <w:p w:rsidR="00B61574" w:rsidRDefault="00B61574" w:rsidP="002B45FC">
            <w:pPr>
              <w:jc w:val="both"/>
              <w:rPr>
                <w:rFonts w:asciiTheme="minorHAnsi" w:hAnsiTheme="minorHAnsi" w:cs="Gill Sans"/>
                <w:b/>
                <w:szCs w:val="32"/>
              </w:rPr>
            </w:pPr>
          </w:p>
          <w:p w:rsidR="00B61574" w:rsidRPr="007F2505" w:rsidRDefault="00B61574" w:rsidP="002B45FC">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B61574" w:rsidRPr="007F2505" w:rsidRDefault="00B61574" w:rsidP="002B45FC">
            <w:pPr>
              <w:jc w:val="both"/>
              <w:rPr>
                <w:rFonts w:asciiTheme="minorHAnsi" w:hAnsiTheme="minorHAnsi" w:cs="Gill Sans"/>
                <w:szCs w:val="32"/>
              </w:rPr>
            </w:pPr>
          </w:p>
          <w:p w:rsidR="00B61574" w:rsidRPr="007F2505" w:rsidRDefault="00B61574" w:rsidP="002B45FC">
            <w:pPr>
              <w:jc w:val="both"/>
              <w:rPr>
                <w:rFonts w:asciiTheme="minorHAnsi" w:hAnsiTheme="minorHAnsi" w:cs="Gill Sans"/>
                <w:szCs w:val="32"/>
              </w:rPr>
            </w:pPr>
            <w:r>
              <w:rPr>
                <w:rFonts w:asciiTheme="minorHAnsi" w:hAnsiTheme="minorHAnsi" w:cs="Gill Sans"/>
                <w:szCs w:val="32"/>
              </w:rPr>
              <w:t>AP Physics C</w:t>
            </w:r>
            <w:r w:rsidRPr="007F2505">
              <w:rPr>
                <w:rFonts w:asciiTheme="minorHAnsi" w:hAnsiTheme="minorHAnsi" w:cs="Gill Sans"/>
                <w:szCs w:val="32"/>
              </w:rPr>
              <w:t xml:space="preserve"> cycle</w:t>
            </w:r>
            <w:r>
              <w:rPr>
                <w:rFonts w:asciiTheme="minorHAnsi" w:hAnsiTheme="minorHAnsi" w:cs="Gill Sans"/>
                <w:szCs w:val="32"/>
              </w:rPr>
              <w:t>s students</w:t>
            </w:r>
            <w:r w:rsidRPr="007F2505">
              <w:rPr>
                <w:rFonts w:asciiTheme="minorHAnsi" w:hAnsiTheme="minorHAnsi" w:cs="Gill Sans"/>
                <w:szCs w:val="32"/>
              </w:rPr>
              <w:t xml:space="preserve"> through </w:t>
            </w:r>
            <w:r>
              <w:rPr>
                <w:rFonts w:asciiTheme="minorHAnsi" w:hAnsiTheme="minorHAnsi" w:cs="Gill Sans"/>
                <w:szCs w:val="32"/>
              </w:rPr>
              <w:t>some</w:t>
            </w:r>
            <w:r w:rsidRPr="007F2505">
              <w:rPr>
                <w:rFonts w:asciiTheme="minorHAnsi" w:hAnsiTheme="minorHAnsi" w:cs="Gill Sans"/>
                <w:szCs w:val="32"/>
              </w:rPr>
              <w:t xml:space="preserve"> </w:t>
            </w:r>
            <w:r>
              <w:rPr>
                <w:rFonts w:asciiTheme="minorHAnsi" w:hAnsiTheme="minorHAnsi" w:cs="Gill Sans"/>
                <w:szCs w:val="32"/>
              </w:rPr>
              <w:t>topics</w:t>
            </w:r>
            <w:r w:rsidRPr="007F2505">
              <w:rPr>
                <w:rFonts w:asciiTheme="minorHAnsi" w:hAnsiTheme="minorHAnsi" w:cs="Gill Sans"/>
                <w:szCs w:val="32"/>
              </w:rPr>
              <w:t xml:space="preserve"> repeatedly as they progress through the course, with changing content and an increasing complexity of the </w:t>
            </w:r>
            <w:r>
              <w:rPr>
                <w:rFonts w:asciiTheme="minorHAnsi" w:hAnsiTheme="minorHAnsi" w:cs="Gill Sans"/>
                <w:szCs w:val="32"/>
              </w:rPr>
              <w:t>scientific problem solving</w:t>
            </w:r>
            <w:r w:rsidRPr="007F2505">
              <w:rPr>
                <w:rFonts w:asciiTheme="minorHAnsi" w:hAnsiTheme="minorHAnsi" w:cs="Gill Sans"/>
                <w:szCs w:val="32"/>
              </w:rPr>
              <w:t xml:space="preserve">, analysis, and expectations throughout. </w:t>
            </w:r>
          </w:p>
          <w:p w:rsidR="00B61574" w:rsidRPr="007F2505" w:rsidRDefault="00B61574" w:rsidP="002B45FC">
            <w:pPr>
              <w:jc w:val="both"/>
              <w:rPr>
                <w:rFonts w:asciiTheme="minorHAnsi" w:hAnsiTheme="minorHAnsi" w:cs="Gill Sans"/>
                <w:szCs w:val="32"/>
              </w:rPr>
            </w:pPr>
          </w:p>
          <w:p w:rsidR="00B61574" w:rsidRDefault="00B61574" w:rsidP="002B45FC">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B61574" w:rsidRPr="007D6C74" w:rsidRDefault="00B61574" w:rsidP="002B45FC">
            <w:pPr>
              <w:jc w:val="both"/>
              <w:rPr>
                <w:rFonts w:asciiTheme="minorHAnsi" w:hAnsiTheme="minorHAnsi" w:cs="Gill Sans"/>
                <w:sz w:val="22"/>
                <w:szCs w:val="32"/>
              </w:rPr>
            </w:pPr>
          </w:p>
        </w:tc>
      </w:tr>
    </w:tbl>
    <w:p w:rsidR="00B61574" w:rsidRPr="007D6C74" w:rsidRDefault="00B61574" w:rsidP="00B61574">
      <w:pPr>
        <w:jc w:val="both"/>
        <w:rPr>
          <w:rFonts w:asciiTheme="minorHAnsi" w:hAnsiTheme="minorHAnsi" w:cs="Gill Sans"/>
          <w:szCs w:val="32"/>
        </w:rPr>
      </w:pPr>
      <w:r>
        <w:rPr>
          <w:noProof/>
        </w:rPr>
        <w:drawing>
          <wp:anchor distT="0" distB="0" distL="114300" distR="114300" simplePos="0" relativeHeight="251664384" behindDoc="0" locked="0" layoutInCell="1" allowOverlap="1" wp14:anchorId="11F8F64B" wp14:editId="170D5DA3">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B61574" w:rsidRPr="006E093E" w:rsidRDefault="00B61574" w:rsidP="00B61574">
      <w:r>
        <w:rPr>
          <w:noProof/>
        </w:rPr>
        <w:drawing>
          <wp:anchor distT="0" distB="0" distL="114300" distR="114300" simplePos="0" relativeHeight="251665408" behindDoc="0" locked="0" layoutInCell="1" allowOverlap="1" wp14:anchorId="76CDE724" wp14:editId="5429415E">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B61574" w:rsidRDefault="00B61574" w:rsidP="00B61574"/>
    <w:p w:rsidR="00B61574" w:rsidRDefault="00B61574" w:rsidP="00B61574"/>
    <w:p w:rsidR="00B61574" w:rsidRDefault="00B61574" w:rsidP="00B61574"/>
    <w:p w:rsidR="00B61574" w:rsidRDefault="00B61574" w:rsidP="00B61574"/>
    <w:p w:rsidR="00B61574" w:rsidRDefault="00B61574" w:rsidP="00B61574"/>
    <w:p w:rsidR="00B61574" w:rsidRDefault="00B61574" w:rsidP="00B61574"/>
    <w:p w:rsidR="00B61574" w:rsidRDefault="00B61574" w:rsidP="00B61574"/>
    <w:p w:rsidR="00B61574" w:rsidRDefault="00B61574" w:rsidP="00B61574"/>
    <w:p w:rsidR="00B61574" w:rsidRDefault="00B61574" w:rsidP="00B61574"/>
    <w:p w:rsidR="00B61574" w:rsidRDefault="00B61574" w:rsidP="00B61574"/>
    <w:p w:rsidR="00B61574" w:rsidRDefault="00B61574" w:rsidP="00B61574"/>
    <w:p w:rsidR="00B61574" w:rsidRDefault="00B61574" w:rsidP="00B61574"/>
    <w:p w:rsidR="00B61574" w:rsidRDefault="00B61574" w:rsidP="00B61574"/>
    <w:p w:rsidR="00B61574" w:rsidRDefault="00B61574" w:rsidP="00B61574"/>
    <w:p w:rsidR="00B61574" w:rsidRDefault="00B61574" w:rsidP="00B61574"/>
    <w:p w:rsidR="00B61574" w:rsidRDefault="00B61574" w:rsidP="00B61574"/>
    <w:p w:rsidR="00B61574" w:rsidRDefault="00B61574" w:rsidP="00B61574"/>
    <w:p w:rsidR="00B61574" w:rsidRDefault="00B61574" w:rsidP="00B61574"/>
    <w:p w:rsidR="00B61574" w:rsidRDefault="00B61574" w:rsidP="00B61574"/>
    <w:p w:rsidR="00B61574" w:rsidRDefault="00B61574" w:rsidP="00B61574"/>
    <w:p w:rsidR="00B61574" w:rsidRDefault="00B61574" w:rsidP="00B61574"/>
    <w:p w:rsidR="00B61574" w:rsidRDefault="00B61574" w:rsidP="00B61574"/>
    <w:p w:rsidR="00B61574" w:rsidRDefault="00B61574" w:rsidP="00B61574"/>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9"/>
      </w:tblGrid>
      <w:tr w:rsidR="007B080F" w:rsidTr="007B080F">
        <w:tc>
          <w:tcPr>
            <w:tcW w:w="1420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7B080F" w:rsidRDefault="00E21932">
            <w:pPr>
              <w:pStyle w:val="Heading1"/>
              <w:spacing w:line="256" w:lineRule="auto"/>
              <w:rPr>
                <w:rFonts w:asciiTheme="minorHAnsi" w:hAnsiTheme="minorHAnsi"/>
                <w:sz w:val="32"/>
                <w:szCs w:val="22"/>
              </w:rPr>
            </w:pPr>
            <w:r>
              <w:rPr>
                <w:rFonts w:asciiTheme="minorHAnsi" w:hAnsiTheme="minorHAnsi"/>
                <w:sz w:val="32"/>
                <w:szCs w:val="22"/>
              </w:rPr>
              <w:lastRenderedPageBreak/>
              <w:t>Motion</w:t>
            </w:r>
          </w:p>
        </w:tc>
      </w:tr>
      <w:tr w:rsidR="007B080F" w:rsidTr="007B080F">
        <w:tc>
          <w:tcPr>
            <w:tcW w:w="14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080F" w:rsidRDefault="007B080F">
            <w:pPr>
              <w:spacing w:line="256" w:lineRule="auto"/>
              <w:jc w:val="center"/>
              <w:rPr>
                <w:rFonts w:asciiTheme="minorHAnsi" w:hAnsiTheme="minorHAnsi"/>
                <w:b/>
                <w:szCs w:val="22"/>
              </w:rPr>
            </w:pPr>
          </w:p>
          <w:p w:rsidR="007B080F" w:rsidRDefault="007B080F">
            <w:pPr>
              <w:spacing w:line="256" w:lineRule="auto"/>
              <w:jc w:val="center"/>
              <w:rPr>
                <w:rFonts w:asciiTheme="minorHAnsi" w:hAnsiTheme="minorHAnsi"/>
                <w:b/>
                <w:szCs w:val="22"/>
              </w:rPr>
            </w:pPr>
            <w:r>
              <w:rPr>
                <w:rFonts w:asciiTheme="minorHAnsi" w:hAnsiTheme="minorHAnsi"/>
                <w:b/>
                <w:szCs w:val="22"/>
              </w:rPr>
              <w:t>Text and Resources</w:t>
            </w:r>
          </w:p>
        </w:tc>
      </w:tr>
      <w:tr w:rsidR="007B080F" w:rsidTr="007B080F">
        <w:tc>
          <w:tcPr>
            <w:tcW w:w="14209" w:type="dxa"/>
            <w:tcBorders>
              <w:top w:val="single" w:sz="4" w:space="0" w:color="auto"/>
              <w:left w:val="single" w:sz="4" w:space="0" w:color="auto"/>
              <w:bottom w:val="single" w:sz="4" w:space="0" w:color="auto"/>
              <w:right w:val="single" w:sz="4" w:space="0" w:color="auto"/>
            </w:tcBorders>
          </w:tcPr>
          <w:p w:rsidR="007B080F" w:rsidRDefault="007B080F">
            <w:pPr>
              <w:spacing w:line="256" w:lineRule="auto"/>
              <w:rPr>
                <w:rFonts w:ascii="Calibri" w:hAnsi="Calibri"/>
                <w:color w:val="000000"/>
                <w:sz w:val="22"/>
                <w:szCs w:val="22"/>
              </w:rPr>
            </w:pPr>
          </w:p>
          <w:p w:rsidR="007B080F" w:rsidRDefault="007B080F">
            <w:pPr>
              <w:spacing w:line="256" w:lineRule="auto"/>
              <w:rPr>
                <w:rFonts w:ascii="Calibri" w:hAnsi="Calibri"/>
                <w:color w:val="000000"/>
                <w:sz w:val="22"/>
                <w:szCs w:val="22"/>
              </w:rPr>
            </w:pPr>
          </w:p>
          <w:p w:rsidR="007B080F" w:rsidRDefault="007B080F">
            <w:pPr>
              <w:spacing w:line="256" w:lineRule="auto"/>
              <w:rPr>
                <w:rFonts w:asciiTheme="minorHAnsi" w:hAnsiTheme="minorHAnsi"/>
                <w:b/>
                <w:sz w:val="22"/>
                <w:szCs w:val="22"/>
              </w:rPr>
            </w:pPr>
          </w:p>
        </w:tc>
      </w:tr>
    </w:tbl>
    <w:p w:rsidR="007B080F" w:rsidRDefault="007B080F" w:rsidP="007B080F"/>
    <w:p w:rsidR="007B080F" w:rsidRDefault="007B080F" w:rsidP="007B080F"/>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7B080F" w:rsidTr="007B080F">
        <w:trPr>
          <w:trHeight w:val="340"/>
        </w:trPr>
        <w:tc>
          <w:tcPr>
            <w:tcW w:w="19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B080F" w:rsidRDefault="007B080F">
            <w:pPr>
              <w:spacing w:line="256" w:lineRule="auto"/>
              <w:jc w:val="center"/>
              <w:rPr>
                <w:rFonts w:ascii="Calibri" w:eastAsia="Calibri" w:hAnsi="Calibri" w:cs="Calibri"/>
                <w:b/>
                <w:szCs w:val="22"/>
              </w:rPr>
            </w:pPr>
            <w:r>
              <w:rPr>
                <w:rFonts w:ascii="Calibri" w:eastAsia="Calibri" w:hAnsi="Calibri" w:cs="Calibri"/>
                <w:b/>
                <w:szCs w:val="22"/>
              </w:rPr>
              <w:t>Topic</w:t>
            </w:r>
          </w:p>
        </w:tc>
        <w:tc>
          <w:tcPr>
            <w:tcW w:w="3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B080F" w:rsidRDefault="007B080F">
            <w:pPr>
              <w:spacing w:line="256" w:lineRule="auto"/>
              <w:jc w:val="center"/>
              <w:rPr>
                <w:rFonts w:ascii="Calibri" w:eastAsia="Calibri" w:hAnsi="Calibri" w:cs="Calibri"/>
                <w:b/>
                <w:szCs w:val="22"/>
              </w:rPr>
            </w:pPr>
            <w:r>
              <w:rPr>
                <w:rFonts w:ascii="Calibri" w:eastAsia="Calibri" w:hAnsi="Calibri" w:cs="Calibri"/>
                <w:b/>
                <w:szCs w:val="22"/>
              </w:rPr>
              <w:t>4</w:t>
            </w:r>
          </w:p>
        </w:tc>
        <w:tc>
          <w:tcPr>
            <w:tcW w:w="4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B080F" w:rsidRDefault="007B080F">
            <w:pPr>
              <w:spacing w:line="256" w:lineRule="auto"/>
              <w:jc w:val="center"/>
              <w:rPr>
                <w:rFonts w:ascii="Calibri" w:eastAsia="Calibri" w:hAnsi="Calibri" w:cs="Calibri"/>
                <w:b/>
                <w:szCs w:val="22"/>
              </w:rPr>
            </w:pPr>
            <w:r>
              <w:rPr>
                <w:rFonts w:ascii="Calibri" w:eastAsia="Calibri" w:hAnsi="Calibri" w:cs="Calibri"/>
                <w:b/>
                <w:szCs w:val="22"/>
              </w:rPr>
              <w:t>3</w:t>
            </w:r>
          </w:p>
        </w:tc>
        <w:tc>
          <w:tcPr>
            <w:tcW w:w="47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B080F" w:rsidRDefault="007B080F">
            <w:pPr>
              <w:spacing w:line="256" w:lineRule="auto"/>
              <w:jc w:val="center"/>
              <w:rPr>
                <w:rFonts w:ascii="Calibri" w:eastAsia="Calibri" w:hAnsi="Calibri" w:cs="Calibri"/>
                <w:b/>
                <w:szCs w:val="22"/>
              </w:rPr>
            </w:pPr>
            <w:r>
              <w:rPr>
                <w:rFonts w:ascii="Calibri" w:eastAsia="Calibri" w:hAnsi="Calibri" w:cs="Calibri"/>
                <w:b/>
                <w:szCs w:val="22"/>
              </w:rPr>
              <w:t>2</w:t>
            </w:r>
          </w:p>
        </w:tc>
      </w:tr>
      <w:tr w:rsidR="007B080F" w:rsidTr="007B080F">
        <w:trPr>
          <w:trHeight w:val="800"/>
        </w:trPr>
        <w:tc>
          <w:tcPr>
            <w:tcW w:w="1950" w:type="dxa"/>
            <w:tcBorders>
              <w:top w:val="single" w:sz="8" w:space="0" w:color="404040"/>
              <w:left w:val="single" w:sz="4" w:space="0" w:color="000000"/>
              <w:bottom w:val="single" w:sz="4" w:space="0" w:color="000000"/>
              <w:right w:val="single" w:sz="4" w:space="0" w:color="000000"/>
            </w:tcBorders>
            <w:shd w:val="clear" w:color="auto" w:fill="D9D9D9"/>
          </w:tcPr>
          <w:p w:rsidR="007B080F" w:rsidRDefault="007B080F">
            <w:pPr>
              <w:widowControl w:val="0"/>
              <w:spacing w:line="256" w:lineRule="auto"/>
              <w:jc w:val="center"/>
              <w:rPr>
                <w:rFonts w:asciiTheme="minorHAnsi" w:eastAsia="Calibri" w:hAnsiTheme="minorHAnsi" w:cs="Calibri"/>
                <w:b/>
              </w:rPr>
            </w:pPr>
          </w:p>
          <w:p w:rsidR="007B080F" w:rsidRDefault="007B080F">
            <w:pPr>
              <w:widowControl w:val="0"/>
              <w:spacing w:line="256" w:lineRule="auto"/>
              <w:jc w:val="center"/>
              <w:rPr>
                <w:rFonts w:asciiTheme="minorHAnsi" w:eastAsia="Calibri" w:hAnsiTheme="minorHAnsi" w:cs="Calibri"/>
                <w:b/>
              </w:rPr>
            </w:pPr>
          </w:p>
          <w:p w:rsidR="007B080F" w:rsidRDefault="007B080F">
            <w:pPr>
              <w:widowControl w:val="0"/>
              <w:spacing w:line="256" w:lineRule="auto"/>
              <w:jc w:val="center"/>
              <w:rPr>
                <w:rFonts w:asciiTheme="minorHAnsi" w:eastAsia="Calibri" w:hAnsiTheme="minorHAnsi" w:cs="Calibri"/>
                <w:b/>
              </w:rPr>
            </w:pPr>
          </w:p>
          <w:p w:rsidR="007B080F" w:rsidRDefault="007B080F">
            <w:pPr>
              <w:widowControl w:val="0"/>
              <w:spacing w:line="256" w:lineRule="auto"/>
              <w:jc w:val="center"/>
              <w:rPr>
                <w:rFonts w:asciiTheme="minorHAnsi" w:eastAsia="Calibri" w:hAnsiTheme="minorHAnsi" w:cs="Calibri"/>
                <w:b/>
              </w:rPr>
            </w:pPr>
          </w:p>
          <w:p w:rsidR="007B080F" w:rsidRDefault="007B080F">
            <w:pPr>
              <w:widowControl w:val="0"/>
              <w:spacing w:line="256" w:lineRule="auto"/>
              <w:jc w:val="center"/>
              <w:rPr>
                <w:rFonts w:asciiTheme="minorHAnsi" w:eastAsia="Calibri" w:hAnsiTheme="minorHAnsi" w:cs="Calibri"/>
                <w:b/>
              </w:rPr>
            </w:pPr>
          </w:p>
        </w:tc>
        <w:tc>
          <w:tcPr>
            <w:tcW w:w="3540" w:type="dxa"/>
            <w:tcBorders>
              <w:top w:val="single" w:sz="8" w:space="0" w:color="404040"/>
              <w:left w:val="single" w:sz="4" w:space="0" w:color="000000"/>
              <w:bottom w:val="single" w:sz="4" w:space="0" w:color="000000"/>
              <w:right w:val="single" w:sz="4" w:space="0" w:color="000000"/>
            </w:tcBorders>
            <w:shd w:val="clear" w:color="auto" w:fill="FFFFFF"/>
            <w:hideMark/>
          </w:tcPr>
          <w:p w:rsidR="007B080F" w:rsidRDefault="007B080F">
            <w:pPr>
              <w:widowControl w:val="0"/>
              <w:spacing w:line="256" w:lineRule="auto"/>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bottom w:val="single" w:sz="4" w:space="0" w:color="000000"/>
              <w:right w:val="single" w:sz="4" w:space="0" w:color="000000"/>
            </w:tcBorders>
            <w:shd w:val="clear" w:color="auto" w:fill="FFFFFF"/>
          </w:tcPr>
          <w:p w:rsidR="007B080F" w:rsidRDefault="007B080F">
            <w:pPr>
              <w:widowControl w:val="0"/>
              <w:spacing w:line="256" w:lineRule="auto"/>
              <w:rPr>
                <w:rFonts w:asciiTheme="minorHAnsi" w:eastAsia="Calibri" w:hAnsiTheme="minorHAnsi" w:cs="Calibri"/>
                <w:b/>
              </w:rPr>
            </w:pPr>
          </w:p>
        </w:tc>
        <w:tc>
          <w:tcPr>
            <w:tcW w:w="4725" w:type="dxa"/>
            <w:tcBorders>
              <w:top w:val="single" w:sz="8" w:space="0" w:color="404040"/>
              <w:left w:val="single" w:sz="4" w:space="0" w:color="000000"/>
              <w:bottom w:val="single" w:sz="4" w:space="0" w:color="000000"/>
              <w:right w:val="single" w:sz="4" w:space="0" w:color="000000"/>
            </w:tcBorders>
            <w:shd w:val="clear" w:color="auto" w:fill="FFFFFF"/>
          </w:tcPr>
          <w:p w:rsidR="007B080F" w:rsidRDefault="007B080F">
            <w:pPr>
              <w:widowControl w:val="0"/>
              <w:spacing w:line="256" w:lineRule="auto"/>
              <w:rPr>
                <w:rFonts w:asciiTheme="minorHAnsi" w:eastAsia="Calibri" w:hAnsiTheme="minorHAnsi" w:cs="Calibri"/>
              </w:rPr>
            </w:pPr>
          </w:p>
        </w:tc>
      </w:tr>
    </w:tbl>
    <w:p w:rsidR="00FE1AC7" w:rsidRDefault="00FE1AC7" w:rsidP="00FE1AC7"/>
    <w:p w:rsidR="00FE1AC7" w:rsidRDefault="00FE1AC7" w:rsidP="00FE1AC7"/>
    <w:p w:rsidR="00E21932" w:rsidRDefault="00FE1AC7" w:rsidP="00FE1AC7">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9"/>
      </w:tblGrid>
      <w:tr w:rsidR="00E21932" w:rsidTr="00E03665">
        <w:tc>
          <w:tcPr>
            <w:tcW w:w="1420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21932" w:rsidRDefault="00E21932" w:rsidP="00E03665">
            <w:pPr>
              <w:pStyle w:val="Heading1"/>
              <w:spacing w:line="256" w:lineRule="auto"/>
              <w:rPr>
                <w:rFonts w:asciiTheme="minorHAnsi" w:hAnsiTheme="minorHAnsi"/>
                <w:sz w:val="32"/>
                <w:szCs w:val="22"/>
              </w:rPr>
            </w:pPr>
            <w:r>
              <w:rPr>
                <w:rFonts w:asciiTheme="minorHAnsi" w:hAnsiTheme="minorHAnsi"/>
                <w:sz w:val="32"/>
                <w:szCs w:val="22"/>
              </w:rPr>
              <w:lastRenderedPageBreak/>
              <w:t>Forces</w:t>
            </w:r>
          </w:p>
        </w:tc>
      </w:tr>
      <w:tr w:rsidR="00E21932" w:rsidTr="00E03665">
        <w:tc>
          <w:tcPr>
            <w:tcW w:w="14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1932" w:rsidRDefault="00E21932" w:rsidP="00E03665">
            <w:pPr>
              <w:spacing w:line="256" w:lineRule="auto"/>
              <w:jc w:val="center"/>
              <w:rPr>
                <w:rFonts w:asciiTheme="minorHAnsi" w:hAnsiTheme="minorHAnsi"/>
                <w:b/>
                <w:szCs w:val="22"/>
              </w:rPr>
            </w:pPr>
          </w:p>
          <w:p w:rsidR="00E21932" w:rsidRDefault="00E21932" w:rsidP="00E03665">
            <w:pPr>
              <w:spacing w:line="256" w:lineRule="auto"/>
              <w:jc w:val="center"/>
              <w:rPr>
                <w:rFonts w:asciiTheme="minorHAnsi" w:hAnsiTheme="minorHAnsi"/>
                <w:b/>
                <w:szCs w:val="22"/>
              </w:rPr>
            </w:pPr>
            <w:r>
              <w:rPr>
                <w:rFonts w:asciiTheme="minorHAnsi" w:hAnsiTheme="minorHAnsi"/>
                <w:b/>
                <w:szCs w:val="22"/>
              </w:rPr>
              <w:t>Text and Resources</w:t>
            </w:r>
          </w:p>
        </w:tc>
      </w:tr>
      <w:tr w:rsidR="00E21932" w:rsidTr="00E03665">
        <w:tc>
          <w:tcPr>
            <w:tcW w:w="14209" w:type="dxa"/>
            <w:tcBorders>
              <w:top w:val="single" w:sz="4" w:space="0" w:color="auto"/>
              <w:left w:val="single" w:sz="4" w:space="0" w:color="auto"/>
              <w:bottom w:val="single" w:sz="4" w:space="0" w:color="auto"/>
              <w:right w:val="single" w:sz="4" w:space="0" w:color="auto"/>
            </w:tcBorders>
          </w:tcPr>
          <w:p w:rsidR="00E21932" w:rsidRDefault="00E21932" w:rsidP="00E03665">
            <w:pPr>
              <w:spacing w:line="256" w:lineRule="auto"/>
              <w:rPr>
                <w:rFonts w:ascii="Calibri" w:hAnsi="Calibri"/>
                <w:color w:val="000000"/>
                <w:sz w:val="22"/>
                <w:szCs w:val="22"/>
              </w:rPr>
            </w:pPr>
          </w:p>
          <w:p w:rsidR="00E21932" w:rsidRDefault="00E21932" w:rsidP="00E03665">
            <w:pPr>
              <w:spacing w:line="256" w:lineRule="auto"/>
              <w:rPr>
                <w:rFonts w:ascii="Calibri" w:hAnsi="Calibri"/>
                <w:color w:val="000000"/>
                <w:sz w:val="22"/>
                <w:szCs w:val="22"/>
              </w:rPr>
            </w:pPr>
          </w:p>
          <w:p w:rsidR="00E21932" w:rsidRDefault="00E21932" w:rsidP="00E03665">
            <w:pPr>
              <w:spacing w:line="256" w:lineRule="auto"/>
              <w:rPr>
                <w:rFonts w:asciiTheme="minorHAnsi" w:hAnsiTheme="minorHAnsi"/>
                <w:b/>
                <w:sz w:val="22"/>
                <w:szCs w:val="22"/>
              </w:rPr>
            </w:pPr>
          </w:p>
        </w:tc>
      </w:tr>
    </w:tbl>
    <w:p w:rsidR="00E21932" w:rsidRDefault="00E21932" w:rsidP="00E21932"/>
    <w:p w:rsidR="00E21932" w:rsidRDefault="00E21932" w:rsidP="00E21932"/>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E21932" w:rsidTr="00E03665">
        <w:trPr>
          <w:trHeight w:val="340"/>
        </w:trPr>
        <w:tc>
          <w:tcPr>
            <w:tcW w:w="19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Topic</w:t>
            </w:r>
          </w:p>
        </w:tc>
        <w:tc>
          <w:tcPr>
            <w:tcW w:w="3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4</w:t>
            </w:r>
          </w:p>
        </w:tc>
        <w:tc>
          <w:tcPr>
            <w:tcW w:w="4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3</w:t>
            </w:r>
          </w:p>
        </w:tc>
        <w:tc>
          <w:tcPr>
            <w:tcW w:w="47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2</w:t>
            </w:r>
          </w:p>
        </w:tc>
      </w:tr>
      <w:tr w:rsidR="00E21932" w:rsidTr="00E03665">
        <w:trPr>
          <w:trHeight w:val="800"/>
        </w:trPr>
        <w:tc>
          <w:tcPr>
            <w:tcW w:w="1950" w:type="dxa"/>
            <w:tcBorders>
              <w:top w:val="single" w:sz="8" w:space="0" w:color="404040"/>
              <w:left w:val="single" w:sz="4" w:space="0" w:color="000000"/>
              <w:bottom w:val="single" w:sz="4" w:space="0" w:color="000000"/>
              <w:right w:val="single" w:sz="4" w:space="0" w:color="000000"/>
            </w:tcBorders>
            <w:shd w:val="clear" w:color="auto" w:fill="D9D9D9"/>
          </w:tcPr>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tc>
        <w:tc>
          <w:tcPr>
            <w:tcW w:w="3540" w:type="dxa"/>
            <w:tcBorders>
              <w:top w:val="single" w:sz="8" w:space="0" w:color="404040"/>
              <w:left w:val="single" w:sz="4" w:space="0" w:color="000000"/>
              <w:bottom w:val="single" w:sz="4" w:space="0" w:color="000000"/>
              <w:right w:val="single" w:sz="4" w:space="0" w:color="000000"/>
            </w:tcBorders>
            <w:shd w:val="clear" w:color="auto" w:fill="FFFFFF"/>
            <w:hideMark/>
          </w:tcPr>
          <w:p w:rsidR="00E21932" w:rsidRDefault="00E21932" w:rsidP="00E03665">
            <w:pPr>
              <w:widowControl w:val="0"/>
              <w:spacing w:line="256" w:lineRule="auto"/>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bottom w:val="single" w:sz="4" w:space="0" w:color="000000"/>
              <w:right w:val="single" w:sz="4" w:space="0" w:color="000000"/>
            </w:tcBorders>
            <w:shd w:val="clear" w:color="auto" w:fill="FFFFFF"/>
          </w:tcPr>
          <w:p w:rsidR="00E21932" w:rsidRDefault="00E21932" w:rsidP="00E03665">
            <w:pPr>
              <w:widowControl w:val="0"/>
              <w:spacing w:line="256" w:lineRule="auto"/>
              <w:rPr>
                <w:rFonts w:asciiTheme="minorHAnsi" w:eastAsia="Calibri" w:hAnsiTheme="minorHAnsi" w:cs="Calibri"/>
                <w:b/>
              </w:rPr>
            </w:pPr>
          </w:p>
        </w:tc>
        <w:tc>
          <w:tcPr>
            <w:tcW w:w="4725" w:type="dxa"/>
            <w:tcBorders>
              <w:top w:val="single" w:sz="8" w:space="0" w:color="404040"/>
              <w:left w:val="single" w:sz="4" w:space="0" w:color="000000"/>
              <w:bottom w:val="single" w:sz="4" w:space="0" w:color="000000"/>
              <w:right w:val="single" w:sz="4" w:space="0" w:color="000000"/>
            </w:tcBorders>
            <w:shd w:val="clear" w:color="auto" w:fill="FFFFFF"/>
          </w:tcPr>
          <w:p w:rsidR="00E21932" w:rsidRDefault="00E21932" w:rsidP="00E03665">
            <w:pPr>
              <w:widowControl w:val="0"/>
              <w:spacing w:line="256" w:lineRule="auto"/>
              <w:rPr>
                <w:rFonts w:asciiTheme="minorHAnsi" w:eastAsia="Calibri" w:hAnsiTheme="minorHAnsi" w:cs="Calibri"/>
              </w:rPr>
            </w:pPr>
          </w:p>
        </w:tc>
      </w:tr>
    </w:tbl>
    <w:p w:rsidR="00FE1AC7" w:rsidRDefault="00FE1AC7" w:rsidP="00FE1AC7"/>
    <w:p w:rsidR="00FE1AC7" w:rsidRDefault="00FE1AC7" w:rsidP="00FE1AC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9"/>
      </w:tblGrid>
      <w:tr w:rsidR="00E21932" w:rsidTr="00E03665">
        <w:tc>
          <w:tcPr>
            <w:tcW w:w="1420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21932" w:rsidRDefault="00E21932" w:rsidP="00E03665">
            <w:pPr>
              <w:pStyle w:val="Heading1"/>
              <w:spacing w:line="256" w:lineRule="auto"/>
              <w:rPr>
                <w:rFonts w:asciiTheme="minorHAnsi" w:hAnsiTheme="minorHAnsi"/>
                <w:sz w:val="32"/>
                <w:szCs w:val="22"/>
              </w:rPr>
            </w:pPr>
            <w:r>
              <w:rPr>
                <w:rFonts w:asciiTheme="minorHAnsi" w:hAnsiTheme="minorHAnsi"/>
                <w:sz w:val="32"/>
                <w:szCs w:val="22"/>
              </w:rPr>
              <w:t>Energy</w:t>
            </w:r>
          </w:p>
        </w:tc>
      </w:tr>
      <w:tr w:rsidR="00E21932" w:rsidTr="00E03665">
        <w:tc>
          <w:tcPr>
            <w:tcW w:w="14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1932" w:rsidRDefault="00E21932" w:rsidP="00E03665">
            <w:pPr>
              <w:spacing w:line="256" w:lineRule="auto"/>
              <w:jc w:val="center"/>
              <w:rPr>
                <w:rFonts w:asciiTheme="minorHAnsi" w:hAnsiTheme="minorHAnsi"/>
                <w:b/>
                <w:szCs w:val="22"/>
              </w:rPr>
            </w:pPr>
          </w:p>
          <w:p w:rsidR="00E21932" w:rsidRDefault="00E21932" w:rsidP="00E03665">
            <w:pPr>
              <w:spacing w:line="256" w:lineRule="auto"/>
              <w:jc w:val="center"/>
              <w:rPr>
                <w:rFonts w:asciiTheme="minorHAnsi" w:hAnsiTheme="minorHAnsi"/>
                <w:b/>
                <w:szCs w:val="22"/>
              </w:rPr>
            </w:pPr>
            <w:r>
              <w:rPr>
                <w:rFonts w:asciiTheme="minorHAnsi" w:hAnsiTheme="minorHAnsi"/>
                <w:b/>
                <w:szCs w:val="22"/>
              </w:rPr>
              <w:t>Text and Resources</w:t>
            </w:r>
          </w:p>
        </w:tc>
      </w:tr>
      <w:tr w:rsidR="00E21932" w:rsidTr="00E03665">
        <w:tc>
          <w:tcPr>
            <w:tcW w:w="14209" w:type="dxa"/>
            <w:tcBorders>
              <w:top w:val="single" w:sz="4" w:space="0" w:color="auto"/>
              <w:left w:val="single" w:sz="4" w:space="0" w:color="auto"/>
              <w:bottom w:val="single" w:sz="4" w:space="0" w:color="auto"/>
              <w:right w:val="single" w:sz="4" w:space="0" w:color="auto"/>
            </w:tcBorders>
          </w:tcPr>
          <w:p w:rsidR="00E21932" w:rsidRDefault="00E21932" w:rsidP="00E03665">
            <w:pPr>
              <w:spacing w:line="256" w:lineRule="auto"/>
              <w:rPr>
                <w:rFonts w:ascii="Calibri" w:hAnsi="Calibri"/>
                <w:color w:val="000000"/>
                <w:sz w:val="22"/>
                <w:szCs w:val="22"/>
              </w:rPr>
            </w:pPr>
          </w:p>
          <w:p w:rsidR="00E21932" w:rsidRDefault="00E21932" w:rsidP="00E03665">
            <w:pPr>
              <w:spacing w:line="256" w:lineRule="auto"/>
              <w:rPr>
                <w:rFonts w:ascii="Calibri" w:hAnsi="Calibri"/>
                <w:color w:val="000000"/>
                <w:sz w:val="22"/>
                <w:szCs w:val="22"/>
              </w:rPr>
            </w:pPr>
          </w:p>
          <w:p w:rsidR="00E21932" w:rsidRDefault="00E21932" w:rsidP="00E03665">
            <w:pPr>
              <w:spacing w:line="256" w:lineRule="auto"/>
              <w:rPr>
                <w:rFonts w:asciiTheme="minorHAnsi" w:hAnsiTheme="minorHAnsi"/>
                <w:b/>
                <w:sz w:val="22"/>
                <w:szCs w:val="22"/>
              </w:rPr>
            </w:pPr>
          </w:p>
        </w:tc>
      </w:tr>
    </w:tbl>
    <w:p w:rsidR="00E21932" w:rsidRDefault="00E21932" w:rsidP="00E21932"/>
    <w:p w:rsidR="00E21932" w:rsidRDefault="00E21932" w:rsidP="00E21932"/>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E21932" w:rsidTr="00E03665">
        <w:trPr>
          <w:trHeight w:val="340"/>
        </w:trPr>
        <w:tc>
          <w:tcPr>
            <w:tcW w:w="19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Topic</w:t>
            </w:r>
          </w:p>
        </w:tc>
        <w:tc>
          <w:tcPr>
            <w:tcW w:w="3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4</w:t>
            </w:r>
          </w:p>
        </w:tc>
        <w:tc>
          <w:tcPr>
            <w:tcW w:w="4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3</w:t>
            </w:r>
          </w:p>
        </w:tc>
        <w:tc>
          <w:tcPr>
            <w:tcW w:w="47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2</w:t>
            </w:r>
          </w:p>
        </w:tc>
      </w:tr>
      <w:tr w:rsidR="00E21932" w:rsidTr="00E03665">
        <w:trPr>
          <w:trHeight w:val="800"/>
        </w:trPr>
        <w:tc>
          <w:tcPr>
            <w:tcW w:w="1950" w:type="dxa"/>
            <w:tcBorders>
              <w:top w:val="single" w:sz="8" w:space="0" w:color="404040"/>
              <w:left w:val="single" w:sz="4" w:space="0" w:color="000000"/>
              <w:bottom w:val="single" w:sz="4" w:space="0" w:color="000000"/>
              <w:right w:val="single" w:sz="4" w:space="0" w:color="000000"/>
            </w:tcBorders>
            <w:shd w:val="clear" w:color="auto" w:fill="D9D9D9"/>
          </w:tcPr>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tc>
        <w:tc>
          <w:tcPr>
            <w:tcW w:w="3540" w:type="dxa"/>
            <w:tcBorders>
              <w:top w:val="single" w:sz="8" w:space="0" w:color="404040"/>
              <w:left w:val="single" w:sz="4" w:space="0" w:color="000000"/>
              <w:bottom w:val="single" w:sz="4" w:space="0" w:color="000000"/>
              <w:right w:val="single" w:sz="4" w:space="0" w:color="000000"/>
            </w:tcBorders>
            <w:shd w:val="clear" w:color="auto" w:fill="FFFFFF"/>
            <w:hideMark/>
          </w:tcPr>
          <w:p w:rsidR="00E21932" w:rsidRDefault="00E21932" w:rsidP="00E03665">
            <w:pPr>
              <w:widowControl w:val="0"/>
              <w:spacing w:line="256" w:lineRule="auto"/>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bottom w:val="single" w:sz="4" w:space="0" w:color="000000"/>
              <w:right w:val="single" w:sz="4" w:space="0" w:color="000000"/>
            </w:tcBorders>
            <w:shd w:val="clear" w:color="auto" w:fill="FFFFFF"/>
          </w:tcPr>
          <w:p w:rsidR="00E21932" w:rsidRDefault="00E21932" w:rsidP="00E03665">
            <w:pPr>
              <w:widowControl w:val="0"/>
              <w:spacing w:line="256" w:lineRule="auto"/>
              <w:rPr>
                <w:rFonts w:asciiTheme="minorHAnsi" w:eastAsia="Calibri" w:hAnsiTheme="minorHAnsi" w:cs="Calibri"/>
                <w:b/>
              </w:rPr>
            </w:pPr>
          </w:p>
        </w:tc>
        <w:tc>
          <w:tcPr>
            <w:tcW w:w="4725" w:type="dxa"/>
            <w:tcBorders>
              <w:top w:val="single" w:sz="8" w:space="0" w:color="404040"/>
              <w:left w:val="single" w:sz="4" w:space="0" w:color="000000"/>
              <w:bottom w:val="single" w:sz="4" w:space="0" w:color="000000"/>
              <w:right w:val="single" w:sz="4" w:space="0" w:color="000000"/>
            </w:tcBorders>
            <w:shd w:val="clear" w:color="auto" w:fill="FFFFFF"/>
          </w:tcPr>
          <w:p w:rsidR="00E21932" w:rsidRDefault="00E21932" w:rsidP="00E03665">
            <w:pPr>
              <w:widowControl w:val="0"/>
              <w:spacing w:line="256" w:lineRule="auto"/>
              <w:rPr>
                <w:rFonts w:asciiTheme="minorHAnsi" w:eastAsia="Calibri" w:hAnsiTheme="minorHAnsi" w:cs="Calibri"/>
              </w:rPr>
            </w:pPr>
          </w:p>
        </w:tc>
      </w:tr>
    </w:tbl>
    <w:p w:rsidR="00E21932" w:rsidRDefault="00E21932" w:rsidP="00E21932">
      <w:pPr>
        <w:jc w:val="center"/>
      </w:pPr>
    </w:p>
    <w:p w:rsidR="00E21932" w:rsidRDefault="00E21932" w:rsidP="00E21932">
      <w:pPr>
        <w:jc w:val="center"/>
      </w:pPr>
    </w:p>
    <w:p w:rsidR="00E21932" w:rsidRDefault="00E21932" w:rsidP="00E21932">
      <w:pPr>
        <w:jc w:val="center"/>
      </w:pP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9"/>
      </w:tblGrid>
      <w:tr w:rsidR="00E21932" w:rsidTr="00E03665">
        <w:tc>
          <w:tcPr>
            <w:tcW w:w="1420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21932" w:rsidRDefault="00E21932" w:rsidP="00E03665">
            <w:pPr>
              <w:pStyle w:val="Heading1"/>
              <w:spacing w:line="256" w:lineRule="auto"/>
              <w:rPr>
                <w:rFonts w:asciiTheme="minorHAnsi" w:hAnsiTheme="minorHAnsi"/>
                <w:sz w:val="32"/>
                <w:szCs w:val="22"/>
              </w:rPr>
            </w:pPr>
            <w:r>
              <w:rPr>
                <w:rFonts w:asciiTheme="minorHAnsi" w:hAnsiTheme="minorHAnsi"/>
                <w:sz w:val="32"/>
                <w:szCs w:val="22"/>
              </w:rPr>
              <w:lastRenderedPageBreak/>
              <w:t>Momentum</w:t>
            </w:r>
          </w:p>
        </w:tc>
      </w:tr>
      <w:tr w:rsidR="00E21932" w:rsidTr="00E03665">
        <w:tc>
          <w:tcPr>
            <w:tcW w:w="14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1932" w:rsidRDefault="00E21932" w:rsidP="00E03665">
            <w:pPr>
              <w:spacing w:line="256" w:lineRule="auto"/>
              <w:jc w:val="center"/>
              <w:rPr>
                <w:rFonts w:asciiTheme="minorHAnsi" w:hAnsiTheme="minorHAnsi"/>
                <w:b/>
                <w:szCs w:val="22"/>
              </w:rPr>
            </w:pPr>
          </w:p>
          <w:p w:rsidR="00E21932" w:rsidRDefault="00E21932" w:rsidP="00E03665">
            <w:pPr>
              <w:spacing w:line="256" w:lineRule="auto"/>
              <w:jc w:val="center"/>
              <w:rPr>
                <w:rFonts w:asciiTheme="minorHAnsi" w:hAnsiTheme="minorHAnsi"/>
                <w:b/>
                <w:szCs w:val="22"/>
              </w:rPr>
            </w:pPr>
            <w:r>
              <w:rPr>
                <w:rFonts w:asciiTheme="minorHAnsi" w:hAnsiTheme="minorHAnsi"/>
                <w:b/>
                <w:szCs w:val="22"/>
              </w:rPr>
              <w:t>Text and Resources</w:t>
            </w:r>
          </w:p>
        </w:tc>
      </w:tr>
      <w:tr w:rsidR="00E21932" w:rsidTr="00E03665">
        <w:tc>
          <w:tcPr>
            <w:tcW w:w="14209" w:type="dxa"/>
            <w:tcBorders>
              <w:top w:val="single" w:sz="4" w:space="0" w:color="auto"/>
              <w:left w:val="single" w:sz="4" w:space="0" w:color="auto"/>
              <w:bottom w:val="single" w:sz="4" w:space="0" w:color="auto"/>
              <w:right w:val="single" w:sz="4" w:space="0" w:color="auto"/>
            </w:tcBorders>
          </w:tcPr>
          <w:p w:rsidR="00E21932" w:rsidRDefault="00E21932" w:rsidP="00E03665">
            <w:pPr>
              <w:spacing w:line="256" w:lineRule="auto"/>
              <w:rPr>
                <w:rFonts w:ascii="Calibri" w:hAnsi="Calibri"/>
                <w:color w:val="000000"/>
                <w:sz w:val="22"/>
                <w:szCs w:val="22"/>
              </w:rPr>
            </w:pPr>
          </w:p>
          <w:p w:rsidR="00E21932" w:rsidRDefault="00E21932" w:rsidP="00E03665">
            <w:pPr>
              <w:spacing w:line="256" w:lineRule="auto"/>
              <w:rPr>
                <w:rFonts w:ascii="Calibri" w:hAnsi="Calibri"/>
                <w:color w:val="000000"/>
                <w:sz w:val="22"/>
                <w:szCs w:val="22"/>
              </w:rPr>
            </w:pPr>
          </w:p>
          <w:p w:rsidR="00E21932" w:rsidRDefault="00E21932" w:rsidP="00E03665">
            <w:pPr>
              <w:spacing w:line="256" w:lineRule="auto"/>
              <w:rPr>
                <w:rFonts w:asciiTheme="minorHAnsi" w:hAnsiTheme="minorHAnsi"/>
                <w:b/>
                <w:sz w:val="22"/>
                <w:szCs w:val="22"/>
              </w:rPr>
            </w:pPr>
          </w:p>
        </w:tc>
      </w:tr>
    </w:tbl>
    <w:p w:rsidR="00E21932" w:rsidRDefault="00E21932" w:rsidP="00E21932"/>
    <w:p w:rsidR="00E21932" w:rsidRDefault="00E21932" w:rsidP="00E21932"/>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E21932" w:rsidTr="00E03665">
        <w:trPr>
          <w:trHeight w:val="340"/>
        </w:trPr>
        <w:tc>
          <w:tcPr>
            <w:tcW w:w="19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Topic</w:t>
            </w:r>
          </w:p>
        </w:tc>
        <w:tc>
          <w:tcPr>
            <w:tcW w:w="3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4</w:t>
            </w:r>
          </w:p>
        </w:tc>
        <w:tc>
          <w:tcPr>
            <w:tcW w:w="4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3</w:t>
            </w:r>
          </w:p>
        </w:tc>
        <w:tc>
          <w:tcPr>
            <w:tcW w:w="47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2</w:t>
            </w:r>
          </w:p>
        </w:tc>
      </w:tr>
      <w:tr w:rsidR="00E21932" w:rsidTr="00E03665">
        <w:trPr>
          <w:trHeight w:val="800"/>
        </w:trPr>
        <w:tc>
          <w:tcPr>
            <w:tcW w:w="1950" w:type="dxa"/>
            <w:tcBorders>
              <w:top w:val="single" w:sz="8" w:space="0" w:color="404040"/>
              <w:left w:val="single" w:sz="4" w:space="0" w:color="000000"/>
              <w:bottom w:val="single" w:sz="4" w:space="0" w:color="000000"/>
              <w:right w:val="single" w:sz="4" w:space="0" w:color="000000"/>
            </w:tcBorders>
            <w:shd w:val="clear" w:color="auto" w:fill="D9D9D9"/>
          </w:tcPr>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tc>
        <w:tc>
          <w:tcPr>
            <w:tcW w:w="3540" w:type="dxa"/>
            <w:tcBorders>
              <w:top w:val="single" w:sz="8" w:space="0" w:color="404040"/>
              <w:left w:val="single" w:sz="4" w:space="0" w:color="000000"/>
              <w:bottom w:val="single" w:sz="4" w:space="0" w:color="000000"/>
              <w:right w:val="single" w:sz="4" w:space="0" w:color="000000"/>
            </w:tcBorders>
            <w:shd w:val="clear" w:color="auto" w:fill="FFFFFF"/>
            <w:hideMark/>
          </w:tcPr>
          <w:p w:rsidR="00E21932" w:rsidRDefault="00E21932" w:rsidP="00E03665">
            <w:pPr>
              <w:widowControl w:val="0"/>
              <w:spacing w:line="256" w:lineRule="auto"/>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bottom w:val="single" w:sz="4" w:space="0" w:color="000000"/>
              <w:right w:val="single" w:sz="4" w:space="0" w:color="000000"/>
            </w:tcBorders>
            <w:shd w:val="clear" w:color="auto" w:fill="FFFFFF"/>
          </w:tcPr>
          <w:p w:rsidR="00E21932" w:rsidRDefault="00E21932" w:rsidP="00E03665">
            <w:pPr>
              <w:widowControl w:val="0"/>
              <w:spacing w:line="256" w:lineRule="auto"/>
              <w:rPr>
                <w:rFonts w:asciiTheme="minorHAnsi" w:eastAsia="Calibri" w:hAnsiTheme="minorHAnsi" w:cs="Calibri"/>
                <w:b/>
              </w:rPr>
            </w:pPr>
          </w:p>
        </w:tc>
        <w:tc>
          <w:tcPr>
            <w:tcW w:w="4725" w:type="dxa"/>
            <w:tcBorders>
              <w:top w:val="single" w:sz="8" w:space="0" w:color="404040"/>
              <w:left w:val="single" w:sz="4" w:space="0" w:color="000000"/>
              <w:bottom w:val="single" w:sz="4" w:space="0" w:color="000000"/>
              <w:right w:val="single" w:sz="4" w:space="0" w:color="000000"/>
            </w:tcBorders>
            <w:shd w:val="clear" w:color="auto" w:fill="FFFFFF"/>
          </w:tcPr>
          <w:p w:rsidR="00E21932" w:rsidRDefault="00E21932" w:rsidP="00E03665">
            <w:pPr>
              <w:widowControl w:val="0"/>
              <w:spacing w:line="256" w:lineRule="auto"/>
              <w:rPr>
                <w:rFonts w:asciiTheme="minorHAnsi" w:eastAsia="Calibri" w:hAnsiTheme="minorHAnsi" w:cs="Calibri"/>
              </w:rPr>
            </w:pPr>
          </w:p>
        </w:tc>
      </w:tr>
    </w:tbl>
    <w:p w:rsidR="00E21932" w:rsidRDefault="00E21932" w:rsidP="00E21932">
      <w:pPr>
        <w:jc w:val="center"/>
      </w:pPr>
    </w:p>
    <w:p w:rsidR="00FE1AC7" w:rsidRDefault="00FE1AC7" w:rsidP="00FE1AC7"/>
    <w:p w:rsidR="00E21932" w:rsidRDefault="00E21932" w:rsidP="00FE1AC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9"/>
      </w:tblGrid>
      <w:tr w:rsidR="00E21932" w:rsidTr="00E03665">
        <w:tc>
          <w:tcPr>
            <w:tcW w:w="1420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21932" w:rsidRDefault="00E21932" w:rsidP="00E03665">
            <w:pPr>
              <w:pStyle w:val="Heading1"/>
              <w:spacing w:line="256" w:lineRule="auto"/>
              <w:rPr>
                <w:rFonts w:asciiTheme="minorHAnsi" w:hAnsiTheme="minorHAnsi"/>
                <w:sz w:val="32"/>
                <w:szCs w:val="22"/>
              </w:rPr>
            </w:pPr>
            <w:r>
              <w:rPr>
                <w:rFonts w:asciiTheme="minorHAnsi" w:hAnsiTheme="minorHAnsi"/>
                <w:sz w:val="32"/>
                <w:szCs w:val="22"/>
              </w:rPr>
              <w:t>Rotational</w:t>
            </w:r>
          </w:p>
        </w:tc>
      </w:tr>
      <w:tr w:rsidR="00E21932" w:rsidTr="00E03665">
        <w:tc>
          <w:tcPr>
            <w:tcW w:w="14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1932" w:rsidRDefault="00E21932" w:rsidP="00E03665">
            <w:pPr>
              <w:spacing w:line="256" w:lineRule="auto"/>
              <w:jc w:val="center"/>
              <w:rPr>
                <w:rFonts w:asciiTheme="minorHAnsi" w:hAnsiTheme="minorHAnsi"/>
                <w:b/>
                <w:szCs w:val="22"/>
              </w:rPr>
            </w:pPr>
          </w:p>
          <w:p w:rsidR="00E21932" w:rsidRDefault="00E21932" w:rsidP="00E03665">
            <w:pPr>
              <w:spacing w:line="256" w:lineRule="auto"/>
              <w:jc w:val="center"/>
              <w:rPr>
                <w:rFonts w:asciiTheme="minorHAnsi" w:hAnsiTheme="minorHAnsi"/>
                <w:b/>
                <w:szCs w:val="22"/>
              </w:rPr>
            </w:pPr>
            <w:r>
              <w:rPr>
                <w:rFonts w:asciiTheme="minorHAnsi" w:hAnsiTheme="minorHAnsi"/>
                <w:b/>
                <w:szCs w:val="22"/>
              </w:rPr>
              <w:t>Text and Resources</w:t>
            </w:r>
          </w:p>
        </w:tc>
      </w:tr>
      <w:tr w:rsidR="00E21932" w:rsidTr="00E03665">
        <w:tc>
          <w:tcPr>
            <w:tcW w:w="14209" w:type="dxa"/>
            <w:tcBorders>
              <w:top w:val="single" w:sz="4" w:space="0" w:color="auto"/>
              <w:left w:val="single" w:sz="4" w:space="0" w:color="auto"/>
              <w:bottom w:val="single" w:sz="4" w:space="0" w:color="auto"/>
              <w:right w:val="single" w:sz="4" w:space="0" w:color="auto"/>
            </w:tcBorders>
          </w:tcPr>
          <w:p w:rsidR="00E21932" w:rsidRDefault="00E21932" w:rsidP="00E03665">
            <w:pPr>
              <w:spacing w:line="256" w:lineRule="auto"/>
              <w:rPr>
                <w:rFonts w:ascii="Calibri" w:hAnsi="Calibri"/>
                <w:color w:val="000000"/>
                <w:sz w:val="22"/>
                <w:szCs w:val="22"/>
              </w:rPr>
            </w:pPr>
          </w:p>
          <w:p w:rsidR="00E21932" w:rsidRDefault="00E21932" w:rsidP="00E03665">
            <w:pPr>
              <w:spacing w:line="256" w:lineRule="auto"/>
              <w:rPr>
                <w:rFonts w:ascii="Calibri" w:hAnsi="Calibri"/>
                <w:color w:val="000000"/>
                <w:sz w:val="22"/>
                <w:szCs w:val="22"/>
              </w:rPr>
            </w:pPr>
          </w:p>
          <w:p w:rsidR="00E21932" w:rsidRDefault="00E21932" w:rsidP="00E03665">
            <w:pPr>
              <w:spacing w:line="256" w:lineRule="auto"/>
              <w:rPr>
                <w:rFonts w:asciiTheme="minorHAnsi" w:hAnsiTheme="minorHAnsi"/>
                <w:b/>
                <w:sz w:val="22"/>
                <w:szCs w:val="22"/>
              </w:rPr>
            </w:pPr>
          </w:p>
        </w:tc>
      </w:tr>
    </w:tbl>
    <w:p w:rsidR="00E21932" w:rsidRDefault="00E21932" w:rsidP="00E21932"/>
    <w:p w:rsidR="00E21932" w:rsidRDefault="00E21932" w:rsidP="00E21932"/>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E21932" w:rsidTr="00E03665">
        <w:trPr>
          <w:trHeight w:val="340"/>
        </w:trPr>
        <w:tc>
          <w:tcPr>
            <w:tcW w:w="19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Topic</w:t>
            </w:r>
          </w:p>
        </w:tc>
        <w:tc>
          <w:tcPr>
            <w:tcW w:w="3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4</w:t>
            </w:r>
          </w:p>
        </w:tc>
        <w:tc>
          <w:tcPr>
            <w:tcW w:w="4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3</w:t>
            </w:r>
          </w:p>
        </w:tc>
        <w:tc>
          <w:tcPr>
            <w:tcW w:w="47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2</w:t>
            </w:r>
          </w:p>
        </w:tc>
      </w:tr>
      <w:tr w:rsidR="00E21932" w:rsidTr="00E03665">
        <w:trPr>
          <w:trHeight w:val="800"/>
        </w:trPr>
        <w:tc>
          <w:tcPr>
            <w:tcW w:w="1950" w:type="dxa"/>
            <w:tcBorders>
              <w:top w:val="single" w:sz="8" w:space="0" w:color="404040"/>
              <w:left w:val="single" w:sz="4" w:space="0" w:color="000000"/>
              <w:bottom w:val="single" w:sz="4" w:space="0" w:color="000000"/>
              <w:right w:val="single" w:sz="4" w:space="0" w:color="000000"/>
            </w:tcBorders>
            <w:shd w:val="clear" w:color="auto" w:fill="D9D9D9"/>
          </w:tcPr>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tc>
        <w:tc>
          <w:tcPr>
            <w:tcW w:w="3540" w:type="dxa"/>
            <w:tcBorders>
              <w:top w:val="single" w:sz="8" w:space="0" w:color="404040"/>
              <w:left w:val="single" w:sz="4" w:space="0" w:color="000000"/>
              <w:bottom w:val="single" w:sz="4" w:space="0" w:color="000000"/>
              <w:right w:val="single" w:sz="4" w:space="0" w:color="000000"/>
            </w:tcBorders>
            <w:shd w:val="clear" w:color="auto" w:fill="FFFFFF"/>
            <w:hideMark/>
          </w:tcPr>
          <w:p w:rsidR="00E21932" w:rsidRDefault="00E21932" w:rsidP="00E03665">
            <w:pPr>
              <w:widowControl w:val="0"/>
              <w:spacing w:line="256" w:lineRule="auto"/>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bottom w:val="single" w:sz="4" w:space="0" w:color="000000"/>
              <w:right w:val="single" w:sz="4" w:space="0" w:color="000000"/>
            </w:tcBorders>
            <w:shd w:val="clear" w:color="auto" w:fill="FFFFFF"/>
          </w:tcPr>
          <w:p w:rsidR="00E21932" w:rsidRDefault="00E21932" w:rsidP="00E03665">
            <w:pPr>
              <w:widowControl w:val="0"/>
              <w:spacing w:line="256" w:lineRule="auto"/>
              <w:rPr>
                <w:rFonts w:asciiTheme="minorHAnsi" w:eastAsia="Calibri" w:hAnsiTheme="minorHAnsi" w:cs="Calibri"/>
                <w:b/>
              </w:rPr>
            </w:pPr>
          </w:p>
        </w:tc>
        <w:tc>
          <w:tcPr>
            <w:tcW w:w="4725" w:type="dxa"/>
            <w:tcBorders>
              <w:top w:val="single" w:sz="8" w:space="0" w:color="404040"/>
              <w:left w:val="single" w:sz="4" w:space="0" w:color="000000"/>
              <w:bottom w:val="single" w:sz="4" w:space="0" w:color="000000"/>
              <w:right w:val="single" w:sz="4" w:space="0" w:color="000000"/>
            </w:tcBorders>
            <w:shd w:val="clear" w:color="auto" w:fill="FFFFFF"/>
          </w:tcPr>
          <w:p w:rsidR="00E21932" w:rsidRDefault="00E21932" w:rsidP="00E03665">
            <w:pPr>
              <w:widowControl w:val="0"/>
              <w:spacing w:line="256" w:lineRule="auto"/>
              <w:rPr>
                <w:rFonts w:asciiTheme="minorHAnsi" w:eastAsia="Calibri" w:hAnsiTheme="minorHAnsi" w:cs="Calibri"/>
              </w:rPr>
            </w:pPr>
          </w:p>
        </w:tc>
      </w:tr>
    </w:tbl>
    <w:p w:rsidR="00E21932" w:rsidRDefault="00E21932" w:rsidP="00FE1AC7"/>
    <w:p w:rsidR="00E21932" w:rsidRDefault="00E21932" w:rsidP="00FE1AC7"/>
    <w:p w:rsidR="00E21932" w:rsidRDefault="00E21932" w:rsidP="00FE1AC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9"/>
      </w:tblGrid>
      <w:tr w:rsidR="00E21932" w:rsidTr="00E03665">
        <w:tc>
          <w:tcPr>
            <w:tcW w:w="1420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21932" w:rsidRDefault="00E21932" w:rsidP="00E03665">
            <w:pPr>
              <w:pStyle w:val="Heading1"/>
              <w:spacing w:line="256" w:lineRule="auto"/>
              <w:rPr>
                <w:rFonts w:asciiTheme="minorHAnsi" w:hAnsiTheme="minorHAnsi"/>
                <w:sz w:val="32"/>
                <w:szCs w:val="22"/>
              </w:rPr>
            </w:pPr>
            <w:r>
              <w:rPr>
                <w:rFonts w:asciiTheme="minorHAnsi" w:hAnsiTheme="minorHAnsi"/>
                <w:sz w:val="32"/>
                <w:szCs w:val="22"/>
              </w:rPr>
              <w:lastRenderedPageBreak/>
              <w:t>Science Practices</w:t>
            </w:r>
          </w:p>
        </w:tc>
      </w:tr>
      <w:tr w:rsidR="00E21932" w:rsidTr="00E03665">
        <w:tc>
          <w:tcPr>
            <w:tcW w:w="14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1932" w:rsidRDefault="00E21932" w:rsidP="00E03665">
            <w:pPr>
              <w:spacing w:line="256" w:lineRule="auto"/>
              <w:jc w:val="center"/>
              <w:rPr>
                <w:rFonts w:asciiTheme="minorHAnsi" w:hAnsiTheme="minorHAnsi"/>
                <w:b/>
                <w:szCs w:val="22"/>
              </w:rPr>
            </w:pPr>
          </w:p>
          <w:p w:rsidR="00E21932" w:rsidRDefault="00E21932" w:rsidP="00E03665">
            <w:pPr>
              <w:spacing w:line="256" w:lineRule="auto"/>
              <w:jc w:val="center"/>
              <w:rPr>
                <w:rFonts w:asciiTheme="minorHAnsi" w:hAnsiTheme="minorHAnsi"/>
                <w:b/>
                <w:szCs w:val="22"/>
              </w:rPr>
            </w:pPr>
            <w:r>
              <w:rPr>
                <w:rFonts w:asciiTheme="minorHAnsi" w:hAnsiTheme="minorHAnsi"/>
                <w:b/>
                <w:szCs w:val="22"/>
              </w:rPr>
              <w:t>Text and Resources</w:t>
            </w:r>
          </w:p>
        </w:tc>
      </w:tr>
      <w:tr w:rsidR="00E21932" w:rsidTr="00E03665">
        <w:tc>
          <w:tcPr>
            <w:tcW w:w="14209" w:type="dxa"/>
            <w:tcBorders>
              <w:top w:val="single" w:sz="4" w:space="0" w:color="auto"/>
              <w:left w:val="single" w:sz="4" w:space="0" w:color="auto"/>
              <w:bottom w:val="single" w:sz="4" w:space="0" w:color="auto"/>
              <w:right w:val="single" w:sz="4" w:space="0" w:color="auto"/>
            </w:tcBorders>
          </w:tcPr>
          <w:p w:rsidR="00E21932" w:rsidRDefault="00E21932" w:rsidP="00E03665">
            <w:pPr>
              <w:spacing w:line="256" w:lineRule="auto"/>
              <w:rPr>
                <w:rFonts w:ascii="Calibri" w:hAnsi="Calibri"/>
                <w:color w:val="000000"/>
                <w:sz w:val="22"/>
                <w:szCs w:val="22"/>
              </w:rPr>
            </w:pPr>
          </w:p>
          <w:p w:rsidR="00E21932" w:rsidRDefault="00E21932" w:rsidP="00E03665">
            <w:pPr>
              <w:spacing w:line="256" w:lineRule="auto"/>
              <w:rPr>
                <w:rFonts w:ascii="Calibri" w:hAnsi="Calibri"/>
                <w:color w:val="000000"/>
                <w:sz w:val="22"/>
                <w:szCs w:val="22"/>
              </w:rPr>
            </w:pPr>
          </w:p>
          <w:p w:rsidR="00E21932" w:rsidRDefault="00E21932" w:rsidP="00E03665">
            <w:pPr>
              <w:spacing w:line="256" w:lineRule="auto"/>
              <w:rPr>
                <w:rFonts w:asciiTheme="minorHAnsi" w:hAnsiTheme="minorHAnsi"/>
                <w:b/>
                <w:sz w:val="22"/>
                <w:szCs w:val="22"/>
              </w:rPr>
            </w:pPr>
          </w:p>
        </w:tc>
      </w:tr>
    </w:tbl>
    <w:p w:rsidR="00E21932" w:rsidRDefault="00E21932" w:rsidP="00E21932"/>
    <w:p w:rsidR="00E21932" w:rsidRDefault="00E21932" w:rsidP="00E21932"/>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E21932" w:rsidTr="00E03665">
        <w:trPr>
          <w:trHeight w:val="340"/>
        </w:trPr>
        <w:tc>
          <w:tcPr>
            <w:tcW w:w="19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Topic</w:t>
            </w:r>
          </w:p>
        </w:tc>
        <w:tc>
          <w:tcPr>
            <w:tcW w:w="3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4</w:t>
            </w:r>
          </w:p>
        </w:tc>
        <w:tc>
          <w:tcPr>
            <w:tcW w:w="4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3</w:t>
            </w:r>
          </w:p>
        </w:tc>
        <w:tc>
          <w:tcPr>
            <w:tcW w:w="47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2</w:t>
            </w:r>
          </w:p>
        </w:tc>
      </w:tr>
      <w:tr w:rsidR="00E21932" w:rsidTr="00E03665">
        <w:trPr>
          <w:trHeight w:val="800"/>
        </w:trPr>
        <w:tc>
          <w:tcPr>
            <w:tcW w:w="1950" w:type="dxa"/>
            <w:tcBorders>
              <w:top w:val="single" w:sz="8" w:space="0" w:color="404040"/>
              <w:left w:val="single" w:sz="4" w:space="0" w:color="000000"/>
              <w:bottom w:val="single" w:sz="4" w:space="0" w:color="000000"/>
              <w:right w:val="single" w:sz="4" w:space="0" w:color="000000"/>
            </w:tcBorders>
            <w:shd w:val="clear" w:color="auto" w:fill="D9D9D9"/>
          </w:tcPr>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tc>
        <w:tc>
          <w:tcPr>
            <w:tcW w:w="3540" w:type="dxa"/>
            <w:tcBorders>
              <w:top w:val="single" w:sz="8" w:space="0" w:color="404040"/>
              <w:left w:val="single" w:sz="4" w:space="0" w:color="000000"/>
              <w:bottom w:val="single" w:sz="4" w:space="0" w:color="000000"/>
              <w:right w:val="single" w:sz="4" w:space="0" w:color="000000"/>
            </w:tcBorders>
            <w:shd w:val="clear" w:color="auto" w:fill="FFFFFF"/>
            <w:hideMark/>
          </w:tcPr>
          <w:p w:rsidR="00E21932" w:rsidRDefault="00E21932" w:rsidP="00E03665">
            <w:pPr>
              <w:widowControl w:val="0"/>
              <w:spacing w:line="256" w:lineRule="auto"/>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bottom w:val="single" w:sz="4" w:space="0" w:color="000000"/>
              <w:right w:val="single" w:sz="4" w:space="0" w:color="000000"/>
            </w:tcBorders>
            <w:shd w:val="clear" w:color="auto" w:fill="FFFFFF"/>
          </w:tcPr>
          <w:p w:rsidR="00E21932" w:rsidRDefault="00E21932" w:rsidP="00E03665">
            <w:pPr>
              <w:widowControl w:val="0"/>
              <w:spacing w:line="256" w:lineRule="auto"/>
              <w:rPr>
                <w:rFonts w:asciiTheme="minorHAnsi" w:eastAsia="Calibri" w:hAnsiTheme="minorHAnsi" w:cs="Calibri"/>
                <w:b/>
              </w:rPr>
            </w:pPr>
          </w:p>
        </w:tc>
        <w:tc>
          <w:tcPr>
            <w:tcW w:w="4725" w:type="dxa"/>
            <w:tcBorders>
              <w:top w:val="single" w:sz="8" w:space="0" w:color="404040"/>
              <w:left w:val="single" w:sz="4" w:space="0" w:color="000000"/>
              <w:bottom w:val="single" w:sz="4" w:space="0" w:color="000000"/>
              <w:right w:val="single" w:sz="4" w:space="0" w:color="000000"/>
            </w:tcBorders>
            <w:shd w:val="clear" w:color="auto" w:fill="FFFFFF"/>
          </w:tcPr>
          <w:p w:rsidR="00E21932" w:rsidRDefault="00E21932" w:rsidP="00E03665">
            <w:pPr>
              <w:widowControl w:val="0"/>
              <w:spacing w:line="256" w:lineRule="auto"/>
              <w:rPr>
                <w:rFonts w:asciiTheme="minorHAnsi" w:eastAsia="Calibri" w:hAnsiTheme="minorHAnsi" w:cs="Calibri"/>
              </w:rPr>
            </w:pPr>
          </w:p>
        </w:tc>
      </w:tr>
    </w:tbl>
    <w:p w:rsidR="00E21932" w:rsidRDefault="00E21932" w:rsidP="00FE1AC7"/>
    <w:p w:rsidR="00E21932" w:rsidRDefault="00E21932" w:rsidP="00FE1AC7"/>
    <w:p w:rsidR="00E21932" w:rsidRDefault="00E21932" w:rsidP="00FE1AC7"/>
    <w:p w:rsidR="00E21932" w:rsidRDefault="00E21932" w:rsidP="00FE1AC7"/>
    <w:p w:rsidR="00E21932" w:rsidRDefault="00E21932" w:rsidP="00FE1AC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9"/>
      </w:tblGrid>
      <w:tr w:rsidR="00E21932" w:rsidTr="00E03665">
        <w:tc>
          <w:tcPr>
            <w:tcW w:w="1420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21932" w:rsidRDefault="00E21932" w:rsidP="00E03665">
            <w:pPr>
              <w:pStyle w:val="Heading1"/>
              <w:spacing w:line="256" w:lineRule="auto"/>
              <w:rPr>
                <w:rFonts w:asciiTheme="minorHAnsi" w:hAnsiTheme="minorHAnsi"/>
                <w:sz w:val="32"/>
                <w:szCs w:val="22"/>
              </w:rPr>
            </w:pPr>
            <w:r>
              <w:rPr>
                <w:rFonts w:asciiTheme="minorHAnsi" w:hAnsiTheme="minorHAnsi"/>
                <w:sz w:val="32"/>
                <w:szCs w:val="22"/>
              </w:rPr>
              <w:t>SHM &amp; Waves</w:t>
            </w:r>
          </w:p>
        </w:tc>
      </w:tr>
      <w:tr w:rsidR="00E21932" w:rsidTr="00E03665">
        <w:tc>
          <w:tcPr>
            <w:tcW w:w="14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1932" w:rsidRDefault="00E21932" w:rsidP="00E03665">
            <w:pPr>
              <w:spacing w:line="256" w:lineRule="auto"/>
              <w:jc w:val="center"/>
              <w:rPr>
                <w:rFonts w:asciiTheme="minorHAnsi" w:hAnsiTheme="minorHAnsi"/>
                <w:b/>
                <w:szCs w:val="22"/>
              </w:rPr>
            </w:pPr>
          </w:p>
          <w:p w:rsidR="00E21932" w:rsidRDefault="00E21932" w:rsidP="00E03665">
            <w:pPr>
              <w:spacing w:line="256" w:lineRule="auto"/>
              <w:jc w:val="center"/>
              <w:rPr>
                <w:rFonts w:asciiTheme="minorHAnsi" w:hAnsiTheme="minorHAnsi"/>
                <w:b/>
                <w:szCs w:val="22"/>
              </w:rPr>
            </w:pPr>
            <w:r>
              <w:rPr>
                <w:rFonts w:asciiTheme="minorHAnsi" w:hAnsiTheme="minorHAnsi"/>
                <w:b/>
                <w:szCs w:val="22"/>
              </w:rPr>
              <w:t>Text and Resources</w:t>
            </w:r>
          </w:p>
        </w:tc>
      </w:tr>
      <w:tr w:rsidR="00E21932" w:rsidTr="00E03665">
        <w:tc>
          <w:tcPr>
            <w:tcW w:w="14209" w:type="dxa"/>
            <w:tcBorders>
              <w:top w:val="single" w:sz="4" w:space="0" w:color="auto"/>
              <w:left w:val="single" w:sz="4" w:space="0" w:color="auto"/>
              <w:bottom w:val="single" w:sz="4" w:space="0" w:color="auto"/>
              <w:right w:val="single" w:sz="4" w:space="0" w:color="auto"/>
            </w:tcBorders>
          </w:tcPr>
          <w:p w:rsidR="00E21932" w:rsidRDefault="00E21932" w:rsidP="00E03665">
            <w:pPr>
              <w:spacing w:line="256" w:lineRule="auto"/>
              <w:rPr>
                <w:rFonts w:ascii="Calibri" w:hAnsi="Calibri"/>
                <w:color w:val="000000"/>
                <w:sz w:val="22"/>
                <w:szCs w:val="22"/>
              </w:rPr>
            </w:pPr>
          </w:p>
          <w:p w:rsidR="00E21932" w:rsidRDefault="00E21932" w:rsidP="00E03665">
            <w:pPr>
              <w:spacing w:line="256" w:lineRule="auto"/>
              <w:rPr>
                <w:rFonts w:ascii="Calibri" w:hAnsi="Calibri"/>
                <w:color w:val="000000"/>
                <w:sz w:val="22"/>
                <w:szCs w:val="22"/>
              </w:rPr>
            </w:pPr>
          </w:p>
          <w:p w:rsidR="00E21932" w:rsidRDefault="00E21932" w:rsidP="00E03665">
            <w:pPr>
              <w:spacing w:line="256" w:lineRule="auto"/>
              <w:rPr>
                <w:rFonts w:asciiTheme="minorHAnsi" w:hAnsiTheme="minorHAnsi"/>
                <w:b/>
                <w:sz w:val="22"/>
                <w:szCs w:val="22"/>
              </w:rPr>
            </w:pPr>
          </w:p>
        </w:tc>
      </w:tr>
    </w:tbl>
    <w:p w:rsidR="00E21932" w:rsidRDefault="00E21932" w:rsidP="00E21932"/>
    <w:p w:rsidR="00E21932" w:rsidRDefault="00E21932" w:rsidP="00E21932"/>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E21932" w:rsidTr="00E03665">
        <w:trPr>
          <w:trHeight w:val="340"/>
        </w:trPr>
        <w:tc>
          <w:tcPr>
            <w:tcW w:w="19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Topic</w:t>
            </w:r>
          </w:p>
        </w:tc>
        <w:tc>
          <w:tcPr>
            <w:tcW w:w="3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4</w:t>
            </w:r>
          </w:p>
        </w:tc>
        <w:tc>
          <w:tcPr>
            <w:tcW w:w="4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3</w:t>
            </w:r>
          </w:p>
        </w:tc>
        <w:tc>
          <w:tcPr>
            <w:tcW w:w="47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2</w:t>
            </w:r>
          </w:p>
        </w:tc>
      </w:tr>
      <w:tr w:rsidR="00E21932" w:rsidTr="00E03665">
        <w:trPr>
          <w:trHeight w:val="800"/>
        </w:trPr>
        <w:tc>
          <w:tcPr>
            <w:tcW w:w="1950" w:type="dxa"/>
            <w:tcBorders>
              <w:top w:val="single" w:sz="8" w:space="0" w:color="404040"/>
              <w:left w:val="single" w:sz="4" w:space="0" w:color="000000"/>
              <w:bottom w:val="single" w:sz="4" w:space="0" w:color="000000"/>
              <w:right w:val="single" w:sz="4" w:space="0" w:color="000000"/>
            </w:tcBorders>
            <w:shd w:val="clear" w:color="auto" w:fill="D9D9D9"/>
          </w:tcPr>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tc>
        <w:tc>
          <w:tcPr>
            <w:tcW w:w="3540" w:type="dxa"/>
            <w:tcBorders>
              <w:top w:val="single" w:sz="8" w:space="0" w:color="404040"/>
              <w:left w:val="single" w:sz="4" w:space="0" w:color="000000"/>
              <w:bottom w:val="single" w:sz="4" w:space="0" w:color="000000"/>
              <w:right w:val="single" w:sz="4" w:space="0" w:color="000000"/>
            </w:tcBorders>
            <w:shd w:val="clear" w:color="auto" w:fill="FFFFFF"/>
            <w:hideMark/>
          </w:tcPr>
          <w:p w:rsidR="00E21932" w:rsidRDefault="00E21932" w:rsidP="00E03665">
            <w:pPr>
              <w:widowControl w:val="0"/>
              <w:spacing w:line="256" w:lineRule="auto"/>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bottom w:val="single" w:sz="4" w:space="0" w:color="000000"/>
              <w:right w:val="single" w:sz="4" w:space="0" w:color="000000"/>
            </w:tcBorders>
            <w:shd w:val="clear" w:color="auto" w:fill="FFFFFF"/>
          </w:tcPr>
          <w:p w:rsidR="00E21932" w:rsidRDefault="00E21932" w:rsidP="00E03665">
            <w:pPr>
              <w:widowControl w:val="0"/>
              <w:spacing w:line="256" w:lineRule="auto"/>
              <w:rPr>
                <w:rFonts w:asciiTheme="minorHAnsi" w:eastAsia="Calibri" w:hAnsiTheme="minorHAnsi" w:cs="Calibri"/>
                <w:b/>
              </w:rPr>
            </w:pPr>
          </w:p>
        </w:tc>
        <w:tc>
          <w:tcPr>
            <w:tcW w:w="4725" w:type="dxa"/>
            <w:tcBorders>
              <w:top w:val="single" w:sz="8" w:space="0" w:color="404040"/>
              <w:left w:val="single" w:sz="4" w:space="0" w:color="000000"/>
              <w:bottom w:val="single" w:sz="4" w:space="0" w:color="000000"/>
              <w:right w:val="single" w:sz="4" w:space="0" w:color="000000"/>
            </w:tcBorders>
            <w:shd w:val="clear" w:color="auto" w:fill="FFFFFF"/>
          </w:tcPr>
          <w:p w:rsidR="00E21932" w:rsidRDefault="00E21932" w:rsidP="00E03665">
            <w:pPr>
              <w:widowControl w:val="0"/>
              <w:spacing w:line="256" w:lineRule="auto"/>
              <w:rPr>
                <w:rFonts w:asciiTheme="minorHAnsi" w:eastAsia="Calibri" w:hAnsiTheme="minorHAnsi" w:cs="Calibri"/>
              </w:rPr>
            </w:pPr>
          </w:p>
        </w:tc>
      </w:tr>
    </w:tbl>
    <w:p w:rsidR="00E21932" w:rsidRDefault="00E21932" w:rsidP="00FE1AC7"/>
    <w:p w:rsidR="00E21932" w:rsidRDefault="00E21932" w:rsidP="00FE1AC7"/>
    <w:p w:rsidR="00E21932" w:rsidRDefault="00E21932" w:rsidP="00FE1AC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9"/>
      </w:tblGrid>
      <w:tr w:rsidR="00E21932" w:rsidTr="00E03665">
        <w:tc>
          <w:tcPr>
            <w:tcW w:w="1420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21932" w:rsidRDefault="00E21932" w:rsidP="00E03665">
            <w:pPr>
              <w:pStyle w:val="Heading1"/>
              <w:spacing w:line="256" w:lineRule="auto"/>
              <w:rPr>
                <w:rFonts w:asciiTheme="minorHAnsi" w:hAnsiTheme="minorHAnsi"/>
                <w:sz w:val="32"/>
                <w:szCs w:val="22"/>
              </w:rPr>
            </w:pPr>
            <w:r>
              <w:rPr>
                <w:rFonts w:asciiTheme="minorHAnsi" w:hAnsiTheme="minorHAnsi"/>
                <w:sz w:val="32"/>
                <w:szCs w:val="22"/>
              </w:rPr>
              <w:t>Electrostatics: Forces &amp; Fields</w:t>
            </w:r>
          </w:p>
        </w:tc>
      </w:tr>
      <w:tr w:rsidR="00E21932" w:rsidTr="00E03665">
        <w:tc>
          <w:tcPr>
            <w:tcW w:w="14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1932" w:rsidRDefault="00E21932" w:rsidP="00E03665">
            <w:pPr>
              <w:spacing w:line="256" w:lineRule="auto"/>
              <w:jc w:val="center"/>
              <w:rPr>
                <w:rFonts w:asciiTheme="minorHAnsi" w:hAnsiTheme="minorHAnsi"/>
                <w:b/>
                <w:szCs w:val="22"/>
              </w:rPr>
            </w:pPr>
          </w:p>
          <w:p w:rsidR="00E21932" w:rsidRDefault="00E21932" w:rsidP="00E03665">
            <w:pPr>
              <w:spacing w:line="256" w:lineRule="auto"/>
              <w:jc w:val="center"/>
              <w:rPr>
                <w:rFonts w:asciiTheme="minorHAnsi" w:hAnsiTheme="minorHAnsi"/>
                <w:b/>
                <w:szCs w:val="22"/>
              </w:rPr>
            </w:pPr>
            <w:r>
              <w:rPr>
                <w:rFonts w:asciiTheme="minorHAnsi" w:hAnsiTheme="minorHAnsi"/>
                <w:b/>
                <w:szCs w:val="22"/>
              </w:rPr>
              <w:t>Text and Resources</w:t>
            </w:r>
          </w:p>
        </w:tc>
      </w:tr>
      <w:tr w:rsidR="00E21932" w:rsidTr="00E03665">
        <w:tc>
          <w:tcPr>
            <w:tcW w:w="14209" w:type="dxa"/>
            <w:tcBorders>
              <w:top w:val="single" w:sz="4" w:space="0" w:color="auto"/>
              <w:left w:val="single" w:sz="4" w:space="0" w:color="auto"/>
              <w:bottom w:val="single" w:sz="4" w:space="0" w:color="auto"/>
              <w:right w:val="single" w:sz="4" w:space="0" w:color="auto"/>
            </w:tcBorders>
          </w:tcPr>
          <w:p w:rsidR="00E21932" w:rsidRDefault="00E21932" w:rsidP="00E03665">
            <w:pPr>
              <w:spacing w:line="256" w:lineRule="auto"/>
              <w:rPr>
                <w:rFonts w:ascii="Calibri" w:hAnsi="Calibri"/>
                <w:color w:val="000000"/>
                <w:sz w:val="22"/>
                <w:szCs w:val="22"/>
              </w:rPr>
            </w:pPr>
          </w:p>
          <w:p w:rsidR="00E21932" w:rsidRDefault="00E21932" w:rsidP="00E03665">
            <w:pPr>
              <w:spacing w:line="256" w:lineRule="auto"/>
              <w:rPr>
                <w:rFonts w:ascii="Calibri" w:hAnsi="Calibri"/>
                <w:color w:val="000000"/>
                <w:sz w:val="22"/>
                <w:szCs w:val="22"/>
              </w:rPr>
            </w:pPr>
          </w:p>
          <w:p w:rsidR="00E21932" w:rsidRDefault="00E21932" w:rsidP="00E03665">
            <w:pPr>
              <w:spacing w:line="256" w:lineRule="auto"/>
              <w:rPr>
                <w:rFonts w:asciiTheme="minorHAnsi" w:hAnsiTheme="minorHAnsi"/>
                <w:b/>
                <w:sz w:val="22"/>
                <w:szCs w:val="22"/>
              </w:rPr>
            </w:pPr>
          </w:p>
        </w:tc>
      </w:tr>
    </w:tbl>
    <w:p w:rsidR="00E21932" w:rsidRDefault="00E21932" w:rsidP="00E21932"/>
    <w:p w:rsidR="00E21932" w:rsidRDefault="00E21932" w:rsidP="00E21932"/>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E21932" w:rsidTr="00E03665">
        <w:trPr>
          <w:trHeight w:val="340"/>
        </w:trPr>
        <w:tc>
          <w:tcPr>
            <w:tcW w:w="19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Topic</w:t>
            </w:r>
          </w:p>
        </w:tc>
        <w:tc>
          <w:tcPr>
            <w:tcW w:w="3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4</w:t>
            </w:r>
          </w:p>
        </w:tc>
        <w:tc>
          <w:tcPr>
            <w:tcW w:w="4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3</w:t>
            </w:r>
          </w:p>
        </w:tc>
        <w:tc>
          <w:tcPr>
            <w:tcW w:w="47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2</w:t>
            </w:r>
          </w:p>
        </w:tc>
      </w:tr>
      <w:tr w:rsidR="00E21932" w:rsidTr="00E03665">
        <w:trPr>
          <w:trHeight w:val="800"/>
        </w:trPr>
        <w:tc>
          <w:tcPr>
            <w:tcW w:w="1950" w:type="dxa"/>
            <w:tcBorders>
              <w:top w:val="single" w:sz="8" w:space="0" w:color="404040"/>
              <w:left w:val="single" w:sz="4" w:space="0" w:color="000000"/>
              <w:bottom w:val="single" w:sz="4" w:space="0" w:color="000000"/>
              <w:right w:val="single" w:sz="4" w:space="0" w:color="000000"/>
            </w:tcBorders>
            <w:shd w:val="clear" w:color="auto" w:fill="D9D9D9"/>
          </w:tcPr>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tc>
        <w:tc>
          <w:tcPr>
            <w:tcW w:w="3540" w:type="dxa"/>
            <w:tcBorders>
              <w:top w:val="single" w:sz="8" w:space="0" w:color="404040"/>
              <w:left w:val="single" w:sz="4" w:space="0" w:color="000000"/>
              <w:bottom w:val="single" w:sz="4" w:space="0" w:color="000000"/>
              <w:right w:val="single" w:sz="4" w:space="0" w:color="000000"/>
            </w:tcBorders>
            <w:shd w:val="clear" w:color="auto" w:fill="FFFFFF"/>
            <w:hideMark/>
          </w:tcPr>
          <w:p w:rsidR="00E21932" w:rsidRDefault="00E21932" w:rsidP="00E03665">
            <w:pPr>
              <w:widowControl w:val="0"/>
              <w:spacing w:line="256" w:lineRule="auto"/>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bottom w:val="single" w:sz="4" w:space="0" w:color="000000"/>
              <w:right w:val="single" w:sz="4" w:space="0" w:color="000000"/>
            </w:tcBorders>
            <w:shd w:val="clear" w:color="auto" w:fill="FFFFFF"/>
          </w:tcPr>
          <w:p w:rsidR="00E21932" w:rsidRDefault="00E21932" w:rsidP="00E03665">
            <w:pPr>
              <w:widowControl w:val="0"/>
              <w:spacing w:line="256" w:lineRule="auto"/>
              <w:rPr>
                <w:rFonts w:asciiTheme="minorHAnsi" w:eastAsia="Calibri" w:hAnsiTheme="minorHAnsi" w:cs="Calibri"/>
                <w:b/>
              </w:rPr>
            </w:pPr>
          </w:p>
        </w:tc>
        <w:tc>
          <w:tcPr>
            <w:tcW w:w="4725" w:type="dxa"/>
            <w:tcBorders>
              <w:top w:val="single" w:sz="8" w:space="0" w:color="404040"/>
              <w:left w:val="single" w:sz="4" w:space="0" w:color="000000"/>
              <w:bottom w:val="single" w:sz="4" w:space="0" w:color="000000"/>
              <w:right w:val="single" w:sz="4" w:space="0" w:color="000000"/>
            </w:tcBorders>
            <w:shd w:val="clear" w:color="auto" w:fill="FFFFFF"/>
          </w:tcPr>
          <w:p w:rsidR="00E21932" w:rsidRDefault="00E21932" w:rsidP="00E03665">
            <w:pPr>
              <w:widowControl w:val="0"/>
              <w:spacing w:line="256" w:lineRule="auto"/>
              <w:rPr>
                <w:rFonts w:asciiTheme="minorHAnsi" w:eastAsia="Calibri" w:hAnsiTheme="minorHAnsi" w:cs="Calibri"/>
              </w:rPr>
            </w:pPr>
          </w:p>
        </w:tc>
      </w:tr>
    </w:tbl>
    <w:p w:rsidR="00E21932" w:rsidRDefault="00E21932" w:rsidP="00FE1AC7"/>
    <w:p w:rsidR="00E21932" w:rsidRDefault="00E21932" w:rsidP="00FE1AC7"/>
    <w:p w:rsidR="00E21932" w:rsidRDefault="00E21932" w:rsidP="00FE1AC7"/>
    <w:p w:rsidR="00E21932" w:rsidRDefault="00E21932">
      <w:pPr>
        <w:spacing w:after="160" w:line="259" w:lineRule="auto"/>
      </w:pPr>
      <w:r>
        <w:br w:type="page"/>
      </w:r>
    </w:p>
    <w:p w:rsidR="00E21932" w:rsidRDefault="00E21932" w:rsidP="00FE1AC7"/>
    <w:p w:rsidR="00E21932" w:rsidRDefault="00E21932" w:rsidP="00FE1AC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9"/>
      </w:tblGrid>
      <w:tr w:rsidR="00E21932" w:rsidTr="00E03665">
        <w:tc>
          <w:tcPr>
            <w:tcW w:w="1420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21932" w:rsidRDefault="00203134" w:rsidP="00E03665">
            <w:pPr>
              <w:pStyle w:val="Heading1"/>
              <w:spacing w:line="256" w:lineRule="auto"/>
              <w:rPr>
                <w:rFonts w:asciiTheme="minorHAnsi" w:hAnsiTheme="minorHAnsi"/>
                <w:sz w:val="32"/>
                <w:szCs w:val="22"/>
              </w:rPr>
            </w:pPr>
            <w:r>
              <w:rPr>
                <w:rFonts w:asciiTheme="minorHAnsi" w:hAnsiTheme="minorHAnsi"/>
                <w:sz w:val="32"/>
                <w:szCs w:val="22"/>
              </w:rPr>
              <w:t>Electrostatics: Potential &amp; Energy</w:t>
            </w:r>
          </w:p>
        </w:tc>
      </w:tr>
      <w:tr w:rsidR="00E21932" w:rsidTr="00E03665">
        <w:tc>
          <w:tcPr>
            <w:tcW w:w="14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1932" w:rsidRDefault="00E21932" w:rsidP="00E03665">
            <w:pPr>
              <w:spacing w:line="256" w:lineRule="auto"/>
              <w:jc w:val="center"/>
              <w:rPr>
                <w:rFonts w:asciiTheme="minorHAnsi" w:hAnsiTheme="minorHAnsi"/>
                <w:b/>
                <w:szCs w:val="22"/>
              </w:rPr>
            </w:pPr>
          </w:p>
          <w:p w:rsidR="00E21932" w:rsidRDefault="00E21932" w:rsidP="00E03665">
            <w:pPr>
              <w:spacing w:line="256" w:lineRule="auto"/>
              <w:jc w:val="center"/>
              <w:rPr>
                <w:rFonts w:asciiTheme="minorHAnsi" w:hAnsiTheme="minorHAnsi"/>
                <w:b/>
                <w:szCs w:val="22"/>
              </w:rPr>
            </w:pPr>
            <w:r>
              <w:rPr>
                <w:rFonts w:asciiTheme="minorHAnsi" w:hAnsiTheme="minorHAnsi"/>
                <w:b/>
                <w:szCs w:val="22"/>
              </w:rPr>
              <w:t>Text and Resources</w:t>
            </w:r>
          </w:p>
        </w:tc>
      </w:tr>
      <w:tr w:rsidR="00E21932" w:rsidTr="00E03665">
        <w:tc>
          <w:tcPr>
            <w:tcW w:w="14209" w:type="dxa"/>
            <w:tcBorders>
              <w:top w:val="single" w:sz="4" w:space="0" w:color="auto"/>
              <w:left w:val="single" w:sz="4" w:space="0" w:color="auto"/>
              <w:bottom w:val="single" w:sz="4" w:space="0" w:color="auto"/>
              <w:right w:val="single" w:sz="4" w:space="0" w:color="auto"/>
            </w:tcBorders>
          </w:tcPr>
          <w:p w:rsidR="00E21932" w:rsidRDefault="00E21932" w:rsidP="00E03665">
            <w:pPr>
              <w:spacing w:line="256" w:lineRule="auto"/>
              <w:rPr>
                <w:rFonts w:ascii="Calibri" w:hAnsi="Calibri"/>
                <w:color w:val="000000"/>
                <w:sz w:val="22"/>
                <w:szCs w:val="22"/>
              </w:rPr>
            </w:pPr>
          </w:p>
          <w:p w:rsidR="00E21932" w:rsidRDefault="00E21932" w:rsidP="00E03665">
            <w:pPr>
              <w:spacing w:line="256" w:lineRule="auto"/>
              <w:rPr>
                <w:rFonts w:ascii="Calibri" w:hAnsi="Calibri"/>
                <w:color w:val="000000"/>
                <w:sz w:val="22"/>
                <w:szCs w:val="22"/>
              </w:rPr>
            </w:pPr>
          </w:p>
          <w:p w:rsidR="00E21932" w:rsidRDefault="00E21932" w:rsidP="00E03665">
            <w:pPr>
              <w:spacing w:line="256" w:lineRule="auto"/>
              <w:rPr>
                <w:rFonts w:asciiTheme="minorHAnsi" w:hAnsiTheme="minorHAnsi"/>
                <w:b/>
                <w:sz w:val="22"/>
                <w:szCs w:val="22"/>
              </w:rPr>
            </w:pPr>
          </w:p>
        </w:tc>
      </w:tr>
    </w:tbl>
    <w:p w:rsidR="00E21932" w:rsidRDefault="00E21932" w:rsidP="00E21932"/>
    <w:p w:rsidR="00E21932" w:rsidRDefault="00E21932" w:rsidP="00E21932"/>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E21932" w:rsidTr="00E03665">
        <w:trPr>
          <w:trHeight w:val="340"/>
        </w:trPr>
        <w:tc>
          <w:tcPr>
            <w:tcW w:w="19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Topic</w:t>
            </w:r>
          </w:p>
        </w:tc>
        <w:tc>
          <w:tcPr>
            <w:tcW w:w="3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4</w:t>
            </w:r>
          </w:p>
        </w:tc>
        <w:tc>
          <w:tcPr>
            <w:tcW w:w="4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3</w:t>
            </w:r>
          </w:p>
        </w:tc>
        <w:tc>
          <w:tcPr>
            <w:tcW w:w="47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932" w:rsidRDefault="00E21932" w:rsidP="00E03665">
            <w:pPr>
              <w:spacing w:line="256" w:lineRule="auto"/>
              <w:jc w:val="center"/>
              <w:rPr>
                <w:rFonts w:ascii="Calibri" w:eastAsia="Calibri" w:hAnsi="Calibri" w:cs="Calibri"/>
                <w:b/>
                <w:szCs w:val="22"/>
              </w:rPr>
            </w:pPr>
            <w:r>
              <w:rPr>
                <w:rFonts w:ascii="Calibri" w:eastAsia="Calibri" w:hAnsi="Calibri" w:cs="Calibri"/>
                <w:b/>
                <w:szCs w:val="22"/>
              </w:rPr>
              <w:t>2</w:t>
            </w:r>
          </w:p>
        </w:tc>
      </w:tr>
      <w:tr w:rsidR="00E21932" w:rsidTr="00E03665">
        <w:trPr>
          <w:trHeight w:val="800"/>
        </w:trPr>
        <w:tc>
          <w:tcPr>
            <w:tcW w:w="1950" w:type="dxa"/>
            <w:tcBorders>
              <w:top w:val="single" w:sz="8" w:space="0" w:color="404040"/>
              <w:left w:val="single" w:sz="4" w:space="0" w:color="000000"/>
              <w:bottom w:val="single" w:sz="4" w:space="0" w:color="000000"/>
              <w:right w:val="single" w:sz="4" w:space="0" w:color="000000"/>
            </w:tcBorders>
            <w:shd w:val="clear" w:color="auto" w:fill="D9D9D9"/>
          </w:tcPr>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p w:rsidR="00E21932" w:rsidRDefault="00E21932" w:rsidP="00E03665">
            <w:pPr>
              <w:widowControl w:val="0"/>
              <w:spacing w:line="256" w:lineRule="auto"/>
              <w:jc w:val="center"/>
              <w:rPr>
                <w:rFonts w:asciiTheme="minorHAnsi" w:eastAsia="Calibri" w:hAnsiTheme="minorHAnsi" w:cs="Calibri"/>
                <w:b/>
              </w:rPr>
            </w:pPr>
          </w:p>
        </w:tc>
        <w:tc>
          <w:tcPr>
            <w:tcW w:w="3540" w:type="dxa"/>
            <w:tcBorders>
              <w:top w:val="single" w:sz="8" w:space="0" w:color="404040"/>
              <w:left w:val="single" w:sz="4" w:space="0" w:color="000000"/>
              <w:bottom w:val="single" w:sz="4" w:space="0" w:color="000000"/>
              <w:right w:val="single" w:sz="4" w:space="0" w:color="000000"/>
            </w:tcBorders>
            <w:shd w:val="clear" w:color="auto" w:fill="FFFFFF"/>
            <w:hideMark/>
          </w:tcPr>
          <w:p w:rsidR="00E21932" w:rsidRDefault="00E21932" w:rsidP="00E03665">
            <w:pPr>
              <w:widowControl w:val="0"/>
              <w:spacing w:line="256" w:lineRule="auto"/>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bottom w:val="single" w:sz="4" w:space="0" w:color="000000"/>
              <w:right w:val="single" w:sz="4" w:space="0" w:color="000000"/>
            </w:tcBorders>
            <w:shd w:val="clear" w:color="auto" w:fill="FFFFFF"/>
          </w:tcPr>
          <w:p w:rsidR="00E21932" w:rsidRDefault="00E21932" w:rsidP="00E03665">
            <w:pPr>
              <w:widowControl w:val="0"/>
              <w:spacing w:line="256" w:lineRule="auto"/>
              <w:rPr>
                <w:rFonts w:asciiTheme="minorHAnsi" w:eastAsia="Calibri" w:hAnsiTheme="minorHAnsi" w:cs="Calibri"/>
                <w:b/>
              </w:rPr>
            </w:pPr>
          </w:p>
        </w:tc>
        <w:tc>
          <w:tcPr>
            <w:tcW w:w="4725" w:type="dxa"/>
            <w:tcBorders>
              <w:top w:val="single" w:sz="8" w:space="0" w:color="404040"/>
              <w:left w:val="single" w:sz="4" w:space="0" w:color="000000"/>
              <w:bottom w:val="single" w:sz="4" w:space="0" w:color="000000"/>
              <w:right w:val="single" w:sz="4" w:space="0" w:color="000000"/>
            </w:tcBorders>
            <w:shd w:val="clear" w:color="auto" w:fill="FFFFFF"/>
          </w:tcPr>
          <w:p w:rsidR="00E21932" w:rsidRDefault="00E21932" w:rsidP="00E03665">
            <w:pPr>
              <w:widowControl w:val="0"/>
              <w:spacing w:line="256" w:lineRule="auto"/>
              <w:rPr>
                <w:rFonts w:asciiTheme="minorHAnsi" w:eastAsia="Calibri" w:hAnsiTheme="minorHAnsi" w:cs="Calibri"/>
              </w:rPr>
            </w:pPr>
          </w:p>
        </w:tc>
      </w:tr>
    </w:tbl>
    <w:p w:rsidR="00203134" w:rsidRDefault="00203134" w:rsidP="00FE1AC7"/>
    <w:p w:rsidR="00203134" w:rsidRDefault="00203134" w:rsidP="00FE1AC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9"/>
      </w:tblGrid>
      <w:tr w:rsidR="00203134" w:rsidTr="00E03665">
        <w:tc>
          <w:tcPr>
            <w:tcW w:w="1420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03134" w:rsidRDefault="00203134" w:rsidP="00E03665">
            <w:pPr>
              <w:pStyle w:val="Heading1"/>
              <w:spacing w:line="256" w:lineRule="auto"/>
              <w:rPr>
                <w:rFonts w:asciiTheme="minorHAnsi" w:hAnsiTheme="minorHAnsi"/>
                <w:sz w:val="32"/>
                <w:szCs w:val="22"/>
              </w:rPr>
            </w:pPr>
            <w:r>
              <w:rPr>
                <w:rFonts w:asciiTheme="minorHAnsi" w:hAnsiTheme="minorHAnsi"/>
                <w:sz w:val="32"/>
                <w:szCs w:val="22"/>
              </w:rPr>
              <w:t>Circuits</w:t>
            </w:r>
          </w:p>
        </w:tc>
      </w:tr>
      <w:tr w:rsidR="00203134" w:rsidTr="00E03665">
        <w:tc>
          <w:tcPr>
            <w:tcW w:w="14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3134" w:rsidRDefault="00203134" w:rsidP="00E03665">
            <w:pPr>
              <w:spacing w:line="256" w:lineRule="auto"/>
              <w:jc w:val="center"/>
              <w:rPr>
                <w:rFonts w:asciiTheme="minorHAnsi" w:hAnsiTheme="minorHAnsi"/>
                <w:b/>
                <w:szCs w:val="22"/>
              </w:rPr>
            </w:pPr>
          </w:p>
          <w:p w:rsidR="00203134" w:rsidRDefault="00203134" w:rsidP="00E03665">
            <w:pPr>
              <w:spacing w:line="256" w:lineRule="auto"/>
              <w:jc w:val="center"/>
              <w:rPr>
                <w:rFonts w:asciiTheme="minorHAnsi" w:hAnsiTheme="minorHAnsi"/>
                <w:b/>
                <w:szCs w:val="22"/>
              </w:rPr>
            </w:pPr>
            <w:r>
              <w:rPr>
                <w:rFonts w:asciiTheme="minorHAnsi" w:hAnsiTheme="minorHAnsi"/>
                <w:b/>
                <w:szCs w:val="22"/>
              </w:rPr>
              <w:t>Text and Resources</w:t>
            </w:r>
          </w:p>
        </w:tc>
      </w:tr>
      <w:tr w:rsidR="00203134" w:rsidTr="00E03665">
        <w:tc>
          <w:tcPr>
            <w:tcW w:w="14209" w:type="dxa"/>
            <w:tcBorders>
              <w:top w:val="single" w:sz="4" w:space="0" w:color="auto"/>
              <w:left w:val="single" w:sz="4" w:space="0" w:color="auto"/>
              <w:bottom w:val="single" w:sz="4" w:space="0" w:color="auto"/>
              <w:right w:val="single" w:sz="4" w:space="0" w:color="auto"/>
            </w:tcBorders>
          </w:tcPr>
          <w:p w:rsidR="00203134" w:rsidRDefault="00203134" w:rsidP="00E03665">
            <w:pPr>
              <w:spacing w:line="256" w:lineRule="auto"/>
              <w:rPr>
                <w:rFonts w:ascii="Calibri" w:hAnsi="Calibri"/>
                <w:color w:val="000000"/>
                <w:sz w:val="22"/>
                <w:szCs w:val="22"/>
              </w:rPr>
            </w:pPr>
          </w:p>
          <w:p w:rsidR="00203134" w:rsidRDefault="00203134" w:rsidP="00E03665">
            <w:pPr>
              <w:spacing w:line="256" w:lineRule="auto"/>
              <w:rPr>
                <w:rFonts w:ascii="Calibri" w:hAnsi="Calibri"/>
                <w:color w:val="000000"/>
                <w:sz w:val="22"/>
                <w:szCs w:val="22"/>
              </w:rPr>
            </w:pPr>
          </w:p>
          <w:p w:rsidR="00203134" w:rsidRDefault="00203134" w:rsidP="00E03665">
            <w:pPr>
              <w:spacing w:line="256" w:lineRule="auto"/>
              <w:rPr>
                <w:rFonts w:asciiTheme="minorHAnsi" w:hAnsiTheme="minorHAnsi"/>
                <w:b/>
                <w:sz w:val="22"/>
                <w:szCs w:val="22"/>
              </w:rPr>
            </w:pPr>
          </w:p>
        </w:tc>
      </w:tr>
    </w:tbl>
    <w:p w:rsidR="00203134" w:rsidRDefault="00203134" w:rsidP="00203134"/>
    <w:p w:rsidR="00203134" w:rsidRDefault="00203134" w:rsidP="00203134"/>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203134" w:rsidTr="00E03665">
        <w:trPr>
          <w:trHeight w:val="340"/>
        </w:trPr>
        <w:tc>
          <w:tcPr>
            <w:tcW w:w="19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03134" w:rsidRDefault="00203134" w:rsidP="00E03665">
            <w:pPr>
              <w:spacing w:line="256" w:lineRule="auto"/>
              <w:jc w:val="center"/>
              <w:rPr>
                <w:rFonts w:ascii="Calibri" w:eastAsia="Calibri" w:hAnsi="Calibri" w:cs="Calibri"/>
                <w:b/>
                <w:szCs w:val="22"/>
              </w:rPr>
            </w:pPr>
            <w:r>
              <w:rPr>
                <w:rFonts w:ascii="Calibri" w:eastAsia="Calibri" w:hAnsi="Calibri" w:cs="Calibri"/>
                <w:b/>
                <w:szCs w:val="22"/>
              </w:rPr>
              <w:t>Topic</w:t>
            </w:r>
          </w:p>
        </w:tc>
        <w:tc>
          <w:tcPr>
            <w:tcW w:w="3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03134" w:rsidRDefault="00203134" w:rsidP="00E03665">
            <w:pPr>
              <w:spacing w:line="256" w:lineRule="auto"/>
              <w:jc w:val="center"/>
              <w:rPr>
                <w:rFonts w:ascii="Calibri" w:eastAsia="Calibri" w:hAnsi="Calibri" w:cs="Calibri"/>
                <w:b/>
                <w:szCs w:val="22"/>
              </w:rPr>
            </w:pPr>
            <w:r>
              <w:rPr>
                <w:rFonts w:ascii="Calibri" w:eastAsia="Calibri" w:hAnsi="Calibri" w:cs="Calibri"/>
                <w:b/>
                <w:szCs w:val="22"/>
              </w:rPr>
              <w:t>4</w:t>
            </w:r>
          </w:p>
        </w:tc>
        <w:tc>
          <w:tcPr>
            <w:tcW w:w="4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03134" w:rsidRDefault="00203134" w:rsidP="00E03665">
            <w:pPr>
              <w:spacing w:line="256" w:lineRule="auto"/>
              <w:jc w:val="center"/>
              <w:rPr>
                <w:rFonts w:ascii="Calibri" w:eastAsia="Calibri" w:hAnsi="Calibri" w:cs="Calibri"/>
                <w:b/>
                <w:szCs w:val="22"/>
              </w:rPr>
            </w:pPr>
            <w:r>
              <w:rPr>
                <w:rFonts w:ascii="Calibri" w:eastAsia="Calibri" w:hAnsi="Calibri" w:cs="Calibri"/>
                <w:b/>
                <w:szCs w:val="22"/>
              </w:rPr>
              <w:t>3</w:t>
            </w:r>
          </w:p>
        </w:tc>
        <w:tc>
          <w:tcPr>
            <w:tcW w:w="47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03134" w:rsidRDefault="00203134" w:rsidP="00E03665">
            <w:pPr>
              <w:spacing w:line="256" w:lineRule="auto"/>
              <w:jc w:val="center"/>
              <w:rPr>
                <w:rFonts w:ascii="Calibri" w:eastAsia="Calibri" w:hAnsi="Calibri" w:cs="Calibri"/>
                <w:b/>
                <w:szCs w:val="22"/>
              </w:rPr>
            </w:pPr>
            <w:r>
              <w:rPr>
                <w:rFonts w:ascii="Calibri" w:eastAsia="Calibri" w:hAnsi="Calibri" w:cs="Calibri"/>
                <w:b/>
                <w:szCs w:val="22"/>
              </w:rPr>
              <w:t>2</w:t>
            </w:r>
          </w:p>
        </w:tc>
      </w:tr>
      <w:tr w:rsidR="00203134" w:rsidTr="00E03665">
        <w:trPr>
          <w:trHeight w:val="800"/>
        </w:trPr>
        <w:tc>
          <w:tcPr>
            <w:tcW w:w="1950" w:type="dxa"/>
            <w:tcBorders>
              <w:top w:val="single" w:sz="8" w:space="0" w:color="404040"/>
              <w:left w:val="single" w:sz="4" w:space="0" w:color="000000"/>
              <w:bottom w:val="single" w:sz="4" w:space="0" w:color="000000"/>
              <w:right w:val="single" w:sz="4" w:space="0" w:color="000000"/>
            </w:tcBorders>
            <w:shd w:val="clear" w:color="auto" w:fill="D9D9D9"/>
          </w:tcPr>
          <w:p w:rsidR="00203134" w:rsidRDefault="00203134" w:rsidP="00E03665">
            <w:pPr>
              <w:widowControl w:val="0"/>
              <w:spacing w:line="256" w:lineRule="auto"/>
              <w:jc w:val="center"/>
              <w:rPr>
                <w:rFonts w:asciiTheme="minorHAnsi" w:eastAsia="Calibri" w:hAnsiTheme="minorHAnsi" w:cs="Calibri"/>
                <w:b/>
              </w:rPr>
            </w:pPr>
          </w:p>
          <w:p w:rsidR="00203134" w:rsidRDefault="00203134" w:rsidP="00E03665">
            <w:pPr>
              <w:widowControl w:val="0"/>
              <w:spacing w:line="256" w:lineRule="auto"/>
              <w:jc w:val="center"/>
              <w:rPr>
                <w:rFonts w:asciiTheme="minorHAnsi" w:eastAsia="Calibri" w:hAnsiTheme="minorHAnsi" w:cs="Calibri"/>
                <w:b/>
              </w:rPr>
            </w:pPr>
          </w:p>
          <w:p w:rsidR="00203134" w:rsidRDefault="00203134" w:rsidP="00E03665">
            <w:pPr>
              <w:widowControl w:val="0"/>
              <w:spacing w:line="256" w:lineRule="auto"/>
              <w:jc w:val="center"/>
              <w:rPr>
                <w:rFonts w:asciiTheme="minorHAnsi" w:eastAsia="Calibri" w:hAnsiTheme="minorHAnsi" w:cs="Calibri"/>
                <w:b/>
              </w:rPr>
            </w:pPr>
          </w:p>
          <w:p w:rsidR="00203134" w:rsidRDefault="00203134" w:rsidP="00E03665">
            <w:pPr>
              <w:widowControl w:val="0"/>
              <w:spacing w:line="256" w:lineRule="auto"/>
              <w:jc w:val="center"/>
              <w:rPr>
                <w:rFonts w:asciiTheme="minorHAnsi" w:eastAsia="Calibri" w:hAnsiTheme="minorHAnsi" w:cs="Calibri"/>
                <w:b/>
              </w:rPr>
            </w:pPr>
          </w:p>
          <w:p w:rsidR="00203134" w:rsidRDefault="00203134" w:rsidP="00E03665">
            <w:pPr>
              <w:widowControl w:val="0"/>
              <w:spacing w:line="256" w:lineRule="auto"/>
              <w:jc w:val="center"/>
              <w:rPr>
                <w:rFonts w:asciiTheme="minorHAnsi" w:eastAsia="Calibri" w:hAnsiTheme="minorHAnsi" w:cs="Calibri"/>
                <w:b/>
              </w:rPr>
            </w:pPr>
          </w:p>
        </w:tc>
        <w:tc>
          <w:tcPr>
            <w:tcW w:w="3540" w:type="dxa"/>
            <w:tcBorders>
              <w:top w:val="single" w:sz="8" w:space="0" w:color="404040"/>
              <w:left w:val="single" w:sz="4" w:space="0" w:color="000000"/>
              <w:bottom w:val="single" w:sz="4" w:space="0" w:color="000000"/>
              <w:right w:val="single" w:sz="4" w:space="0" w:color="000000"/>
            </w:tcBorders>
            <w:shd w:val="clear" w:color="auto" w:fill="FFFFFF"/>
            <w:hideMark/>
          </w:tcPr>
          <w:p w:rsidR="00203134" w:rsidRDefault="00203134" w:rsidP="00E03665">
            <w:pPr>
              <w:widowControl w:val="0"/>
              <w:spacing w:line="256" w:lineRule="auto"/>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bottom w:val="single" w:sz="4" w:space="0" w:color="000000"/>
              <w:right w:val="single" w:sz="4" w:space="0" w:color="000000"/>
            </w:tcBorders>
            <w:shd w:val="clear" w:color="auto" w:fill="FFFFFF"/>
          </w:tcPr>
          <w:p w:rsidR="00203134" w:rsidRDefault="00203134" w:rsidP="00E03665">
            <w:pPr>
              <w:widowControl w:val="0"/>
              <w:spacing w:line="256" w:lineRule="auto"/>
              <w:rPr>
                <w:rFonts w:asciiTheme="minorHAnsi" w:eastAsia="Calibri" w:hAnsiTheme="minorHAnsi" w:cs="Calibri"/>
                <w:b/>
              </w:rPr>
            </w:pPr>
          </w:p>
        </w:tc>
        <w:tc>
          <w:tcPr>
            <w:tcW w:w="4725" w:type="dxa"/>
            <w:tcBorders>
              <w:top w:val="single" w:sz="8" w:space="0" w:color="404040"/>
              <w:left w:val="single" w:sz="4" w:space="0" w:color="000000"/>
              <w:bottom w:val="single" w:sz="4" w:space="0" w:color="000000"/>
              <w:right w:val="single" w:sz="4" w:space="0" w:color="000000"/>
            </w:tcBorders>
            <w:shd w:val="clear" w:color="auto" w:fill="FFFFFF"/>
          </w:tcPr>
          <w:p w:rsidR="00203134" w:rsidRDefault="00203134" w:rsidP="00E03665">
            <w:pPr>
              <w:widowControl w:val="0"/>
              <w:spacing w:line="256" w:lineRule="auto"/>
              <w:rPr>
                <w:rFonts w:asciiTheme="minorHAnsi" w:eastAsia="Calibri" w:hAnsiTheme="minorHAnsi" w:cs="Calibri"/>
              </w:rPr>
            </w:pPr>
          </w:p>
        </w:tc>
      </w:tr>
    </w:tbl>
    <w:p w:rsidR="00203134" w:rsidRDefault="00203134" w:rsidP="00FE1AC7"/>
    <w:p w:rsidR="00203134" w:rsidRDefault="00203134" w:rsidP="00FE1AC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9"/>
      </w:tblGrid>
      <w:tr w:rsidR="00203134" w:rsidTr="00E03665">
        <w:tc>
          <w:tcPr>
            <w:tcW w:w="1420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03134" w:rsidRDefault="00203134" w:rsidP="00E03665">
            <w:pPr>
              <w:pStyle w:val="Heading1"/>
              <w:spacing w:line="256" w:lineRule="auto"/>
              <w:rPr>
                <w:rFonts w:asciiTheme="minorHAnsi" w:hAnsiTheme="minorHAnsi"/>
                <w:sz w:val="32"/>
                <w:szCs w:val="22"/>
              </w:rPr>
            </w:pPr>
            <w:r>
              <w:rPr>
                <w:rFonts w:asciiTheme="minorHAnsi" w:hAnsiTheme="minorHAnsi"/>
                <w:sz w:val="32"/>
                <w:szCs w:val="22"/>
              </w:rPr>
              <w:lastRenderedPageBreak/>
              <w:t>Magnetism</w:t>
            </w:r>
          </w:p>
        </w:tc>
      </w:tr>
      <w:tr w:rsidR="00203134" w:rsidTr="00E03665">
        <w:tc>
          <w:tcPr>
            <w:tcW w:w="14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3134" w:rsidRDefault="00203134" w:rsidP="00E03665">
            <w:pPr>
              <w:spacing w:line="256" w:lineRule="auto"/>
              <w:jc w:val="center"/>
              <w:rPr>
                <w:rFonts w:asciiTheme="minorHAnsi" w:hAnsiTheme="minorHAnsi"/>
                <w:b/>
                <w:szCs w:val="22"/>
              </w:rPr>
            </w:pPr>
          </w:p>
          <w:p w:rsidR="00203134" w:rsidRDefault="00203134" w:rsidP="00E03665">
            <w:pPr>
              <w:spacing w:line="256" w:lineRule="auto"/>
              <w:jc w:val="center"/>
              <w:rPr>
                <w:rFonts w:asciiTheme="minorHAnsi" w:hAnsiTheme="minorHAnsi"/>
                <w:b/>
                <w:szCs w:val="22"/>
              </w:rPr>
            </w:pPr>
            <w:r>
              <w:rPr>
                <w:rFonts w:asciiTheme="minorHAnsi" w:hAnsiTheme="minorHAnsi"/>
                <w:b/>
                <w:szCs w:val="22"/>
              </w:rPr>
              <w:t>Text and Resources</w:t>
            </w:r>
          </w:p>
        </w:tc>
      </w:tr>
      <w:tr w:rsidR="00203134" w:rsidTr="00E03665">
        <w:tc>
          <w:tcPr>
            <w:tcW w:w="14209" w:type="dxa"/>
            <w:tcBorders>
              <w:top w:val="single" w:sz="4" w:space="0" w:color="auto"/>
              <w:left w:val="single" w:sz="4" w:space="0" w:color="auto"/>
              <w:bottom w:val="single" w:sz="4" w:space="0" w:color="auto"/>
              <w:right w:val="single" w:sz="4" w:space="0" w:color="auto"/>
            </w:tcBorders>
          </w:tcPr>
          <w:p w:rsidR="00203134" w:rsidRDefault="00203134" w:rsidP="00E03665">
            <w:pPr>
              <w:spacing w:line="256" w:lineRule="auto"/>
              <w:rPr>
                <w:rFonts w:ascii="Calibri" w:hAnsi="Calibri"/>
                <w:color w:val="000000"/>
                <w:sz w:val="22"/>
                <w:szCs w:val="22"/>
              </w:rPr>
            </w:pPr>
          </w:p>
          <w:p w:rsidR="00203134" w:rsidRDefault="00203134" w:rsidP="00E03665">
            <w:pPr>
              <w:spacing w:line="256" w:lineRule="auto"/>
              <w:rPr>
                <w:rFonts w:ascii="Calibri" w:hAnsi="Calibri"/>
                <w:color w:val="000000"/>
                <w:sz w:val="22"/>
                <w:szCs w:val="22"/>
              </w:rPr>
            </w:pPr>
          </w:p>
          <w:p w:rsidR="00203134" w:rsidRDefault="00203134" w:rsidP="00E03665">
            <w:pPr>
              <w:spacing w:line="256" w:lineRule="auto"/>
              <w:rPr>
                <w:rFonts w:asciiTheme="minorHAnsi" w:hAnsiTheme="minorHAnsi"/>
                <w:b/>
                <w:sz w:val="22"/>
                <w:szCs w:val="22"/>
              </w:rPr>
            </w:pPr>
          </w:p>
        </w:tc>
      </w:tr>
    </w:tbl>
    <w:p w:rsidR="00203134" w:rsidRDefault="00203134" w:rsidP="00203134"/>
    <w:p w:rsidR="00203134" w:rsidRDefault="00203134" w:rsidP="00203134"/>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203134" w:rsidTr="00E03665">
        <w:trPr>
          <w:trHeight w:val="340"/>
        </w:trPr>
        <w:tc>
          <w:tcPr>
            <w:tcW w:w="19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03134" w:rsidRDefault="00203134" w:rsidP="00E03665">
            <w:pPr>
              <w:spacing w:line="256" w:lineRule="auto"/>
              <w:jc w:val="center"/>
              <w:rPr>
                <w:rFonts w:ascii="Calibri" w:eastAsia="Calibri" w:hAnsi="Calibri" w:cs="Calibri"/>
                <w:b/>
                <w:szCs w:val="22"/>
              </w:rPr>
            </w:pPr>
            <w:r>
              <w:rPr>
                <w:rFonts w:ascii="Calibri" w:eastAsia="Calibri" w:hAnsi="Calibri" w:cs="Calibri"/>
                <w:b/>
                <w:szCs w:val="22"/>
              </w:rPr>
              <w:t>Topic</w:t>
            </w:r>
          </w:p>
        </w:tc>
        <w:tc>
          <w:tcPr>
            <w:tcW w:w="3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03134" w:rsidRDefault="00203134" w:rsidP="00E03665">
            <w:pPr>
              <w:spacing w:line="256" w:lineRule="auto"/>
              <w:jc w:val="center"/>
              <w:rPr>
                <w:rFonts w:ascii="Calibri" w:eastAsia="Calibri" w:hAnsi="Calibri" w:cs="Calibri"/>
                <w:b/>
                <w:szCs w:val="22"/>
              </w:rPr>
            </w:pPr>
            <w:r>
              <w:rPr>
                <w:rFonts w:ascii="Calibri" w:eastAsia="Calibri" w:hAnsi="Calibri" w:cs="Calibri"/>
                <w:b/>
                <w:szCs w:val="22"/>
              </w:rPr>
              <w:t>4</w:t>
            </w:r>
          </w:p>
        </w:tc>
        <w:tc>
          <w:tcPr>
            <w:tcW w:w="4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03134" w:rsidRDefault="00203134" w:rsidP="00E03665">
            <w:pPr>
              <w:spacing w:line="256" w:lineRule="auto"/>
              <w:jc w:val="center"/>
              <w:rPr>
                <w:rFonts w:ascii="Calibri" w:eastAsia="Calibri" w:hAnsi="Calibri" w:cs="Calibri"/>
                <w:b/>
                <w:szCs w:val="22"/>
              </w:rPr>
            </w:pPr>
            <w:r>
              <w:rPr>
                <w:rFonts w:ascii="Calibri" w:eastAsia="Calibri" w:hAnsi="Calibri" w:cs="Calibri"/>
                <w:b/>
                <w:szCs w:val="22"/>
              </w:rPr>
              <w:t>3</w:t>
            </w:r>
          </w:p>
        </w:tc>
        <w:tc>
          <w:tcPr>
            <w:tcW w:w="47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03134" w:rsidRDefault="00203134" w:rsidP="00E03665">
            <w:pPr>
              <w:spacing w:line="256" w:lineRule="auto"/>
              <w:jc w:val="center"/>
              <w:rPr>
                <w:rFonts w:ascii="Calibri" w:eastAsia="Calibri" w:hAnsi="Calibri" w:cs="Calibri"/>
                <w:b/>
                <w:szCs w:val="22"/>
              </w:rPr>
            </w:pPr>
            <w:r>
              <w:rPr>
                <w:rFonts w:ascii="Calibri" w:eastAsia="Calibri" w:hAnsi="Calibri" w:cs="Calibri"/>
                <w:b/>
                <w:szCs w:val="22"/>
              </w:rPr>
              <w:t>2</w:t>
            </w:r>
          </w:p>
        </w:tc>
      </w:tr>
      <w:tr w:rsidR="00203134" w:rsidTr="00E03665">
        <w:trPr>
          <w:trHeight w:val="800"/>
        </w:trPr>
        <w:tc>
          <w:tcPr>
            <w:tcW w:w="1950" w:type="dxa"/>
            <w:tcBorders>
              <w:top w:val="single" w:sz="8" w:space="0" w:color="404040"/>
              <w:left w:val="single" w:sz="4" w:space="0" w:color="000000"/>
              <w:bottom w:val="single" w:sz="4" w:space="0" w:color="000000"/>
              <w:right w:val="single" w:sz="4" w:space="0" w:color="000000"/>
            </w:tcBorders>
            <w:shd w:val="clear" w:color="auto" w:fill="D9D9D9"/>
          </w:tcPr>
          <w:p w:rsidR="00203134" w:rsidRDefault="00203134" w:rsidP="00E03665">
            <w:pPr>
              <w:widowControl w:val="0"/>
              <w:spacing w:line="256" w:lineRule="auto"/>
              <w:jc w:val="center"/>
              <w:rPr>
                <w:rFonts w:asciiTheme="minorHAnsi" w:eastAsia="Calibri" w:hAnsiTheme="minorHAnsi" w:cs="Calibri"/>
                <w:b/>
              </w:rPr>
            </w:pPr>
          </w:p>
          <w:p w:rsidR="00203134" w:rsidRDefault="00203134" w:rsidP="00E03665">
            <w:pPr>
              <w:widowControl w:val="0"/>
              <w:spacing w:line="256" w:lineRule="auto"/>
              <w:jc w:val="center"/>
              <w:rPr>
                <w:rFonts w:asciiTheme="minorHAnsi" w:eastAsia="Calibri" w:hAnsiTheme="minorHAnsi" w:cs="Calibri"/>
                <w:b/>
              </w:rPr>
            </w:pPr>
          </w:p>
          <w:p w:rsidR="00203134" w:rsidRDefault="00203134" w:rsidP="00E03665">
            <w:pPr>
              <w:widowControl w:val="0"/>
              <w:spacing w:line="256" w:lineRule="auto"/>
              <w:jc w:val="center"/>
              <w:rPr>
                <w:rFonts w:asciiTheme="minorHAnsi" w:eastAsia="Calibri" w:hAnsiTheme="minorHAnsi" w:cs="Calibri"/>
                <w:b/>
              </w:rPr>
            </w:pPr>
          </w:p>
          <w:p w:rsidR="00203134" w:rsidRDefault="00203134" w:rsidP="00E03665">
            <w:pPr>
              <w:widowControl w:val="0"/>
              <w:spacing w:line="256" w:lineRule="auto"/>
              <w:jc w:val="center"/>
              <w:rPr>
                <w:rFonts w:asciiTheme="minorHAnsi" w:eastAsia="Calibri" w:hAnsiTheme="minorHAnsi" w:cs="Calibri"/>
                <w:b/>
              </w:rPr>
            </w:pPr>
          </w:p>
          <w:p w:rsidR="00203134" w:rsidRDefault="00203134" w:rsidP="00E03665">
            <w:pPr>
              <w:widowControl w:val="0"/>
              <w:spacing w:line="256" w:lineRule="auto"/>
              <w:jc w:val="center"/>
              <w:rPr>
                <w:rFonts w:asciiTheme="minorHAnsi" w:eastAsia="Calibri" w:hAnsiTheme="minorHAnsi" w:cs="Calibri"/>
                <w:b/>
              </w:rPr>
            </w:pPr>
          </w:p>
        </w:tc>
        <w:tc>
          <w:tcPr>
            <w:tcW w:w="3540" w:type="dxa"/>
            <w:tcBorders>
              <w:top w:val="single" w:sz="8" w:space="0" w:color="404040"/>
              <w:left w:val="single" w:sz="4" w:space="0" w:color="000000"/>
              <w:bottom w:val="single" w:sz="4" w:space="0" w:color="000000"/>
              <w:right w:val="single" w:sz="4" w:space="0" w:color="000000"/>
            </w:tcBorders>
            <w:shd w:val="clear" w:color="auto" w:fill="FFFFFF"/>
            <w:hideMark/>
          </w:tcPr>
          <w:p w:rsidR="00203134" w:rsidRDefault="00203134" w:rsidP="00E03665">
            <w:pPr>
              <w:widowControl w:val="0"/>
              <w:spacing w:line="256" w:lineRule="auto"/>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bottom w:val="single" w:sz="4" w:space="0" w:color="000000"/>
              <w:right w:val="single" w:sz="4" w:space="0" w:color="000000"/>
            </w:tcBorders>
            <w:shd w:val="clear" w:color="auto" w:fill="FFFFFF"/>
          </w:tcPr>
          <w:p w:rsidR="00203134" w:rsidRDefault="00203134" w:rsidP="00E03665">
            <w:pPr>
              <w:widowControl w:val="0"/>
              <w:spacing w:line="256" w:lineRule="auto"/>
              <w:rPr>
                <w:rFonts w:asciiTheme="minorHAnsi" w:eastAsia="Calibri" w:hAnsiTheme="minorHAnsi" w:cs="Calibri"/>
                <w:b/>
              </w:rPr>
            </w:pPr>
          </w:p>
        </w:tc>
        <w:tc>
          <w:tcPr>
            <w:tcW w:w="4725" w:type="dxa"/>
            <w:tcBorders>
              <w:top w:val="single" w:sz="8" w:space="0" w:color="404040"/>
              <w:left w:val="single" w:sz="4" w:space="0" w:color="000000"/>
              <w:bottom w:val="single" w:sz="4" w:space="0" w:color="000000"/>
              <w:right w:val="single" w:sz="4" w:space="0" w:color="000000"/>
            </w:tcBorders>
            <w:shd w:val="clear" w:color="auto" w:fill="FFFFFF"/>
          </w:tcPr>
          <w:p w:rsidR="00203134" w:rsidRDefault="00203134" w:rsidP="00E03665">
            <w:pPr>
              <w:widowControl w:val="0"/>
              <w:spacing w:line="256" w:lineRule="auto"/>
              <w:rPr>
                <w:rFonts w:asciiTheme="minorHAnsi" w:eastAsia="Calibri" w:hAnsiTheme="minorHAnsi" w:cs="Calibri"/>
              </w:rPr>
            </w:pPr>
          </w:p>
        </w:tc>
      </w:tr>
    </w:tbl>
    <w:p w:rsidR="00203134" w:rsidRDefault="00203134" w:rsidP="00FE1AC7"/>
    <w:p w:rsidR="00203134" w:rsidRDefault="00203134" w:rsidP="00FE1AC7"/>
    <w:p w:rsidR="00203134" w:rsidRDefault="00203134" w:rsidP="00FE1AC7"/>
    <w:p w:rsidR="00203134" w:rsidRDefault="00203134" w:rsidP="00FE1AC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9"/>
      </w:tblGrid>
      <w:tr w:rsidR="00203134" w:rsidTr="00E03665">
        <w:tc>
          <w:tcPr>
            <w:tcW w:w="1420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03134" w:rsidRDefault="00203134" w:rsidP="00E03665">
            <w:pPr>
              <w:pStyle w:val="Heading1"/>
              <w:spacing w:line="256" w:lineRule="auto"/>
              <w:rPr>
                <w:rFonts w:asciiTheme="minorHAnsi" w:hAnsiTheme="minorHAnsi"/>
                <w:sz w:val="32"/>
                <w:szCs w:val="22"/>
              </w:rPr>
            </w:pPr>
            <w:r>
              <w:rPr>
                <w:rFonts w:asciiTheme="minorHAnsi" w:hAnsiTheme="minorHAnsi"/>
                <w:sz w:val="32"/>
                <w:szCs w:val="22"/>
              </w:rPr>
              <w:t>Applying Scientific Knowledge</w:t>
            </w:r>
          </w:p>
        </w:tc>
      </w:tr>
      <w:tr w:rsidR="00203134" w:rsidTr="00E03665">
        <w:tc>
          <w:tcPr>
            <w:tcW w:w="14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3134" w:rsidRDefault="00203134" w:rsidP="00E03665">
            <w:pPr>
              <w:spacing w:line="256" w:lineRule="auto"/>
              <w:jc w:val="center"/>
              <w:rPr>
                <w:rFonts w:asciiTheme="minorHAnsi" w:hAnsiTheme="minorHAnsi"/>
                <w:b/>
                <w:szCs w:val="22"/>
              </w:rPr>
            </w:pPr>
          </w:p>
          <w:p w:rsidR="00203134" w:rsidRDefault="00203134" w:rsidP="00E03665">
            <w:pPr>
              <w:spacing w:line="256" w:lineRule="auto"/>
              <w:jc w:val="center"/>
              <w:rPr>
                <w:rFonts w:asciiTheme="minorHAnsi" w:hAnsiTheme="minorHAnsi"/>
                <w:b/>
                <w:szCs w:val="22"/>
              </w:rPr>
            </w:pPr>
            <w:r>
              <w:rPr>
                <w:rFonts w:asciiTheme="minorHAnsi" w:hAnsiTheme="minorHAnsi"/>
                <w:b/>
                <w:szCs w:val="22"/>
              </w:rPr>
              <w:t>Text and Resources</w:t>
            </w:r>
          </w:p>
        </w:tc>
      </w:tr>
      <w:tr w:rsidR="00203134" w:rsidTr="00E03665">
        <w:tc>
          <w:tcPr>
            <w:tcW w:w="14209" w:type="dxa"/>
            <w:tcBorders>
              <w:top w:val="single" w:sz="4" w:space="0" w:color="auto"/>
              <w:left w:val="single" w:sz="4" w:space="0" w:color="auto"/>
              <w:bottom w:val="single" w:sz="4" w:space="0" w:color="auto"/>
              <w:right w:val="single" w:sz="4" w:space="0" w:color="auto"/>
            </w:tcBorders>
          </w:tcPr>
          <w:p w:rsidR="00203134" w:rsidRDefault="00203134" w:rsidP="00E03665">
            <w:pPr>
              <w:spacing w:line="256" w:lineRule="auto"/>
              <w:rPr>
                <w:rFonts w:ascii="Calibri" w:hAnsi="Calibri"/>
                <w:color w:val="000000"/>
                <w:sz w:val="22"/>
                <w:szCs w:val="22"/>
              </w:rPr>
            </w:pPr>
          </w:p>
          <w:p w:rsidR="00203134" w:rsidRDefault="00203134" w:rsidP="00E03665">
            <w:pPr>
              <w:spacing w:line="256" w:lineRule="auto"/>
              <w:rPr>
                <w:rFonts w:ascii="Calibri" w:hAnsi="Calibri"/>
                <w:color w:val="000000"/>
                <w:sz w:val="22"/>
                <w:szCs w:val="22"/>
              </w:rPr>
            </w:pPr>
          </w:p>
          <w:p w:rsidR="00203134" w:rsidRDefault="00203134" w:rsidP="00E03665">
            <w:pPr>
              <w:spacing w:line="256" w:lineRule="auto"/>
              <w:rPr>
                <w:rFonts w:asciiTheme="minorHAnsi" w:hAnsiTheme="minorHAnsi"/>
                <w:b/>
                <w:sz w:val="22"/>
                <w:szCs w:val="22"/>
              </w:rPr>
            </w:pPr>
          </w:p>
        </w:tc>
      </w:tr>
    </w:tbl>
    <w:p w:rsidR="00203134" w:rsidRDefault="00203134" w:rsidP="00203134"/>
    <w:p w:rsidR="00203134" w:rsidRDefault="00203134" w:rsidP="00203134"/>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203134" w:rsidTr="00E03665">
        <w:trPr>
          <w:trHeight w:val="340"/>
        </w:trPr>
        <w:tc>
          <w:tcPr>
            <w:tcW w:w="19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03134" w:rsidRDefault="00203134" w:rsidP="00E03665">
            <w:pPr>
              <w:spacing w:line="256" w:lineRule="auto"/>
              <w:jc w:val="center"/>
              <w:rPr>
                <w:rFonts w:ascii="Calibri" w:eastAsia="Calibri" w:hAnsi="Calibri" w:cs="Calibri"/>
                <w:b/>
                <w:szCs w:val="22"/>
              </w:rPr>
            </w:pPr>
            <w:r>
              <w:rPr>
                <w:rFonts w:ascii="Calibri" w:eastAsia="Calibri" w:hAnsi="Calibri" w:cs="Calibri"/>
                <w:b/>
                <w:szCs w:val="22"/>
              </w:rPr>
              <w:t>Topic</w:t>
            </w:r>
          </w:p>
        </w:tc>
        <w:tc>
          <w:tcPr>
            <w:tcW w:w="3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03134" w:rsidRDefault="00203134" w:rsidP="00E03665">
            <w:pPr>
              <w:spacing w:line="256" w:lineRule="auto"/>
              <w:jc w:val="center"/>
              <w:rPr>
                <w:rFonts w:ascii="Calibri" w:eastAsia="Calibri" w:hAnsi="Calibri" w:cs="Calibri"/>
                <w:b/>
                <w:szCs w:val="22"/>
              </w:rPr>
            </w:pPr>
            <w:r>
              <w:rPr>
                <w:rFonts w:ascii="Calibri" w:eastAsia="Calibri" w:hAnsi="Calibri" w:cs="Calibri"/>
                <w:b/>
                <w:szCs w:val="22"/>
              </w:rPr>
              <w:t>4</w:t>
            </w:r>
          </w:p>
        </w:tc>
        <w:tc>
          <w:tcPr>
            <w:tcW w:w="4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03134" w:rsidRDefault="00203134" w:rsidP="00E03665">
            <w:pPr>
              <w:spacing w:line="256" w:lineRule="auto"/>
              <w:jc w:val="center"/>
              <w:rPr>
                <w:rFonts w:ascii="Calibri" w:eastAsia="Calibri" w:hAnsi="Calibri" w:cs="Calibri"/>
                <w:b/>
                <w:szCs w:val="22"/>
              </w:rPr>
            </w:pPr>
            <w:r>
              <w:rPr>
                <w:rFonts w:ascii="Calibri" w:eastAsia="Calibri" w:hAnsi="Calibri" w:cs="Calibri"/>
                <w:b/>
                <w:szCs w:val="22"/>
              </w:rPr>
              <w:t>3</w:t>
            </w:r>
          </w:p>
        </w:tc>
        <w:tc>
          <w:tcPr>
            <w:tcW w:w="47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03134" w:rsidRDefault="00203134" w:rsidP="00E03665">
            <w:pPr>
              <w:spacing w:line="256" w:lineRule="auto"/>
              <w:jc w:val="center"/>
              <w:rPr>
                <w:rFonts w:ascii="Calibri" w:eastAsia="Calibri" w:hAnsi="Calibri" w:cs="Calibri"/>
                <w:b/>
                <w:szCs w:val="22"/>
              </w:rPr>
            </w:pPr>
            <w:r>
              <w:rPr>
                <w:rFonts w:ascii="Calibri" w:eastAsia="Calibri" w:hAnsi="Calibri" w:cs="Calibri"/>
                <w:b/>
                <w:szCs w:val="22"/>
              </w:rPr>
              <w:t>2</w:t>
            </w:r>
          </w:p>
        </w:tc>
      </w:tr>
      <w:tr w:rsidR="00203134" w:rsidTr="00E03665">
        <w:trPr>
          <w:trHeight w:val="800"/>
        </w:trPr>
        <w:tc>
          <w:tcPr>
            <w:tcW w:w="1950" w:type="dxa"/>
            <w:tcBorders>
              <w:top w:val="single" w:sz="8" w:space="0" w:color="404040"/>
              <w:left w:val="single" w:sz="4" w:space="0" w:color="000000"/>
              <w:bottom w:val="single" w:sz="4" w:space="0" w:color="000000"/>
              <w:right w:val="single" w:sz="4" w:space="0" w:color="000000"/>
            </w:tcBorders>
            <w:shd w:val="clear" w:color="auto" w:fill="D9D9D9"/>
          </w:tcPr>
          <w:p w:rsidR="00203134" w:rsidRDefault="00203134" w:rsidP="00E03665">
            <w:pPr>
              <w:widowControl w:val="0"/>
              <w:spacing w:line="256" w:lineRule="auto"/>
              <w:jc w:val="center"/>
              <w:rPr>
                <w:rFonts w:asciiTheme="minorHAnsi" w:eastAsia="Calibri" w:hAnsiTheme="minorHAnsi" w:cs="Calibri"/>
                <w:b/>
              </w:rPr>
            </w:pPr>
          </w:p>
          <w:p w:rsidR="00203134" w:rsidRDefault="00203134" w:rsidP="00E03665">
            <w:pPr>
              <w:widowControl w:val="0"/>
              <w:spacing w:line="256" w:lineRule="auto"/>
              <w:jc w:val="center"/>
              <w:rPr>
                <w:rFonts w:asciiTheme="minorHAnsi" w:eastAsia="Calibri" w:hAnsiTheme="minorHAnsi" w:cs="Calibri"/>
                <w:b/>
              </w:rPr>
            </w:pPr>
          </w:p>
          <w:p w:rsidR="00203134" w:rsidRDefault="00203134" w:rsidP="00E03665">
            <w:pPr>
              <w:widowControl w:val="0"/>
              <w:spacing w:line="256" w:lineRule="auto"/>
              <w:jc w:val="center"/>
              <w:rPr>
                <w:rFonts w:asciiTheme="minorHAnsi" w:eastAsia="Calibri" w:hAnsiTheme="minorHAnsi" w:cs="Calibri"/>
                <w:b/>
              </w:rPr>
            </w:pPr>
          </w:p>
          <w:p w:rsidR="00203134" w:rsidRDefault="00203134" w:rsidP="00E03665">
            <w:pPr>
              <w:widowControl w:val="0"/>
              <w:spacing w:line="256" w:lineRule="auto"/>
              <w:jc w:val="center"/>
              <w:rPr>
                <w:rFonts w:asciiTheme="minorHAnsi" w:eastAsia="Calibri" w:hAnsiTheme="minorHAnsi" w:cs="Calibri"/>
                <w:b/>
              </w:rPr>
            </w:pPr>
          </w:p>
          <w:p w:rsidR="00203134" w:rsidRDefault="00203134" w:rsidP="00E03665">
            <w:pPr>
              <w:widowControl w:val="0"/>
              <w:spacing w:line="256" w:lineRule="auto"/>
              <w:jc w:val="center"/>
              <w:rPr>
                <w:rFonts w:asciiTheme="minorHAnsi" w:eastAsia="Calibri" w:hAnsiTheme="minorHAnsi" w:cs="Calibri"/>
                <w:b/>
              </w:rPr>
            </w:pPr>
          </w:p>
        </w:tc>
        <w:tc>
          <w:tcPr>
            <w:tcW w:w="3540" w:type="dxa"/>
            <w:tcBorders>
              <w:top w:val="single" w:sz="8" w:space="0" w:color="404040"/>
              <w:left w:val="single" w:sz="4" w:space="0" w:color="000000"/>
              <w:bottom w:val="single" w:sz="4" w:space="0" w:color="000000"/>
              <w:right w:val="single" w:sz="4" w:space="0" w:color="000000"/>
            </w:tcBorders>
            <w:shd w:val="clear" w:color="auto" w:fill="FFFFFF"/>
            <w:hideMark/>
          </w:tcPr>
          <w:p w:rsidR="00203134" w:rsidRDefault="00203134" w:rsidP="00E03665">
            <w:pPr>
              <w:widowControl w:val="0"/>
              <w:spacing w:line="256" w:lineRule="auto"/>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bottom w:val="single" w:sz="4" w:space="0" w:color="000000"/>
              <w:right w:val="single" w:sz="4" w:space="0" w:color="000000"/>
            </w:tcBorders>
            <w:shd w:val="clear" w:color="auto" w:fill="FFFFFF"/>
          </w:tcPr>
          <w:p w:rsidR="00203134" w:rsidRDefault="00203134" w:rsidP="00E03665">
            <w:pPr>
              <w:widowControl w:val="0"/>
              <w:spacing w:line="256" w:lineRule="auto"/>
              <w:rPr>
                <w:rFonts w:asciiTheme="minorHAnsi" w:eastAsia="Calibri" w:hAnsiTheme="minorHAnsi" w:cs="Calibri"/>
                <w:b/>
              </w:rPr>
            </w:pPr>
          </w:p>
        </w:tc>
        <w:tc>
          <w:tcPr>
            <w:tcW w:w="4725" w:type="dxa"/>
            <w:tcBorders>
              <w:top w:val="single" w:sz="8" w:space="0" w:color="404040"/>
              <w:left w:val="single" w:sz="4" w:space="0" w:color="000000"/>
              <w:bottom w:val="single" w:sz="4" w:space="0" w:color="000000"/>
              <w:right w:val="single" w:sz="4" w:space="0" w:color="000000"/>
            </w:tcBorders>
            <w:shd w:val="clear" w:color="auto" w:fill="FFFFFF"/>
          </w:tcPr>
          <w:p w:rsidR="00203134" w:rsidRDefault="00203134" w:rsidP="00E03665">
            <w:pPr>
              <w:widowControl w:val="0"/>
              <w:spacing w:line="256" w:lineRule="auto"/>
              <w:rPr>
                <w:rFonts w:asciiTheme="minorHAnsi" w:eastAsia="Calibri" w:hAnsiTheme="minorHAnsi" w:cs="Calibri"/>
              </w:rPr>
            </w:pPr>
          </w:p>
        </w:tc>
      </w:tr>
    </w:tbl>
    <w:p w:rsidR="00203134" w:rsidRDefault="00203134" w:rsidP="00FE1AC7"/>
    <w:p w:rsidR="00203134" w:rsidRDefault="00203134" w:rsidP="00FE1AC7"/>
    <w:p w:rsidR="00E21932" w:rsidRDefault="00E21932" w:rsidP="00FE1AC7"/>
    <w:tbl>
      <w:tblPr>
        <w:tblW w:w="1395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0"/>
        <w:gridCol w:w="9540"/>
        <w:gridCol w:w="1980"/>
      </w:tblGrid>
      <w:tr w:rsidR="00FE1AC7" w:rsidRPr="00980F34" w:rsidTr="00B3090F">
        <w:tc>
          <w:tcPr>
            <w:tcW w:w="2430" w:type="dxa"/>
            <w:tcBorders>
              <w:top w:val="single" w:sz="8" w:space="0" w:color="000000"/>
              <w:left w:val="single" w:sz="8" w:space="0" w:color="000000"/>
              <w:bottom w:val="single" w:sz="8" w:space="0" w:color="000000"/>
            </w:tcBorders>
            <w:shd w:val="clear" w:color="auto" w:fill="000000"/>
            <w:tcMar>
              <w:top w:w="100" w:type="dxa"/>
              <w:left w:w="100" w:type="dxa"/>
              <w:bottom w:w="100" w:type="dxa"/>
              <w:right w:w="100" w:type="dxa"/>
            </w:tcMar>
            <w:vAlign w:val="center"/>
          </w:tcPr>
          <w:p w:rsidR="00FE1AC7" w:rsidRPr="00980F34" w:rsidRDefault="00FE1AC7" w:rsidP="00B3090F">
            <w:pPr>
              <w:ind w:left="-15"/>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SRG Scale Score</w:t>
            </w:r>
          </w:p>
        </w:tc>
        <w:tc>
          <w:tcPr>
            <w:tcW w:w="9540" w:type="dxa"/>
            <w:tcBorders>
              <w:top w:val="single" w:sz="8" w:space="0" w:color="000000"/>
              <w:bottom w:val="single" w:sz="8" w:space="0" w:color="000000"/>
            </w:tcBorders>
            <w:shd w:val="clear" w:color="auto" w:fill="000000"/>
            <w:tcMar>
              <w:top w:w="100" w:type="dxa"/>
              <w:left w:w="100" w:type="dxa"/>
              <w:bottom w:w="100" w:type="dxa"/>
              <w:right w:w="100" w:type="dxa"/>
            </w:tcMar>
            <w:vAlign w:val="center"/>
          </w:tcPr>
          <w:p w:rsidR="00FE1AC7" w:rsidRPr="00980F34" w:rsidRDefault="00FE1AC7" w:rsidP="00B3090F">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Topic:</w:t>
            </w:r>
          </w:p>
          <w:p w:rsidR="00FE1AC7" w:rsidRPr="00980F34" w:rsidRDefault="00FE1AC7" w:rsidP="00B3090F">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AP-Style Assessments</w:t>
            </w:r>
          </w:p>
        </w:tc>
        <w:tc>
          <w:tcPr>
            <w:tcW w:w="1980" w:type="dxa"/>
            <w:tcBorders>
              <w:top w:val="single" w:sz="8" w:space="0" w:color="000000"/>
              <w:right w:val="single" w:sz="8" w:space="0" w:color="000000"/>
            </w:tcBorders>
            <w:shd w:val="clear" w:color="auto" w:fill="000000"/>
            <w:tcMar>
              <w:top w:w="100" w:type="dxa"/>
              <w:left w:w="100" w:type="dxa"/>
              <w:bottom w:w="100" w:type="dxa"/>
              <w:right w:w="100" w:type="dxa"/>
            </w:tcMar>
            <w:vAlign w:val="center"/>
          </w:tcPr>
          <w:p w:rsidR="00FE1AC7" w:rsidRPr="00980F34" w:rsidRDefault="00FE1AC7" w:rsidP="00B3090F">
            <w:pPr>
              <w:ind w:left="-360" w:firstLine="42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 Exam</w:t>
            </w:r>
          </w:p>
          <w:p w:rsidR="00FE1AC7" w:rsidRPr="00980F34" w:rsidRDefault="00FE1AC7" w:rsidP="00B3090F">
            <w:pPr>
              <w:ind w:left="-360"/>
              <w:jc w:val="center"/>
              <w:rPr>
                <w:rFonts w:asciiTheme="minorHAnsi" w:eastAsia="Calibri" w:hAnsiTheme="minorHAnsi" w:cs="Calibri"/>
                <w:b/>
                <w:color w:val="FFFFFF"/>
                <w:highlight w:val="black"/>
              </w:rPr>
            </w:pPr>
            <w:r>
              <w:rPr>
                <w:rFonts w:asciiTheme="minorHAnsi" w:eastAsia="Calibri" w:hAnsiTheme="minorHAnsi" w:cs="Calibri"/>
                <w:b/>
                <w:color w:val="FFFFFF"/>
                <w:highlight w:val="black"/>
              </w:rPr>
              <w:t xml:space="preserve">      </w:t>
            </w:r>
            <w:r w:rsidRPr="00980F34">
              <w:rPr>
                <w:rFonts w:asciiTheme="minorHAnsi" w:eastAsia="Calibri" w:hAnsiTheme="minorHAnsi" w:cs="Calibri"/>
                <w:b/>
                <w:color w:val="FFFFFF"/>
                <w:highlight w:val="black"/>
              </w:rPr>
              <w:t>Score Conversion</w:t>
            </w:r>
          </w:p>
        </w:tc>
      </w:tr>
      <w:tr w:rsidR="00FE1AC7" w:rsidRPr="00980F34" w:rsidTr="00B3090F">
        <w:tc>
          <w:tcPr>
            <w:tcW w:w="2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1AC7" w:rsidRPr="00980F34" w:rsidRDefault="00FE1AC7" w:rsidP="00B3090F">
            <w:pPr>
              <w:ind w:left="120"/>
              <w:jc w:val="center"/>
              <w:rPr>
                <w:rFonts w:asciiTheme="minorHAnsi" w:eastAsia="Calibri" w:hAnsiTheme="minorHAnsi" w:cs="Calibri"/>
                <w:b/>
              </w:rPr>
            </w:pPr>
            <w:r w:rsidRPr="00980F34">
              <w:rPr>
                <w:rFonts w:asciiTheme="minorHAnsi" w:eastAsia="Calibri" w:hAnsiTheme="minorHAnsi" w:cs="Calibri"/>
                <w:b/>
              </w:rPr>
              <w:t>4</w:t>
            </w:r>
          </w:p>
        </w:tc>
        <w:tc>
          <w:tcPr>
            <w:tcW w:w="9540" w:type="dxa"/>
            <w:tcBorders>
              <w:bottom w:val="single" w:sz="8" w:space="0" w:color="000000"/>
              <w:right w:val="single" w:sz="24" w:space="0" w:color="000000"/>
            </w:tcBorders>
            <w:tcMar>
              <w:top w:w="100" w:type="dxa"/>
              <w:left w:w="100" w:type="dxa"/>
              <w:bottom w:w="100" w:type="dxa"/>
              <w:right w:w="100" w:type="dxa"/>
            </w:tcMar>
          </w:tcPr>
          <w:p w:rsidR="00FE1AC7" w:rsidRPr="00980F34" w:rsidRDefault="00FE1AC7" w:rsidP="00B3090F">
            <w:pPr>
              <w:ind w:left="75" w:right="120"/>
              <w:rPr>
                <w:rFonts w:asciiTheme="minorHAnsi" w:eastAsia="Calibri" w:hAnsiTheme="minorHAnsi" w:cs="Calibri"/>
              </w:rPr>
            </w:pPr>
            <w:r w:rsidRPr="00980F34">
              <w:rPr>
                <w:rFonts w:asciiTheme="minorHAnsi" w:eastAsia="Calibri" w:hAnsiTheme="minorHAnsi" w:cs="Calibri"/>
              </w:rPr>
              <w:t>In addition to meeting the learning goal, the student demonstrates in-depth inferences and applications that go beyond the goal.</w:t>
            </w:r>
          </w:p>
        </w:tc>
        <w:tc>
          <w:tcPr>
            <w:tcW w:w="1980" w:type="dxa"/>
            <w:tcBorders>
              <w:bottom w:val="single" w:sz="8" w:space="0" w:color="000000"/>
              <w:right w:val="single" w:sz="24" w:space="0" w:color="000000"/>
            </w:tcBorders>
            <w:tcMar>
              <w:top w:w="100" w:type="dxa"/>
              <w:left w:w="100" w:type="dxa"/>
              <w:bottom w:w="100" w:type="dxa"/>
              <w:right w:w="100" w:type="dxa"/>
            </w:tcMar>
          </w:tcPr>
          <w:p w:rsidR="00FE1AC7" w:rsidRPr="00BC348C" w:rsidRDefault="00FE1AC7" w:rsidP="00B3090F">
            <w:pPr>
              <w:ind w:left="-360"/>
              <w:jc w:val="center"/>
              <w:rPr>
                <w:rFonts w:asciiTheme="minorHAnsi" w:eastAsia="Calibri" w:hAnsiTheme="minorHAnsi" w:cs="Calibri"/>
                <w:b/>
              </w:rPr>
            </w:pPr>
            <w:r w:rsidRPr="00BC348C">
              <w:rPr>
                <w:rFonts w:asciiTheme="minorHAnsi" w:eastAsia="Calibri" w:hAnsiTheme="minorHAnsi" w:cs="Calibri"/>
                <w:b/>
              </w:rPr>
              <w:t>90-100%</w:t>
            </w:r>
          </w:p>
        </w:tc>
      </w:tr>
      <w:tr w:rsidR="00FE1AC7" w:rsidRPr="00980F34" w:rsidTr="00B3090F">
        <w:tc>
          <w:tcPr>
            <w:tcW w:w="2430" w:type="dxa"/>
            <w:tcBorders>
              <w:left w:val="single" w:sz="8" w:space="0" w:color="000000"/>
              <w:right w:val="single" w:sz="8" w:space="0" w:color="000000"/>
            </w:tcBorders>
            <w:tcMar>
              <w:top w:w="100" w:type="dxa"/>
              <w:left w:w="100" w:type="dxa"/>
              <w:bottom w:w="100" w:type="dxa"/>
              <w:right w:w="100" w:type="dxa"/>
            </w:tcMar>
          </w:tcPr>
          <w:p w:rsidR="00FE1AC7" w:rsidRPr="00980F34" w:rsidRDefault="00FE1AC7" w:rsidP="00B3090F">
            <w:pPr>
              <w:ind w:left="120"/>
              <w:jc w:val="center"/>
              <w:rPr>
                <w:rFonts w:asciiTheme="minorHAnsi" w:eastAsia="Calibri" w:hAnsiTheme="minorHAnsi" w:cs="Calibri"/>
                <w:b/>
              </w:rPr>
            </w:pPr>
            <w:r w:rsidRPr="00980F34">
              <w:rPr>
                <w:rFonts w:asciiTheme="minorHAnsi" w:eastAsia="Calibri" w:hAnsiTheme="minorHAnsi" w:cs="Calibri"/>
                <w:b/>
              </w:rPr>
              <w:t>3.5</w:t>
            </w:r>
          </w:p>
        </w:tc>
        <w:tc>
          <w:tcPr>
            <w:tcW w:w="9540" w:type="dxa"/>
            <w:tcBorders>
              <w:bottom w:val="single" w:sz="8" w:space="0" w:color="000000"/>
              <w:right w:val="single" w:sz="24" w:space="0" w:color="000000"/>
            </w:tcBorders>
            <w:tcMar>
              <w:top w:w="100" w:type="dxa"/>
              <w:left w:w="100" w:type="dxa"/>
              <w:bottom w:w="100" w:type="dxa"/>
              <w:right w:w="100" w:type="dxa"/>
            </w:tcMar>
          </w:tcPr>
          <w:p w:rsidR="00FE1AC7" w:rsidRPr="00980F34" w:rsidRDefault="00FE1AC7"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exceptional facility with </w:t>
            </w:r>
            <w:r w:rsidRPr="00980F34">
              <w:rPr>
                <w:rFonts w:asciiTheme="minorHAnsi" w:eastAsia="Calibri" w:hAnsiTheme="minorHAnsi" w:cs="Calibri"/>
                <w:b/>
              </w:rPr>
              <w:t>some</w:t>
            </w:r>
            <w:r w:rsidRPr="00980F34">
              <w:rPr>
                <w:rFonts w:asciiTheme="minorHAnsi" w:eastAsia="Calibri" w:hAnsiTheme="minorHAnsi" w:cs="Calibri"/>
              </w:rPr>
              <w:t>, but not all Level 4 learning targets.</w:t>
            </w:r>
          </w:p>
        </w:tc>
        <w:tc>
          <w:tcPr>
            <w:tcW w:w="1980" w:type="dxa"/>
            <w:tcBorders>
              <w:right w:val="single" w:sz="24" w:space="0" w:color="000000"/>
            </w:tcBorders>
            <w:tcMar>
              <w:top w:w="100" w:type="dxa"/>
              <w:left w:w="100" w:type="dxa"/>
              <w:bottom w:w="100" w:type="dxa"/>
              <w:right w:w="100" w:type="dxa"/>
            </w:tcMar>
          </w:tcPr>
          <w:p w:rsidR="00FE1AC7" w:rsidRPr="00BC348C" w:rsidRDefault="00FE1AC7" w:rsidP="00B3090F">
            <w:pPr>
              <w:ind w:left="-360"/>
              <w:jc w:val="center"/>
              <w:rPr>
                <w:rFonts w:asciiTheme="minorHAnsi" w:eastAsia="Calibri" w:hAnsiTheme="minorHAnsi" w:cs="Calibri"/>
                <w:b/>
              </w:rPr>
            </w:pPr>
            <w:r w:rsidRPr="00BC348C">
              <w:rPr>
                <w:rFonts w:asciiTheme="minorHAnsi" w:eastAsia="Calibri" w:hAnsiTheme="minorHAnsi" w:cs="Calibri"/>
                <w:b/>
              </w:rPr>
              <w:t>80-89%</w:t>
            </w:r>
          </w:p>
        </w:tc>
      </w:tr>
      <w:tr w:rsidR="00FE1AC7" w:rsidRPr="00980F34" w:rsidTr="00B3090F">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AC7" w:rsidRPr="00980F34" w:rsidRDefault="00FE1AC7" w:rsidP="00B3090F">
            <w:pPr>
              <w:ind w:left="120"/>
              <w:jc w:val="center"/>
              <w:rPr>
                <w:rFonts w:asciiTheme="minorHAnsi" w:eastAsia="Calibri" w:hAnsiTheme="minorHAnsi" w:cs="Calibri"/>
                <w:b/>
              </w:rPr>
            </w:pPr>
            <w:r w:rsidRPr="00980F34">
              <w:rPr>
                <w:rFonts w:asciiTheme="minorHAnsi" w:eastAsia="Calibri" w:hAnsiTheme="minorHAnsi" w:cs="Calibri"/>
                <w:b/>
              </w:rPr>
              <w:t>3</w:t>
            </w:r>
          </w:p>
          <w:p w:rsidR="00FE1AC7" w:rsidRPr="00980F34" w:rsidRDefault="00FE1AC7" w:rsidP="00B3090F">
            <w:pPr>
              <w:ind w:left="120"/>
              <w:jc w:val="center"/>
              <w:rPr>
                <w:rFonts w:asciiTheme="minorHAnsi" w:eastAsia="Calibri" w:hAnsiTheme="minorHAnsi" w:cs="Calibri"/>
                <w:b/>
              </w:rPr>
            </w:pPr>
            <w:r w:rsidRPr="00980F34">
              <w:rPr>
                <w:rFonts w:asciiTheme="minorHAnsi" w:eastAsia="Calibri" w:hAnsiTheme="minorHAnsi" w:cs="Calibri"/>
                <w:b/>
              </w:rPr>
              <w:t>Learning Goal</w:t>
            </w:r>
          </w:p>
        </w:tc>
        <w:tc>
          <w:tcPr>
            <w:tcW w:w="9540" w:type="dxa"/>
            <w:tcBorders>
              <w:bottom w:val="single" w:sz="8" w:space="0" w:color="000000"/>
              <w:right w:val="single" w:sz="24" w:space="0" w:color="000000"/>
            </w:tcBorders>
            <w:tcMar>
              <w:top w:w="100" w:type="dxa"/>
              <w:left w:w="100" w:type="dxa"/>
              <w:bottom w:w="100" w:type="dxa"/>
              <w:right w:w="100" w:type="dxa"/>
            </w:tcMar>
          </w:tcPr>
          <w:p w:rsidR="00FE1AC7" w:rsidRPr="00980F34" w:rsidRDefault="00FE1AC7"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3</w:t>
            </w:r>
            <w:r w:rsidRPr="00980F34">
              <w:rPr>
                <w:rFonts w:asciiTheme="minorHAnsi" w:eastAsia="Calibri" w:hAnsiTheme="minorHAns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rsidR="00FE1AC7" w:rsidRPr="00BC348C" w:rsidRDefault="00FE1AC7" w:rsidP="00B3090F">
            <w:pPr>
              <w:ind w:left="-360"/>
              <w:jc w:val="center"/>
              <w:rPr>
                <w:rFonts w:asciiTheme="minorHAnsi" w:eastAsia="Calibri" w:hAnsiTheme="minorHAnsi" w:cs="Calibri"/>
                <w:b/>
              </w:rPr>
            </w:pPr>
            <w:r w:rsidRPr="00BC348C">
              <w:rPr>
                <w:rFonts w:asciiTheme="minorHAnsi" w:eastAsia="Calibri" w:hAnsiTheme="minorHAnsi" w:cs="Calibri"/>
                <w:b/>
              </w:rPr>
              <w:t>70-79%</w:t>
            </w:r>
          </w:p>
        </w:tc>
      </w:tr>
      <w:tr w:rsidR="00FE1AC7" w:rsidRPr="00980F34" w:rsidTr="00B3090F">
        <w:tc>
          <w:tcPr>
            <w:tcW w:w="2430" w:type="dxa"/>
            <w:tcBorders>
              <w:left w:val="single" w:sz="8" w:space="0" w:color="000000"/>
              <w:right w:val="single" w:sz="8" w:space="0" w:color="000000"/>
            </w:tcBorders>
            <w:tcMar>
              <w:top w:w="100" w:type="dxa"/>
              <w:left w:w="100" w:type="dxa"/>
              <w:bottom w:w="100" w:type="dxa"/>
              <w:right w:w="100" w:type="dxa"/>
            </w:tcMar>
          </w:tcPr>
          <w:p w:rsidR="00FE1AC7" w:rsidRPr="00980F34" w:rsidRDefault="00FE1AC7" w:rsidP="00B3090F">
            <w:pPr>
              <w:ind w:left="120"/>
              <w:jc w:val="center"/>
              <w:rPr>
                <w:rFonts w:asciiTheme="minorHAnsi" w:eastAsia="Calibri" w:hAnsiTheme="minorHAnsi" w:cs="Calibri"/>
                <w:b/>
              </w:rPr>
            </w:pPr>
            <w:r w:rsidRPr="00980F34">
              <w:rPr>
                <w:rFonts w:asciiTheme="minorHAnsi" w:eastAsia="Calibri" w:hAnsiTheme="minorHAnsi" w:cs="Calibri"/>
                <w:b/>
              </w:rPr>
              <w:t>2.5</w:t>
            </w:r>
          </w:p>
        </w:tc>
        <w:tc>
          <w:tcPr>
            <w:tcW w:w="9540" w:type="dxa"/>
            <w:tcBorders>
              <w:bottom w:val="single" w:sz="8" w:space="0" w:color="000000"/>
              <w:right w:val="single" w:sz="24" w:space="0" w:color="000000"/>
            </w:tcBorders>
            <w:tcMar>
              <w:top w:w="100" w:type="dxa"/>
              <w:left w:w="100" w:type="dxa"/>
              <w:bottom w:w="100" w:type="dxa"/>
              <w:right w:w="100" w:type="dxa"/>
            </w:tcMar>
          </w:tcPr>
          <w:p w:rsidR="00FE1AC7" w:rsidRPr="00980F34" w:rsidRDefault="00FE1AC7"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but not all, Level 3 learning targets</w:t>
            </w:r>
          </w:p>
        </w:tc>
        <w:tc>
          <w:tcPr>
            <w:tcW w:w="1980" w:type="dxa"/>
            <w:tcBorders>
              <w:right w:val="single" w:sz="24" w:space="0" w:color="000000"/>
            </w:tcBorders>
            <w:tcMar>
              <w:top w:w="100" w:type="dxa"/>
              <w:left w:w="100" w:type="dxa"/>
              <w:bottom w:w="100" w:type="dxa"/>
              <w:right w:w="100" w:type="dxa"/>
            </w:tcMar>
          </w:tcPr>
          <w:p w:rsidR="00FE1AC7" w:rsidRPr="00BC348C" w:rsidRDefault="00FE1AC7" w:rsidP="00B3090F">
            <w:pPr>
              <w:ind w:left="-360"/>
              <w:jc w:val="center"/>
              <w:rPr>
                <w:rFonts w:asciiTheme="minorHAnsi" w:eastAsia="Calibri" w:hAnsiTheme="minorHAnsi" w:cs="Calibri"/>
                <w:b/>
              </w:rPr>
            </w:pPr>
            <w:r w:rsidRPr="00BC348C">
              <w:rPr>
                <w:rFonts w:asciiTheme="minorHAnsi" w:eastAsia="Calibri" w:hAnsiTheme="minorHAnsi" w:cs="Calibri"/>
                <w:b/>
              </w:rPr>
              <w:t>60-69%</w:t>
            </w:r>
          </w:p>
        </w:tc>
      </w:tr>
      <w:tr w:rsidR="00FE1AC7" w:rsidRPr="00980F34" w:rsidTr="00B3090F">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AC7" w:rsidRPr="00980F34" w:rsidRDefault="00FE1AC7" w:rsidP="00B3090F">
            <w:pPr>
              <w:ind w:left="120"/>
              <w:jc w:val="center"/>
              <w:rPr>
                <w:rFonts w:asciiTheme="minorHAnsi" w:eastAsia="Calibri" w:hAnsiTheme="minorHAnsi" w:cs="Calibri"/>
                <w:b/>
              </w:rPr>
            </w:pPr>
            <w:r w:rsidRPr="00980F34">
              <w:rPr>
                <w:rFonts w:asciiTheme="minorHAnsi" w:eastAsia="Calibri" w:hAnsiTheme="minorHAnsi" w:cs="Calibri"/>
                <w:b/>
              </w:rPr>
              <w:t>2</w:t>
            </w:r>
          </w:p>
        </w:tc>
        <w:tc>
          <w:tcPr>
            <w:tcW w:w="9540" w:type="dxa"/>
            <w:tcBorders>
              <w:bottom w:val="single" w:sz="8" w:space="0" w:color="000000"/>
              <w:right w:val="single" w:sz="24" w:space="0" w:color="000000"/>
            </w:tcBorders>
            <w:tcMar>
              <w:top w:w="100" w:type="dxa"/>
              <w:left w:w="100" w:type="dxa"/>
              <w:bottom w:w="100" w:type="dxa"/>
              <w:right w:w="100" w:type="dxa"/>
            </w:tcMar>
          </w:tcPr>
          <w:p w:rsidR="00FE1AC7" w:rsidRPr="00980F34" w:rsidRDefault="00FE1AC7"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2</w:t>
            </w:r>
            <w:r w:rsidRPr="00980F34">
              <w:rPr>
                <w:rFonts w:asciiTheme="minorHAnsi" w:eastAsia="Calibri" w:hAnsiTheme="minorHAns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rsidR="00FE1AC7" w:rsidRPr="00BC348C" w:rsidRDefault="00FE1AC7" w:rsidP="00B3090F">
            <w:pPr>
              <w:ind w:left="-360"/>
              <w:jc w:val="center"/>
              <w:rPr>
                <w:rFonts w:asciiTheme="minorHAnsi" w:eastAsia="Calibri" w:hAnsiTheme="minorHAnsi" w:cs="Calibri"/>
                <w:b/>
              </w:rPr>
            </w:pPr>
            <w:r w:rsidRPr="00BC348C">
              <w:rPr>
                <w:rFonts w:asciiTheme="minorHAnsi" w:eastAsia="Calibri" w:hAnsiTheme="minorHAnsi" w:cs="Calibri"/>
                <w:b/>
              </w:rPr>
              <w:t>50-59%</w:t>
            </w:r>
          </w:p>
        </w:tc>
      </w:tr>
      <w:tr w:rsidR="00FE1AC7" w:rsidRPr="00980F34" w:rsidTr="00B3090F">
        <w:tc>
          <w:tcPr>
            <w:tcW w:w="2430" w:type="dxa"/>
            <w:tcBorders>
              <w:left w:val="single" w:sz="8" w:space="0" w:color="000000"/>
              <w:right w:val="single" w:sz="8" w:space="0" w:color="000000"/>
            </w:tcBorders>
            <w:tcMar>
              <w:top w:w="100" w:type="dxa"/>
              <w:left w:w="100" w:type="dxa"/>
              <w:bottom w:w="100" w:type="dxa"/>
              <w:right w:w="100" w:type="dxa"/>
            </w:tcMar>
          </w:tcPr>
          <w:p w:rsidR="00FE1AC7" w:rsidRPr="00980F34" w:rsidRDefault="00FE1AC7" w:rsidP="00B3090F">
            <w:pPr>
              <w:ind w:left="120"/>
              <w:jc w:val="center"/>
              <w:rPr>
                <w:rFonts w:asciiTheme="minorHAnsi" w:eastAsia="Calibri" w:hAnsiTheme="minorHAnsi" w:cs="Calibri"/>
                <w:b/>
              </w:rPr>
            </w:pPr>
            <w:r w:rsidRPr="00980F34">
              <w:rPr>
                <w:rFonts w:asciiTheme="minorHAnsi" w:eastAsia="Calibri" w:hAnsiTheme="minorHAnsi" w:cs="Calibri"/>
                <w:b/>
              </w:rPr>
              <w:t>1.5</w:t>
            </w:r>
          </w:p>
        </w:tc>
        <w:tc>
          <w:tcPr>
            <w:tcW w:w="9540" w:type="dxa"/>
            <w:tcBorders>
              <w:bottom w:val="single" w:sz="8" w:space="0" w:color="000000"/>
              <w:right w:val="single" w:sz="24" w:space="0" w:color="000000"/>
            </w:tcBorders>
            <w:tcMar>
              <w:top w:w="100" w:type="dxa"/>
              <w:left w:w="100" w:type="dxa"/>
              <w:bottom w:w="100" w:type="dxa"/>
              <w:right w:w="100" w:type="dxa"/>
            </w:tcMar>
          </w:tcPr>
          <w:p w:rsidR="00FE1AC7" w:rsidRPr="00980F34" w:rsidRDefault="00FE1AC7"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xml:space="preserve"> but not all Level 2 learning targets</w:t>
            </w:r>
          </w:p>
        </w:tc>
        <w:tc>
          <w:tcPr>
            <w:tcW w:w="1980" w:type="dxa"/>
            <w:tcBorders>
              <w:right w:val="single" w:sz="24" w:space="0" w:color="000000"/>
            </w:tcBorders>
            <w:tcMar>
              <w:top w:w="100" w:type="dxa"/>
              <w:left w:w="100" w:type="dxa"/>
              <w:bottom w:w="100" w:type="dxa"/>
              <w:right w:w="100" w:type="dxa"/>
            </w:tcMar>
          </w:tcPr>
          <w:p w:rsidR="00FE1AC7" w:rsidRPr="00BC348C" w:rsidRDefault="00FE1AC7" w:rsidP="00B3090F">
            <w:pPr>
              <w:ind w:left="-360"/>
              <w:jc w:val="center"/>
              <w:rPr>
                <w:rFonts w:asciiTheme="minorHAnsi" w:eastAsia="Calibri" w:hAnsiTheme="minorHAnsi" w:cs="Calibri"/>
                <w:b/>
              </w:rPr>
            </w:pPr>
            <w:r w:rsidRPr="00BC348C">
              <w:rPr>
                <w:rFonts w:asciiTheme="minorHAnsi" w:eastAsia="Calibri" w:hAnsiTheme="minorHAnsi" w:cs="Calibri"/>
                <w:b/>
              </w:rPr>
              <w:t>40-49%</w:t>
            </w:r>
          </w:p>
        </w:tc>
      </w:tr>
      <w:tr w:rsidR="00FE1AC7" w:rsidRPr="00980F34" w:rsidTr="00B3090F">
        <w:tc>
          <w:tcPr>
            <w:tcW w:w="243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rsidR="00FE1AC7" w:rsidRPr="00980F34" w:rsidRDefault="00FE1AC7" w:rsidP="00B3090F">
            <w:pPr>
              <w:ind w:left="120"/>
              <w:jc w:val="center"/>
              <w:rPr>
                <w:rFonts w:asciiTheme="minorHAnsi" w:eastAsia="Calibri" w:hAnsiTheme="minorHAnsi" w:cs="Calibri"/>
                <w:b/>
              </w:rPr>
            </w:pPr>
            <w:r w:rsidRPr="00980F34">
              <w:rPr>
                <w:rFonts w:asciiTheme="minorHAnsi" w:eastAsia="Calibri" w:hAnsiTheme="minorHAnsi" w:cs="Calibri"/>
                <w:b/>
              </w:rPr>
              <w:t>1</w:t>
            </w:r>
          </w:p>
        </w:tc>
        <w:tc>
          <w:tcPr>
            <w:tcW w:w="9540" w:type="dxa"/>
            <w:tcBorders>
              <w:bottom w:val="single" w:sz="24" w:space="0" w:color="000000"/>
              <w:right w:val="single" w:sz="24" w:space="0" w:color="000000"/>
            </w:tcBorders>
            <w:tcMar>
              <w:top w:w="100" w:type="dxa"/>
              <w:left w:w="100" w:type="dxa"/>
              <w:bottom w:w="100" w:type="dxa"/>
              <w:right w:w="100" w:type="dxa"/>
            </w:tcMar>
          </w:tcPr>
          <w:p w:rsidR="00FE1AC7" w:rsidRPr="00980F34" w:rsidRDefault="00FE1AC7" w:rsidP="00B3090F">
            <w:pPr>
              <w:ind w:left="75"/>
              <w:rPr>
                <w:rFonts w:asciiTheme="minorHAnsi" w:eastAsia="Calibri" w:hAnsiTheme="minorHAnsi" w:cs="Calibri"/>
              </w:rPr>
            </w:pPr>
            <w:r w:rsidRPr="00980F34">
              <w:rPr>
                <w:rFonts w:asciiTheme="minorHAnsi" w:eastAsia="Calibri" w:hAnsiTheme="minorHAnsi" w:cs="Calibri"/>
              </w:rPr>
              <w:t>Student’s performance reflects insufficient progress towards foundational skills and knowledge.</w:t>
            </w:r>
          </w:p>
        </w:tc>
        <w:tc>
          <w:tcPr>
            <w:tcW w:w="1980" w:type="dxa"/>
            <w:tcBorders>
              <w:top w:val="single" w:sz="8" w:space="0" w:color="000000"/>
              <w:bottom w:val="single" w:sz="24" w:space="0" w:color="000000"/>
              <w:right w:val="single" w:sz="24" w:space="0" w:color="000000"/>
            </w:tcBorders>
            <w:tcMar>
              <w:top w:w="100" w:type="dxa"/>
              <w:left w:w="100" w:type="dxa"/>
              <w:bottom w:w="100" w:type="dxa"/>
              <w:right w:w="100" w:type="dxa"/>
            </w:tcMar>
          </w:tcPr>
          <w:p w:rsidR="00FE1AC7" w:rsidRPr="00BC348C" w:rsidRDefault="00FE1AC7" w:rsidP="00B3090F">
            <w:pPr>
              <w:ind w:left="-360"/>
              <w:jc w:val="center"/>
              <w:rPr>
                <w:rFonts w:asciiTheme="minorHAnsi" w:eastAsia="Calibri" w:hAnsiTheme="minorHAnsi" w:cs="Calibri"/>
                <w:b/>
              </w:rPr>
            </w:pPr>
            <w:r w:rsidRPr="00BC348C">
              <w:rPr>
                <w:rFonts w:asciiTheme="minorHAnsi" w:eastAsia="Calibri" w:hAnsiTheme="minorHAnsi" w:cs="Calibri"/>
                <w:b/>
              </w:rPr>
              <w:t>20-39%</w:t>
            </w:r>
          </w:p>
        </w:tc>
      </w:tr>
    </w:tbl>
    <w:p w:rsidR="00FE1AC7" w:rsidRDefault="00FE1AC7" w:rsidP="00FE1AC7"/>
    <w:p w:rsidR="00FE1AC7" w:rsidRDefault="00FE1AC7" w:rsidP="00FE1AC7"/>
    <w:p w:rsidR="00FE1AC7" w:rsidRDefault="00FE1AC7" w:rsidP="00FE1AC7"/>
    <w:p w:rsidR="00FE1AC7" w:rsidRDefault="00FE1AC7" w:rsidP="00FE1AC7"/>
    <w:p w:rsidR="00C408B9" w:rsidRDefault="00C408B9"/>
    <w:sectPr w:rsidR="00C408B9" w:rsidSect="008839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C7"/>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807"/>
    <w:rsid w:val="00041DB0"/>
    <w:rsid w:val="000437E4"/>
    <w:rsid w:val="00046F14"/>
    <w:rsid w:val="000471EF"/>
    <w:rsid w:val="000607FD"/>
    <w:rsid w:val="00063E68"/>
    <w:rsid w:val="00064D61"/>
    <w:rsid w:val="00067793"/>
    <w:rsid w:val="00070D60"/>
    <w:rsid w:val="000740B0"/>
    <w:rsid w:val="00076FE5"/>
    <w:rsid w:val="0008144D"/>
    <w:rsid w:val="0008610E"/>
    <w:rsid w:val="00086ED2"/>
    <w:rsid w:val="000B31BC"/>
    <w:rsid w:val="000B3329"/>
    <w:rsid w:val="000C2886"/>
    <w:rsid w:val="000C5F59"/>
    <w:rsid w:val="000C6516"/>
    <w:rsid w:val="000D0624"/>
    <w:rsid w:val="000D093B"/>
    <w:rsid w:val="000D6096"/>
    <w:rsid w:val="000E14B3"/>
    <w:rsid w:val="000E6E21"/>
    <w:rsid w:val="000F3B71"/>
    <w:rsid w:val="000F3E37"/>
    <w:rsid w:val="000F6E0A"/>
    <w:rsid w:val="0010510A"/>
    <w:rsid w:val="0011062A"/>
    <w:rsid w:val="00111117"/>
    <w:rsid w:val="00115BC7"/>
    <w:rsid w:val="00116BFF"/>
    <w:rsid w:val="001221F7"/>
    <w:rsid w:val="00124883"/>
    <w:rsid w:val="00136396"/>
    <w:rsid w:val="0013691A"/>
    <w:rsid w:val="0014013F"/>
    <w:rsid w:val="001448CE"/>
    <w:rsid w:val="00153EA5"/>
    <w:rsid w:val="0015547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E1023"/>
    <w:rsid w:val="001E5946"/>
    <w:rsid w:val="001F4C30"/>
    <w:rsid w:val="001F7686"/>
    <w:rsid w:val="00201F5C"/>
    <w:rsid w:val="00202E09"/>
    <w:rsid w:val="00203134"/>
    <w:rsid w:val="00205E78"/>
    <w:rsid w:val="002118AD"/>
    <w:rsid w:val="0022468F"/>
    <w:rsid w:val="00225882"/>
    <w:rsid w:val="00226338"/>
    <w:rsid w:val="00233270"/>
    <w:rsid w:val="00243CD8"/>
    <w:rsid w:val="002467DB"/>
    <w:rsid w:val="00255383"/>
    <w:rsid w:val="00260939"/>
    <w:rsid w:val="0026097F"/>
    <w:rsid w:val="00267EE1"/>
    <w:rsid w:val="0027741C"/>
    <w:rsid w:val="0028221F"/>
    <w:rsid w:val="0028287A"/>
    <w:rsid w:val="00290067"/>
    <w:rsid w:val="00290D52"/>
    <w:rsid w:val="00295227"/>
    <w:rsid w:val="0029752F"/>
    <w:rsid w:val="002A0153"/>
    <w:rsid w:val="002A2FEE"/>
    <w:rsid w:val="002A490E"/>
    <w:rsid w:val="002A521B"/>
    <w:rsid w:val="002A5575"/>
    <w:rsid w:val="002B45FF"/>
    <w:rsid w:val="002B6D7C"/>
    <w:rsid w:val="002B7136"/>
    <w:rsid w:val="002B728D"/>
    <w:rsid w:val="002C5B4F"/>
    <w:rsid w:val="002D1589"/>
    <w:rsid w:val="002D6EBE"/>
    <w:rsid w:val="002D7DFE"/>
    <w:rsid w:val="002D7EC2"/>
    <w:rsid w:val="002E08D0"/>
    <w:rsid w:val="002E2613"/>
    <w:rsid w:val="002E5947"/>
    <w:rsid w:val="002E5F98"/>
    <w:rsid w:val="00304207"/>
    <w:rsid w:val="00306DF7"/>
    <w:rsid w:val="00313C06"/>
    <w:rsid w:val="003145CC"/>
    <w:rsid w:val="00320A6B"/>
    <w:rsid w:val="00322003"/>
    <w:rsid w:val="00322691"/>
    <w:rsid w:val="00323A4B"/>
    <w:rsid w:val="00325FE3"/>
    <w:rsid w:val="00326E84"/>
    <w:rsid w:val="003325B3"/>
    <w:rsid w:val="003325E9"/>
    <w:rsid w:val="00333DEE"/>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4A89"/>
    <w:rsid w:val="00381B6E"/>
    <w:rsid w:val="00382CFC"/>
    <w:rsid w:val="00383A70"/>
    <w:rsid w:val="00384C18"/>
    <w:rsid w:val="00386357"/>
    <w:rsid w:val="003863E8"/>
    <w:rsid w:val="00386F71"/>
    <w:rsid w:val="003876C3"/>
    <w:rsid w:val="0039095F"/>
    <w:rsid w:val="00392534"/>
    <w:rsid w:val="00396C86"/>
    <w:rsid w:val="003A4537"/>
    <w:rsid w:val="003B35B7"/>
    <w:rsid w:val="003B3F50"/>
    <w:rsid w:val="003C6D58"/>
    <w:rsid w:val="003C7967"/>
    <w:rsid w:val="003D29E8"/>
    <w:rsid w:val="003D31CB"/>
    <w:rsid w:val="003D362C"/>
    <w:rsid w:val="003D4C81"/>
    <w:rsid w:val="003D6D04"/>
    <w:rsid w:val="003F36D7"/>
    <w:rsid w:val="003F523C"/>
    <w:rsid w:val="00401C19"/>
    <w:rsid w:val="00402A23"/>
    <w:rsid w:val="00417278"/>
    <w:rsid w:val="00420CF5"/>
    <w:rsid w:val="00426142"/>
    <w:rsid w:val="00431921"/>
    <w:rsid w:val="00433EC2"/>
    <w:rsid w:val="004367FD"/>
    <w:rsid w:val="00437D63"/>
    <w:rsid w:val="00441D61"/>
    <w:rsid w:val="004428B5"/>
    <w:rsid w:val="004451C8"/>
    <w:rsid w:val="00446031"/>
    <w:rsid w:val="0045499D"/>
    <w:rsid w:val="004565A6"/>
    <w:rsid w:val="00460FA9"/>
    <w:rsid w:val="00462A14"/>
    <w:rsid w:val="00463767"/>
    <w:rsid w:val="00467ECA"/>
    <w:rsid w:val="00470AF3"/>
    <w:rsid w:val="00471F56"/>
    <w:rsid w:val="00475283"/>
    <w:rsid w:val="00475845"/>
    <w:rsid w:val="00476017"/>
    <w:rsid w:val="00482EBB"/>
    <w:rsid w:val="00487C52"/>
    <w:rsid w:val="00497D8A"/>
    <w:rsid w:val="00497F7F"/>
    <w:rsid w:val="004A0D78"/>
    <w:rsid w:val="004A2EBC"/>
    <w:rsid w:val="004A4318"/>
    <w:rsid w:val="004A45FA"/>
    <w:rsid w:val="004A5F2F"/>
    <w:rsid w:val="004B00F6"/>
    <w:rsid w:val="004B3AB6"/>
    <w:rsid w:val="004C2394"/>
    <w:rsid w:val="004C5D22"/>
    <w:rsid w:val="004D0A67"/>
    <w:rsid w:val="004D44EC"/>
    <w:rsid w:val="004E1991"/>
    <w:rsid w:val="004E6273"/>
    <w:rsid w:val="004E763C"/>
    <w:rsid w:val="004F3B5E"/>
    <w:rsid w:val="004F3E7B"/>
    <w:rsid w:val="004F532B"/>
    <w:rsid w:val="00504ED5"/>
    <w:rsid w:val="00505CF4"/>
    <w:rsid w:val="0050766B"/>
    <w:rsid w:val="005105B9"/>
    <w:rsid w:val="005125DA"/>
    <w:rsid w:val="00514D6C"/>
    <w:rsid w:val="00515AC5"/>
    <w:rsid w:val="00522986"/>
    <w:rsid w:val="00525EE1"/>
    <w:rsid w:val="005269C8"/>
    <w:rsid w:val="00531951"/>
    <w:rsid w:val="00544B8D"/>
    <w:rsid w:val="00546104"/>
    <w:rsid w:val="00564E26"/>
    <w:rsid w:val="00571D1A"/>
    <w:rsid w:val="0058557C"/>
    <w:rsid w:val="00586244"/>
    <w:rsid w:val="00587A96"/>
    <w:rsid w:val="0059457E"/>
    <w:rsid w:val="00595C62"/>
    <w:rsid w:val="00595F6B"/>
    <w:rsid w:val="00597973"/>
    <w:rsid w:val="005A19B0"/>
    <w:rsid w:val="005A5F7E"/>
    <w:rsid w:val="005A6A8D"/>
    <w:rsid w:val="005B13FA"/>
    <w:rsid w:val="005B4BB9"/>
    <w:rsid w:val="005B5844"/>
    <w:rsid w:val="005B6CD8"/>
    <w:rsid w:val="005C3336"/>
    <w:rsid w:val="005C3AAF"/>
    <w:rsid w:val="005C4774"/>
    <w:rsid w:val="005C4F70"/>
    <w:rsid w:val="005D0718"/>
    <w:rsid w:val="005D2CAF"/>
    <w:rsid w:val="005D6AC0"/>
    <w:rsid w:val="005E75EF"/>
    <w:rsid w:val="005F24D4"/>
    <w:rsid w:val="005F2569"/>
    <w:rsid w:val="005F460F"/>
    <w:rsid w:val="005F51E7"/>
    <w:rsid w:val="005F6B75"/>
    <w:rsid w:val="006019C9"/>
    <w:rsid w:val="00603246"/>
    <w:rsid w:val="0060395F"/>
    <w:rsid w:val="00612987"/>
    <w:rsid w:val="006165AF"/>
    <w:rsid w:val="00617F83"/>
    <w:rsid w:val="0062387E"/>
    <w:rsid w:val="00624569"/>
    <w:rsid w:val="006323D3"/>
    <w:rsid w:val="00635CDA"/>
    <w:rsid w:val="006361B9"/>
    <w:rsid w:val="0064219A"/>
    <w:rsid w:val="00644EA1"/>
    <w:rsid w:val="00651FC6"/>
    <w:rsid w:val="00654189"/>
    <w:rsid w:val="006615F2"/>
    <w:rsid w:val="006676EB"/>
    <w:rsid w:val="00672C32"/>
    <w:rsid w:val="00682A33"/>
    <w:rsid w:val="00690019"/>
    <w:rsid w:val="00693C98"/>
    <w:rsid w:val="006A3D77"/>
    <w:rsid w:val="006B11BD"/>
    <w:rsid w:val="006C0DA1"/>
    <w:rsid w:val="006C43E5"/>
    <w:rsid w:val="006C6D7C"/>
    <w:rsid w:val="006D2EE3"/>
    <w:rsid w:val="006D5FD4"/>
    <w:rsid w:val="006D6786"/>
    <w:rsid w:val="006E0C67"/>
    <w:rsid w:val="006E2D87"/>
    <w:rsid w:val="006F151A"/>
    <w:rsid w:val="006F3A50"/>
    <w:rsid w:val="00700F2B"/>
    <w:rsid w:val="00702602"/>
    <w:rsid w:val="00702CEB"/>
    <w:rsid w:val="007116E8"/>
    <w:rsid w:val="00713318"/>
    <w:rsid w:val="00714E04"/>
    <w:rsid w:val="00736BA4"/>
    <w:rsid w:val="00742FC6"/>
    <w:rsid w:val="007463F0"/>
    <w:rsid w:val="00747757"/>
    <w:rsid w:val="0076031B"/>
    <w:rsid w:val="00761F6C"/>
    <w:rsid w:val="00761F79"/>
    <w:rsid w:val="00761FCA"/>
    <w:rsid w:val="00764DC3"/>
    <w:rsid w:val="007708C0"/>
    <w:rsid w:val="00773EC2"/>
    <w:rsid w:val="007742DA"/>
    <w:rsid w:val="0077571D"/>
    <w:rsid w:val="00777F4C"/>
    <w:rsid w:val="00790C51"/>
    <w:rsid w:val="00791A4F"/>
    <w:rsid w:val="007B080F"/>
    <w:rsid w:val="007B0D7B"/>
    <w:rsid w:val="007B0F6E"/>
    <w:rsid w:val="007B68AB"/>
    <w:rsid w:val="007C23CC"/>
    <w:rsid w:val="007C45F1"/>
    <w:rsid w:val="007C49AF"/>
    <w:rsid w:val="007C4B04"/>
    <w:rsid w:val="007C73D1"/>
    <w:rsid w:val="007E023B"/>
    <w:rsid w:val="007E2695"/>
    <w:rsid w:val="007F32CD"/>
    <w:rsid w:val="007F3F60"/>
    <w:rsid w:val="00801ECA"/>
    <w:rsid w:val="008025D5"/>
    <w:rsid w:val="008041D1"/>
    <w:rsid w:val="00806B0E"/>
    <w:rsid w:val="008148C2"/>
    <w:rsid w:val="0081563C"/>
    <w:rsid w:val="00831918"/>
    <w:rsid w:val="008332D1"/>
    <w:rsid w:val="00843C79"/>
    <w:rsid w:val="00847AAC"/>
    <w:rsid w:val="00856D02"/>
    <w:rsid w:val="00856F89"/>
    <w:rsid w:val="0085757C"/>
    <w:rsid w:val="008624D5"/>
    <w:rsid w:val="00864BEB"/>
    <w:rsid w:val="00874311"/>
    <w:rsid w:val="00874AFA"/>
    <w:rsid w:val="00895B81"/>
    <w:rsid w:val="008A0A0D"/>
    <w:rsid w:val="008B1FF6"/>
    <w:rsid w:val="008B47DD"/>
    <w:rsid w:val="008B5924"/>
    <w:rsid w:val="008C08FC"/>
    <w:rsid w:val="008C157E"/>
    <w:rsid w:val="008C19DA"/>
    <w:rsid w:val="008C44A2"/>
    <w:rsid w:val="008D2A8D"/>
    <w:rsid w:val="008D2BD4"/>
    <w:rsid w:val="008D3A65"/>
    <w:rsid w:val="008D3C98"/>
    <w:rsid w:val="008D49B7"/>
    <w:rsid w:val="008E14CC"/>
    <w:rsid w:val="008E1DBF"/>
    <w:rsid w:val="008E6352"/>
    <w:rsid w:val="008E7BE2"/>
    <w:rsid w:val="008F05E8"/>
    <w:rsid w:val="008F3CF2"/>
    <w:rsid w:val="00901091"/>
    <w:rsid w:val="00904E1A"/>
    <w:rsid w:val="00904ED8"/>
    <w:rsid w:val="0091757C"/>
    <w:rsid w:val="009175A1"/>
    <w:rsid w:val="00922C49"/>
    <w:rsid w:val="009230CB"/>
    <w:rsid w:val="0092381E"/>
    <w:rsid w:val="00926D84"/>
    <w:rsid w:val="00930788"/>
    <w:rsid w:val="0093236F"/>
    <w:rsid w:val="0093512B"/>
    <w:rsid w:val="009436FB"/>
    <w:rsid w:val="00943CD2"/>
    <w:rsid w:val="00944856"/>
    <w:rsid w:val="0094539A"/>
    <w:rsid w:val="009461B8"/>
    <w:rsid w:val="009463BA"/>
    <w:rsid w:val="009469C0"/>
    <w:rsid w:val="00946D89"/>
    <w:rsid w:val="00946F57"/>
    <w:rsid w:val="00953DC8"/>
    <w:rsid w:val="00956EFB"/>
    <w:rsid w:val="00966877"/>
    <w:rsid w:val="009826DF"/>
    <w:rsid w:val="00982B5C"/>
    <w:rsid w:val="00992E94"/>
    <w:rsid w:val="00996139"/>
    <w:rsid w:val="00997FB8"/>
    <w:rsid w:val="009A2444"/>
    <w:rsid w:val="009A2BBB"/>
    <w:rsid w:val="009A30AD"/>
    <w:rsid w:val="009A3EF3"/>
    <w:rsid w:val="009A5B7B"/>
    <w:rsid w:val="009A717A"/>
    <w:rsid w:val="009C0937"/>
    <w:rsid w:val="009C1643"/>
    <w:rsid w:val="009C36F7"/>
    <w:rsid w:val="009C4931"/>
    <w:rsid w:val="009C4E40"/>
    <w:rsid w:val="009C6843"/>
    <w:rsid w:val="009D7BE7"/>
    <w:rsid w:val="009E4277"/>
    <w:rsid w:val="009F0392"/>
    <w:rsid w:val="009F1901"/>
    <w:rsid w:val="009F51B9"/>
    <w:rsid w:val="00A03AAE"/>
    <w:rsid w:val="00A07FD3"/>
    <w:rsid w:val="00A1503A"/>
    <w:rsid w:val="00A1695E"/>
    <w:rsid w:val="00A25CF1"/>
    <w:rsid w:val="00A26D8F"/>
    <w:rsid w:val="00A321D0"/>
    <w:rsid w:val="00A4177D"/>
    <w:rsid w:val="00A45A7D"/>
    <w:rsid w:val="00A4657D"/>
    <w:rsid w:val="00A47CA8"/>
    <w:rsid w:val="00A53678"/>
    <w:rsid w:val="00A675CC"/>
    <w:rsid w:val="00A72874"/>
    <w:rsid w:val="00A81586"/>
    <w:rsid w:val="00A849C0"/>
    <w:rsid w:val="00A8623B"/>
    <w:rsid w:val="00A9284F"/>
    <w:rsid w:val="00A9308D"/>
    <w:rsid w:val="00A934ED"/>
    <w:rsid w:val="00A96BAE"/>
    <w:rsid w:val="00AA31ED"/>
    <w:rsid w:val="00AA653B"/>
    <w:rsid w:val="00AA7F5C"/>
    <w:rsid w:val="00AB0A70"/>
    <w:rsid w:val="00AB4A87"/>
    <w:rsid w:val="00AB5140"/>
    <w:rsid w:val="00AB6F49"/>
    <w:rsid w:val="00AC0187"/>
    <w:rsid w:val="00AC18F9"/>
    <w:rsid w:val="00AC329A"/>
    <w:rsid w:val="00AC38AC"/>
    <w:rsid w:val="00AC4AB3"/>
    <w:rsid w:val="00AD04B3"/>
    <w:rsid w:val="00AD0F24"/>
    <w:rsid w:val="00AD61DD"/>
    <w:rsid w:val="00AE3A15"/>
    <w:rsid w:val="00AE4994"/>
    <w:rsid w:val="00AE6445"/>
    <w:rsid w:val="00AF1517"/>
    <w:rsid w:val="00AF782A"/>
    <w:rsid w:val="00B0240B"/>
    <w:rsid w:val="00B03039"/>
    <w:rsid w:val="00B10B1B"/>
    <w:rsid w:val="00B1211D"/>
    <w:rsid w:val="00B16D02"/>
    <w:rsid w:val="00B210FE"/>
    <w:rsid w:val="00B2305E"/>
    <w:rsid w:val="00B317B8"/>
    <w:rsid w:val="00B3397A"/>
    <w:rsid w:val="00B41A33"/>
    <w:rsid w:val="00B4277A"/>
    <w:rsid w:val="00B46F00"/>
    <w:rsid w:val="00B6130A"/>
    <w:rsid w:val="00B61574"/>
    <w:rsid w:val="00B6230B"/>
    <w:rsid w:val="00B7314E"/>
    <w:rsid w:val="00B75F86"/>
    <w:rsid w:val="00B76961"/>
    <w:rsid w:val="00B83F48"/>
    <w:rsid w:val="00B85114"/>
    <w:rsid w:val="00B8571D"/>
    <w:rsid w:val="00B85E9E"/>
    <w:rsid w:val="00B87010"/>
    <w:rsid w:val="00B87147"/>
    <w:rsid w:val="00B87502"/>
    <w:rsid w:val="00B87B3D"/>
    <w:rsid w:val="00B926B2"/>
    <w:rsid w:val="00B92D03"/>
    <w:rsid w:val="00B9333C"/>
    <w:rsid w:val="00B9547D"/>
    <w:rsid w:val="00BA0610"/>
    <w:rsid w:val="00BA3217"/>
    <w:rsid w:val="00BA521E"/>
    <w:rsid w:val="00BA65E0"/>
    <w:rsid w:val="00BB196D"/>
    <w:rsid w:val="00BB3A5E"/>
    <w:rsid w:val="00BC0118"/>
    <w:rsid w:val="00BC6023"/>
    <w:rsid w:val="00BD3365"/>
    <w:rsid w:val="00BD3F82"/>
    <w:rsid w:val="00BE0950"/>
    <w:rsid w:val="00BE65B1"/>
    <w:rsid w:val="00BF587A"/>
    <w:rsid w:val="00BF6D1A"/>
    <w:rsid w:val="00BF6DB8"/>
    <w:rsid w:val="00C04DED"/>
    <w:rsid w:val="00C15177"/>
    <w:rsid w:val="00C1560D"/>
    <w:rsid w:val="00C15BF0"/>
    <w:rsid w:val="00C16D30"/>
    <w:rsid w:val="00C2133D"/>
    <w:rsid w:val="00C21956"/>
    <w:rsid w:val="00C21DCB"/>
    <w:rsid w:val="00C27096"/>
    <w:rsid w:val="00C36193"/>
    <w:rsid w:val="00C408B9"/>
    <w:rsid w:val="00C40D3E"/>
    <w:rsid w:val="00C42C77"/>
    <w:rsid w:val="00C44BE7"/>
    <w:rsid w:val="00C45A0D"/>
    <w:rsid w:val="00C4770E"/>
    <w:rsid w:val="00C54C4D"/>
    <w:rsid w:val="00C61BEF"/>
    <w:rsid w:val="00C628F7"/>
    <w:rsid w:val="00C67384"/>
    <w:rsid w:val="00C7352B"/>
    <w:rsid w:val="00C803FF"/>
    <w:rsid w:val="00C80AF9"/>
    <w:rsid w:val="00C81730"/>
    <w:rsid w:val="00C91DA8"/>
    <w:rsid w:val="00C9541C"/>
    <w:rsid w:val="00C95CB2"/>
    <w:rsid w:val="00C96C69"/>
    <w:rsid w:val="00CA5683"/>
    <w:rsid w:val="00CB06C0"/>
    <w:rsid w:val="00CC037F"/>
    <w:rsid w:val="00CC03B8"/>
    <w:rsid w:val="00CC1A33"/>
    <w:rsid w:val="00CC2EFA"/>
    <w:rsid w:val="00CC78A3"/>
    <w:rsid w:val="00CD0F23"/>
    <w:rsid w:val="00CD16ED"/>
    <w:rsid w:val="00CD3E7A"/>
    <w:rsid w:val="00CE09D3"/>
    <w:rsid w:val="00CE5242"/>
    <w:rsid w:val="00CE66F9"/>
    <w:rsid w:val="00CE7474"/>
    <w:rsid w:val="00CF6E49"/>
    <w:rsid w:val="00D0462A"/>
    <w:rsid w:val="00D0700B"/>
    <w:rsid w:val="00D1274F"/>
    <w:rsid w:val="00D13877"/>
    <w:rsid w:val="00D41B71"/>
    <w:rsid w:val="00D422F5"/>
    <w:rsid w:val="00D43928"/>
    <w:rsid w:val="00D46F86"/>
    <w:rsid w:val="00D47707"/>
    <w:rsid w:val="00D515C6"/>
    <w:rsid w:val="00D576C9"/>
    <w:rsid w:val="00D61956"/>
    <w:rsid w:val="00D62E6B"/>
    <w:rsid w:val="00D643E1"/>
    <w:rsid w:val="00D6537B"/>
    <w:rsid w:val="00D72392"/>
    <w:rsid w:val="00D7335B"/>
    <w:rsid w:val="00D73661"/>
    <w:rsid w:val="00D73AF7"/>
    <w:rsid w:val="00D73D68"/>
    <w:rsid w:val="00D743A6"/>
    <w:rsid w:val="00D74B75"/>
    <w:rsid w:val="00D87C86"/>
    <w:rsid w:val="00D90706"/>
    <w:rsid w:val="00D9225D"/>
    <w:rsid w:val="00DA13A5"/>
    <w:rsid w:val="00DA2A01"/>
    <w:rsid w:val="00DA2D8E"/>
    <w:rsid w:val="00DA3414"/>
    <w:rsid w:val="00DA43AE"/>
    <w:rsid w:val="00DA65B0"/>
    <w:rsid w:val="00DA7B84"/>
    <w:rsid w:val="00DB5A2E"/>
    <w:rsid w:val="00DC5837"/>
    <w:rsid w:val="00DC7869"/>
    <w:rsid w:val="00DD129B"/>
    <w:rsid w:val="00DD4165"/>
    <w:rsid w:val="00DD6F5B"/>
    <w:rsid w:val="00DE1578"/>
    <w:rsid w:val="00DE436F"/>
    <w:rsid w:val="00DE6EFA"/>
    <w:rsid w:val="00DF09BD"/>
    <w:rsid w:val="00DF3DC5"/>
    <w:rsid w:val="00E0028A"/>
    <w:rsid w:val="00E01097"/>
    <w:rsid w:val="00E05246"/>
    <w:rsid w:val="00E06E7C"/>
    <w:rsid w:val="00E07B51"/>
    <w:rsid w:val="00E1378D"/>
    <w:rsid w:val="00E15B59"/>
    <w:rsid w:val="00E15C41"/>
    <w:rsid w:val="00E21932"/>
    <w:rsid w:val="00E238A7"/>
    <w:rsid w:val="00E4326E"/>
    <w:rsid w:val="00E54532"/>
    <w:rsid w:val="00E54CA5"/>
    <w:rsid w:val="00E55854"/>
    <w:rsid w:val="00E61B84"/>
    <w:rsid w:val="00E6277B"/>
    <w:rsid w:val="00E710D3"/>
    <w:rsid w:val="00E726AC"/>
    <w:rsid w:val="00E814E8"/>
    <w:rsid w:val="00E81B99"/>
    <w:rsid w:val="00E81EBF"/>
    <w:rsid w:val="00E82D0E"/>
    <w:rsid w:val="00E83BFC"/>
    <w:rsid w:val="00E84916"/>
    <w:rsid w:val="00E855F6"/>
    <w:rsid w:val="00E952C3"/>
    <w:rsid w:val="00EA2956"/>
    <w:rsid w:val="00EA3304"/>
    <w:rsid w:val="00EA5AE5"/>
    <w:rsid w:val="00EA6C76"/>
    <w:rsid w:val="00EB2AA2"/>
    <w:rsid w:val="00EB4480"/>
    <w:rsid w:val="00EB5E48"/>
    <w:rsid w:val="00EB7DBC"/>
    <w:rsid w:val="00EC53BB"/>
    <w:rsid w:val="00ED4EE4"/>
    <w:rsid w:val="00ED6B8C"/>
    <w:rsid w:val="00EF01F4"/>
    <w:rsid w:val="00EF0412"/>
    <w:rsid w:val="00EF4515"/>
    <w:rsid w:val="00EF5D1A"/>
    <w:rsid w:val="00F01BD4"/>
    <w:rsid w:val="00F05863"/>
    <w:rsid w:val="00F05AC4"/>
    <w:rsid w:val="00F10112"/>
    <w:rsid w:val="00F1110B"/>
    <w:rsid w:val="00F128AC"/>
    <w:rsid w:val="00F128FB"/>
    <w:rsid w:val="00F2147F"/>
    <w:rsid w:val="00F22827"/>
    <w:rsid w:val="00F244FC"/>
    <w:rsid w:val="00F24AD0"/>
    <w:rsid w:val="00F27188"/>
    <w:rsid w:val="00F31190"/>
    <w:rsid w:val="00F3362A"/>
    <w:rsid w:val="00F33D3A"/>
    <w:rsid w:val="00F34F44"/>
    <w:rsid w:val="00F437A0"/>
    <w:rsid w:val="00F51CB5"/>
    <w:rsid w:val="00F54A00"/>
    <w:rsid w:val="00F56063"/>
    <w:rsid w:val="00F62D9D"/>
    <w:rsid w:val="00F71C20"/>
    <w:rsid w:val="00F7576C"/>
    <w:rsid w:val="00F83A5C"/>
    <w:rsid w:val="00F8713E"/>
    <w:rsid w:val="00F905D7"/>
    <w:rsid w:val="00F91603"/>
    <w:rsid w:val="00F92A90"/>
    <w:rsid w:val="00F93E9E"/>
    <w:rsid w:val="00F95FF1"/>
    <w:rsid w:val="00F96A1D"/>
    <w:rsid w:val="00FA3999"/>
    <w:rsid w:val="00FA64ED"/>
    <w:rsid w:val="00FB28A7"/>
    <w:rsid w:val="00FB3B63"/>
    <w:rsid w:val="00FC2732"/>
    <w:rsid w:val="00FC55F8"/>
    <w:rsid w:val="00FC5BCD"/>
    <w:rsid w:val="00FC5F06"/>
    <w:rsid w:val="00FC6530"/>
    <w:rsid w:val="00FD0433"/>
    <w:rsid w:val="00FD0465"/>
    <w:rsid w:val="00FD3121"/>
    <w:rsid w:val="00FD46E7"/>
    <w:rsid w:val="00FE1AC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6B84F-B8F3-4403-89CD-C6577F9D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AC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E1AC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AC7"/>
    <w:rPr>
      <w:rFonts w:ascii="Arial" w:eastAsia="Times New Roman" w:hAnsi="Arial" w:cs="Times New Roman"/>
      <w:b/>
      <w:sz w:val="18"/>
      <w:szCs w:val="20"/>
    </w:rPr>
  </w:style>
  <w:style w:type="paragraph" w:styleId="NoSpacing">
    <w:name w:val="No Spacing"/>
    <w:link w:val="NoSpacingChar"/>
    <w:uiPriority w:val="1"/>
    <w:qFormat/>
    <w:rsid w:val="00FE1AC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1AC7"/>
    <w:rPr>
      <w:rFonts w:eastAsiaTheme="minorEastAsia"/>
      <w:lang w:eastAsia="ja-JP"/>
    </w:rPr>
  </w:style>
  <w:style w:type="character" w:styleId="Hyperlink">
    <w:name w:val="Hyperlink"/>
    <w:basedOn w:val="DefaultParagraphFont"/>
    <w:uiPriority w:val="99"/>
    <w:unhideWhenUsed/>
    <w:rsid w:val="00FE1AC7"/>
    <w:rPr>
      <w:color w:val="0563C1" w:themeColor="hyperlink"/>
      <w:u w:val="single"/>
    </w:rPr>
  </w:style>
  <w:style w:type="table" w:styleId="MediumShading1">
    <w:name w:val="Medium Shading 1"/>
    <w:basedOn w:val="TableNormal"/>
    <w:uiPriority w:val="63"/>
    <w:rsid w:val="00FE1A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FE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1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apcentral.collegeboard.com/apc/public/courses/teachers_corner/2264.html" TargetMode="External"/><Relationship Id="rId10" Type="http://schemas.openxmlformats.org/officeDocument/2006/relationships/theme" Target="theme/theme1.xml"/><Relationship Id="rId4" Type="http://schemas.openxmlformats.org/officeDocument/2006/relationships/hyperlink" Target="http://grading.dmschool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1032</Words>
  <Characters>5887</Characters>
  <Application>Microsoft Office Word</Application>
  <DocSecurity>0</DocSecurity>
  <Lines>49</Lines>
  <Paragraphs>13</Paragraphs>
  <ScaleCrop>false</ScaleCrop>
  <Company>Des Moines Public Schools</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Physics C:                                               Des Moines Public Schools</dc:title>
  <dc:subject>2017-18          CURRICULUM GUIDE        SCI529/530</dc:subject>
  <dc:creator>Graeber, Amber</dc:creator>
  <cp:keywords/>
  <dc:description/>
  <cp:lastModifiedBy>Graeber, Amber</cp:lastModifiedBy>
  <cp:revision>8</cp:revision>
  <dcterms:created xsi:type="dcterms:W3CDTF">2017-06-03T21:55:00Z</dcterms:created>
  <dcterms:modified xsi:type="dcterms:W3CDTF">2017-06-06T13:44:00Z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1689903987</vt:i4>
  </property>
  <property fmtid="{D5CDD505-2E9C-101B-9397-08002B2CF9AE}" pid="3" name="_NewReviewCycle">
    <vt:lpwstr/>
  </property>
  <property fmtid="{D5CDD505-2E9C-101B-9397-08002B2CF9AE}" pid="4" name="_EmailSubject">
    <vt:lpwstr>science - AP Curriculum Guides</vt:lpwstr>
  </property>
  <property fmtid="{D5CDD505-2E9C-101B-9397-08002B2CF9AE}" pid="5" name="_AuthorEmail">
    <vt:lpwstr>amber.graeber@dmschools.org</vt:lpwstr>
  </property>
  <property fmtid="{D5CDD505-2E9C-101B-9397-08002B2CF9AE}" pid="6" name="_AuthorEmailDisplayName">
    <vt:lpwstr>Graeber, Amber</vt:lpwstr>
  </property>
</Properties>
</file>