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14:paraId="3C85439C" w14:textId="77777777" w:rsidR="008E468E" w:rsidRPr="00100400" w:rsidRDefault="008E468E" w:rsidP="008E468E">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00C59505" wp14:editId="36F2A17B">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3B8D67EA" w14:textId="77777777" w:rsidR="007C2DD7" w:rsidRDefault="007C2DD7" w:rsidP="008E468E">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5AB91" w14:textId="77777777" w:rsidR="007C2DD7" w:rsidRPr="00AB7DD8" w:rsidRDefault="002C4BE3" w:rsidP="008E468E">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C2DD7">
                                        <w:rPr>
                                          <w:rFonts w:cstheme="minorHAnsi"/>
                                          <w:b/>
                                          <w:sz w:val="72"/>
                                          <w:szCs w:val="200"/>
                                          <w14:shadow w14:blurRad="50800" w14:dist="38100" w14:dir="2700000" w14:sx="100000" w14:sy="100000" w14:kx="0" w14:ky="0" w14:algn="tl">
                                            <w14:srgbClr w14:val="000000">
                                              <w14:alpha w14:val="60000"/>
                                            </w14:srgbClr>
                                          </w14:shadow>
                                          <w14:numForm w14:val="oldStyle"/>
                                        </w:rPr>
                                        <w:t>AP Physics 2:                                              Des Moines Public Schools</w:t>
                                      </w:r>
                                    </w:sdtContent>
                                  </w:sdt>
                                </w:p>
                                <w:p w14:paraId="18D3BB63" w14:textId="77777777" w:rsidR="007C2DD7" w:rsidRPr="00AB7DD8" w:rsidRDefault="007C2DD7" w:rsidP="008E468E">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SCI527A/528A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C59505"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3B8D67EA" w14:textId="77777777" w:rsidR="007C2DD7" w:rsidRDefault="007C2DD7" w:rsidP="008E468E">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7145AB91" w14:textId="77777777" w:rsidR="007C2DD7" w:rsidRPr="00AB7DD8" w:rsidRDefault="002C4BE3" w:rsidP="008E468E">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C2DD7">
                                  <w:rPr>
                                    <w:rFonts w:cstheme="minorHAnsi"/>
                                    <w:b/>
                                    <w:sz w:val="72"/>
                                    <w:szCs w:val="200"/>
                                    <w14:shadow w14:blurRad="50800" w14:dist="38100" w14:dir="2700000" w14:sx="100000" w14:sy="100000" w14:kx="0" w14:ky="0" w14:algn="tl">
                                      <w14:srgbClr w14:val="000000">
                                        <w14:alpha w14:val="60000"/>
                                      </w14:srgbClr>
                                    </w14:shadow>
                                    <w14:numForm w14:val="oldStyle"/>
                                  </w:rPr>
                                  <w:t>AP Physics 2:                                              Des Moines Public Schools</w:t>
                                </w:r>
                              </w:sdtContent>
                            </w:sdt>
                          </w:p>
                          <w:p w14:paraId="18D3BB63" w14:textId="77777777" w:rsidR="007C2DD7" w:rsidRPr="00AB7DD8" w:rsidRDefault="007C2DD7" w:rsidP="008E468E">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2017-18         CURRICULUM GUIDE       SCI527A/528A</w:t>
                                </w:r>
                              </w:sdtContent>
                            </w:sdt>
                          </w:p>
                        </w:txbxContent>
                      </v:textbox>
                    </v:shape>
                    <w10:wrap anchorx="page" anchory="page"/>
                  </v:group>
                </w:pict>
              </mc:Fallback>
            </mc:AlternateContent>
          </w:r>
        </w:p>
        <w:p w14:paraId="0DC8730D" w14:textId="77777777" w:rsidR="008E468E" w:rsidRPr="00100400" w:rsidRDefault="008E468E" w:rsidP="008E468E">
          <w:pPr>
            <w:spacing w:after="160"/>
            <w:rPr>
              <w:rFonts w:asciiTheme="minorHAnsi" w:hAnsiTheme="minorHAnsi"/>
              <w:b/>
            </w:rPr>
          </w:pPr>
          <w:r w:rsidRPr="00100400">
            <w:rPr>
              <w:rFonts w:asciiTheme="minorHAnsi" w:hAnsiTheme="minorHAnsi"/>
              <w:b/>
            </w:rPr>
            <w:br w:type="page"/>
          </w:r>
        </w:p>
      </w:sdtContent>
    </w:sdt>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B93B53" w:rsidRPr="00100400" w14:paraId="36A7C278" w14:textId="77777777" w:rsidTr="0027724F">
        <w:tc>
          <w:tcPr>
            <w:tcW w:w="14490" w:type="dxa"/>
            <w:shd w:val="clear" w:color="auto" w:fill="000000" w:themeFill="text1"/>
          </w:tcPr>
          <w:p w14:paraId="5DF26208" w14:textId="77777777" w:rsidR="00B93B53" w:rsidRPr="00100400" w:rsidRDefault="00B93B53" w:rsidP="00B3530A">
            <w:pPr>
              <w:jc w:val="center"/>
              <w:rPr>
                <w:rFonts w:asciiTheme="minorHAnsi" w:hAnsiTheme="minorHAnsi" w:cstheme="minorHAnsi"/>
                <w:b/>
                <w:sz w:val="32"/>
              </w:rPr>
            </w:pPr>
            <w:r>
              <w:rPr>
                <w:rFonts w:asciiTheme="minorHAnsi" w:hAnsiTheme="minorHAnsi" w:cstheme="minorHAnsi"/>
                <w:b/>
                <w:sz w:val="32"/>
              </w:rPr>
              <w:lastRenderedPageBreak/>
              <w:t>AP Physics 2</w:t>
            </w:r>
          </w:p>
        </w:tc>
      </w:tr>
      <w:tr w:rsidR="00B93B53" w:rsidRPr="00100400" w14:paraId="08FE5B34" w14:textId="77777777" w:rsidTr="0027724F">
        <w:tc>
          <w:tcPr>
            <w:tcW w:w="14490" w:type="dxa"/>
            <w:shd w:val="clear" w:color="auto" w:fill="D9D9D9" w:themeFill="background1" w:themeFillShade="D9"/>
          </w:tcPr>
          <w:p w14:paraId="5CDC4F35" w14:textId="77777777" w:rsidR="00B93B53" w:rsidRPr="0027724F" w:rsidRDefault="00B93B53" w:rsidP="00B3530A">
            <w:pPr>
              <w:rPr>
                <w:rFonts w:asciiTheme="minorHAnsi" w:hAnsiTheme="minorHAnsi"/>
                <w:sz w:val="20"/>
                <w:szCs w:val="22"/>
              </w:rPr>
            </w:pPr>
          </w:p>
          <w:p w14:paraId="0AD78763" w14:textId="77777777" w:rsidR="00B93B53" w:rsidRPr="0027724F" w:rsidRDefault="0027724F" w:rsidP="00B3530A">
            <w:pPr>
              <w:rPr>
                <w:rFonts w:asciiTheme="minorHAnsi" w:hAnsiTheme="minorHAnsi"/>
                <w:sz w:val="20"/>
              </w:rPr>
            </w:pPr>
            <w:r w:rsidRPr="0027724F">
              <w:rPr>
                <w:rFonts w:asciiTheme="minorHAnsi" w:hAnsiTheme="minorHAnsi"/>
                <w:sz w:val="22"/>
              </w:rPr>
              <w:t>AP Physics 2 is an algebra-based, introductory college-level physics course. Students cultivate their understanding of physics through inquiry-based investigations as they explore these topics: fluids; thermodynamics; electrical force, field, and potential; electric circuits; magnetism and electromagnetic induction; geometric and physical optics; and quantum, atomic, and nuclear physics.</w:t>
            </w:r>
          </w:p>
          <w:p w14:paraId="0971A05C" w14:textId="77777777" w:rsidR="00B93B53" w:rsidRPr="00AF774F" w:rsidRDefault="00B93B53" w:rsidP="00B3530A">
            <w:pPr>
              <w:rPr>
                <w:rFonts w:asciiTheme="minorHAnsi" w:hAnsiTheme="minorHAnsi" w:cstheme="minorHAnsi"/>
                <w:b/>
                <w:sz w:val="20"/>
                <w:szCs w:val="22"/>
              </w:rPr>
            </w:pPr>
          </w:p>
          <w:p w14:paraId="67219028" w14:textId="77777777" w:rsidR="00B93B53" w:rsidRPr="008D22B2" w:rsidRDefault="00B93B53" w:rsidP="00B3530A">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14:paraId="0DA44B37" w14:textId="77777777" w:rsidR="0027724F" w:rsidRDefault="0027724F" w:rsidP="00B3530A">
            <w:pPr>
              <w:rPr>
                <w:rFonts w:asciiTheme="minorHAnsi" w:hAnsiTheme="minorHAnsi"/>
                <w:sz w:val="22"/>
              </w:rPr>
            </w:pPr>
            <w:r w:rsidRPr="0027724F">
              <w:rPr>
                <w:rFonts w:asciiTheme="minorHAnsi" w:hAnsiTheme="minorHAnsi"/>
                <w:sz w:val="22"/>
              </w:rPr>
              <w:t xml:space="preserve">Students explore principles of fluids, thermodynamics, electricity, magnetism, optics, and topics in modern physics. The course is based on seven big ideas, which encompass core scientific principles, theories, and processes that cut across traditional boundaries and provide a broad way of thinking about the physical world. The following are the big ideas: </w:t>
            </w:r>
          </w:p>
          <w:p w14:paraId="72E63A0B" w14:textId="77777777" w:rsidR="0027724F" w:rsidRDefault="0027724F" w:rsidP="00B3530A">
            <w:pPr>
              <w:rPr>
                <w:rFonts w:asciiTheme="minorHAnsi" w:hAnsiTheme="minorHAnsi"/>
                <w:sz w:val="22"/>
              </w:rPr>
            </w:pPr>
            <w:r w:rsidRPr="0027724F">
              <w:rPr>
                <w:rFonts w:asciiTheme="minorHAnsi" w:hAnsiTheme="minorHAnsi"/>
                <w:sz w:val="22"/>
              </w:rPr>
              <w:t xml:space="preserve">• Objects and systems have properties such as mass and charge. Systems may have internal structure. </w:t>
            </w:r>
          </w:p>
          <w:p w14:paraId="054DB9A0" w14:textId="77777777" w:rsidR="0027724F" w:rsidRDefault="0027724F" w:rsidP="00B3530A">
            <w:pPr>
              <w:rPr>
                <w:rFonts w:asciiTheme="minorHAnsi" w:hAnsiTheme="minorHAnsi"/>
                <w:sz w:val="22"/>
              </w:rPr>
            </w:pPr>
            <w:r w:rsidRPr="0027724F">
              <w:rPr>
                <w:rFonts w:asciiTheme="minorHAnsi" w:hAnsiTheme="minorHAnsi"/>
                <w:sz w:val="22"/>
              </w:rPr>
              <w:t xml:space="preserve">• Fields existing in space can be used to explain interactions. </w:t>
            </w:r>
          </w:p>
          <w:p w14:paraId="11D6EBE5" w14:textId="77777777" w:rsidR="0027724F" w:rsidRDefault="0027724F" w:rsidP="00B3530A">
            <w:pPr>
              <w:rPr>
                <w:rFonts w:asciiTheme="minorHAnsi" w:hAnsiTheme="minorHAnsi"/>
                <w:sz w:val="22"/>
              </w:rPr>
            </w:pPr>
            <w:r w:rsidRPr="0027724F">
              <w:rPr>
                <w:rFonts w:asciiTheme="minorHAnsi" w:hAnsiTheme="minorHAnsi"/>
                <w:sz w:val="22"/>
              </w:rPr>
              <w:t xml:space="preserve">• The interactions of an object with other objects can be described by forces. </w:t>
            </w:r>
          </w:p>
          <w:p w14:paraId="7D246F94" w14:textId="77777777" w:rsidR="0027724F" w:rsidRDefault="0027724F" w:rsidP="00B3530A">
            <w:pPr>
              <w:rPr>
                <w:rFonts w:asciiTheme="minorHAnsi" w:hAnsiTheme="minorHAnsi"/>
                <w:sz w:val="22"/>
              </w:rPr>
            </w:pPr>
            <w:r w:rsidRPr="0027724F">
              <w:rPr>
                <w:rFonts w:asciiTheme="minorHAnsi" w:hAnsiTheme="minorHAnsi"/>
                <w:sz w:val="22"/>
              </w:rPr>
              <w:t xml:space="preserve">• Interactions between systems can result in changes in those systems. </w:t>
            </w:r>
          </w:p>
          <w:p w14:paraId="79D9743A" w14:textId="77777777" w:rsidR="0027724F" w:rsidRDefault="0027724F" w:rsidP="00B3530A">
            <w:pPr>
              <w:rPr>
                <w:rFonts w:asciiTheme="minorHAnsi" w:hAnsiTheme="minorHAnsi"/>
                <w:sz w:val="22"/>
              </w:rPr>
            </w:pPr>
            <w:r w:rsidRPr="0027724F">
              <w:rPr>
                <w:rFonts w:asciiTheme="minorHAnsi" w:hAnsiTheme="minorHAnsi"/>
                <w:sz w:val="22"/>
              </w:rPr>
              <w:t xml:space="preserve">• Changes that occur as a result of interactions are constrained by conservation laws. </w:t>
            </w:r>
          </w:p>
          <w:p w14:paraId="264CD1D4" w14:textId="77777777" w:rsidR="0027724F" w:rsidRDefault="0027724F" w:rsidP="00B3530A">
            <w:pPr>
              <w:rPr>
                <w:rFonts w:asciiTheme="minorHAnsi" w:hAnsiTheme="minorHAnsi"/>
                <w:sz w:val="22"/>
              </w:rPr>
            </w:pPr>
            <w:r w:rsidRPr="0027724F">
              <w:rPr>
                <w:rFonts w:asciiTheme="minorHAnsi" w:hAnsiTheme="minorHAnsi"/>
                <w:sz w:val="22"/>
              </w:rPr>
              <w:t xml:space="preserve">• Waves can transfer energy and momentum from one location to another without the permanent transfer of mass and serve as a mathematical model for the description of other phenomena. </w:t>
            </w:r>
          </w:p>
          <w:p w14:paraId="6C1A7620" w14:textId="77777777" w:rsidR="00B93B53" w:rsidRDefault="0027724F" w:rsidP="00B3530A">
            <w:pPr>
              <w:rPr>
                <w:rFonts w:asciiTheme="minorHAnsi" w:hAnsiTheme="minorHAnsi"/>
                <w:sz w:val="22"/>
              </w:rPr>
            </w:pPr>
            <w:r w:rsidRPr="0027724F">
              <w:rPr>
                <w:rFonts w:asciiTheme="minorHAnsi" w:hAnsiTheme="minorHAnsi"/>
                <w:sz w:val="22"/>
              </w:rPr>
              <w:t xml:space="preserve">• The mathematics of probability can be used to describe the behavior of complex systems and to interpret the behavior of quantum mechanical systems. </w:t>
            </w:r>
          </w:p>
          <w:p w14:paraId="4E3287BC" w14:textId="77777777" w:rsidR="0027724F" w:rsidRPr="0027724F" w:rsidRDefault="0027724F" w:rsidP="00B3530A">
            <w:pPr>
              <w:rPr>
                <w:rFonts w:asciiTheme="minorHAnsi" w:hAnsiTheme="minorHAnsi"/>
                <w:sz w:val="18"/>
                <w:szCs w:val="22"/>
              </w:rPr>
            </w:pPr>
          </w:p>
          <w:p w14:paraId="038E1689" w14:textId="77777777" w:rsidR="00B93B53" w:rsidRPr="008D22B2" w:rsidRDefault="00B93B53" w:rsidP="00B3530A">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b/>
                <w:sz w:val="22"/>
                <w:szCs w:val="22"/>
              </w:rPr>
              <w:t xml:space="preserve"> – Scientific Practices:</w:t>
            </w:r>
          </w:p>
          <w:p w14:paraId="7D033412" w14:textId="77777777" w:rsidR="00B93B53" w:rsidRPr="008D22B2" w:rsidRDefault="00B93B53" w:rsidP="00B3530A">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14:paraId="7EF1A07B" w14:textId="77777777" w:rsidR="00B93B53" w:rsidRPr="008D22B2" w:rsidRDefault="00B93B53" w:rsidP="00B3530A">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14:paraId="16A677F6" w14:textId="77777777" w:rsidR="00B93B53" w:rsidRPr="008D22B2" w:rsidRDefault="00B93B53" w:rsidP="00B3530A">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14:paraId="0B54D3CA" w14:textId="77777777" w:rsidR="00B93B53" w:rsidRDefault="00B93B53" w:rsidP="00B3530A">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14:paraId="504DA16E" w14:textId="77777777" w:rsidR="00B93B53" w:rsidRPr="008D22B2" w:rsidRDefault="00B93B53" w:rsidP="00B3530A">
            <w:pPr>
              <w:rPr>
                <w:rFonts w:asciiTheme="minorHAnsi" w:hAnsiTheme="minorHAnsi"/>
                <w:sz w:val="22"/>
                <w:szCs w:val="22"/>
              </w:rPr>
            </w:pPr>
          </w:p>
          <w:p w14:paraId="4D36E9E1" w14:textId="77777777" w:rsidR="00B93B53" w:rsidRDefault="00B93B53" w:rsidP="00B3530A">
            <w:pPr>
              <w:rPr>
                <w:rFonts w:asciiTheme="minorHAnsi" w:hAnsiTheme="minorHAnsi"/>
                <w:b/>
                <w:sz w:val="22"/>
                <w:szCs w:val="22"/>
              </w:rPr>
            </w:pPr>
            <w:r w:rsidRPr="008D22B2">
              <w:rPr>
                <w:rFonts w:asciiTheme="minorHAnsi" w:hAnsiTheme="minorHAnsi"/>
                <w:b/>
                <w:sz w:val="22"/>
                <w:szCs w:val="22"/>
              </w:rPr>
              <w:t xml:space="preserve">AP </w:t>
            </w:r>
            <w:r w:rsidR="0027724F">
              <w:rPr>
                <w:rFonts w:asciiTheme="minorHAnsi" w:hAnsiTheme="minorHAnsi"/>
                <w:b/>
                <w:sz w:val="22"/>
                <w:szCs w:val="22"/>
              </w:rPr>
              <w:t>Physics 2</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14:paraId="4EB72C50" w14:textId="77777777" w:rsidR="00B93B53" w:rsidRPr="0013259C" w:rsidRDefault="00B93B53" w:rsidP="00B3530A">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642BCF27"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14:paraId="7FB7000D" w14:textId="77777777" w:rsidR="00B93B53" w:rsidRPr="008D22B2" w:rsidRDefault="00B93B53" w:rsidP="00B3530A">
            <w:pPr>
              <w:rPr>
                <w:rFonts w:asciiTheme="minorHAnsi" w:hAnsiTheme="minorHAnsi"/>
                <w:sz w:val="22"/>
                <w:szCs w:val="22"/>
              </w:rPr>
            </w:pPr>
          </w:p>
          <w:p w14:paraId="2A8A00B7" w14:textId="77777777" w:rsidR="00B93B53" w:rsidRPr="0013259C" w:rsidRDefault="00B93B53" w:rsidP="00B3530A">
            <w:pPr>
              <w:rPr>
                <w:rFonts w:asciiTheme="minorHAnsi" w:hAnsiTheme="minorHAnsi"/>
                <w:sz w:val="22"/>
                <w:szCs w:val="22"/>
              </w:rPr>
            </w:pPr>
            <w:r w:rsidRPr="0013259C">
              <w:rPr>
                <w:rFonts w:asciiTheme="minorHAnsi" w:hAnsiTheme="minorHAnsi"/>
                <w:b/>
                <w:sz w:val="22"/>
                <w:szCs w:val="22"/>
              </w:rPr>
              <w:t>Section I</w:t>
            </w:r>
            <w:r w:rsidR="0027724F">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0B4A280D"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14:paraId="36EF3DB6"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14:paraId="131F316F" w14:textId="77777777" w:rsidR="00B93B53" w:rsidRDefault="00B93B53" w:rsidP="00B3530A">
            <w:pPr>
              <w:rPr>
                <w:rFonts w:asciiTheme="minorHAnsi" w:hAnsiTheme="minorHAnsi"/>
                <w:sz w:val="22"/>
                <w:szCs w:val="22"/>
              </w:rPr>
            </w:pPr>
            <w:r w:rsidRPr="0013259C">
              <w:rPr>
                <w:rFonts w:asciiTheme="minorHAnsi" w:hAnsiTheme="minorHAnsi"/>
                <w:sz w:val="22"/>
                <w:szCs w:val="22"/>
              </w:rPr>
              <w:t xml:space="preserve">• </w:t>
            </w:r>
            <w:r w:rsidR="0027724F">
              <w:rPr>
                <w:rFonts w:asciiTheme="minorHAnsi" w:hAnsiTheme="minorHAnsi"/>
                <w:sz w:val="22"/>
                <w:szCs w:val="22"/>
              </w:rPr>
              <w:t>Short Answer (2</w:t>
            </w:r>
            <w:r>
              <w:rPr>
                <w:rFonts w:asciiTheme="minorHAnsi" w:hAnsiTheme="minorHAnsi"/>
                <w:sz w:val="22"/>
                <w:szCs w:val="22"/>
              </w:rPr>
              <w:t xml:space="preserve"> questions)</w:t>
            </w:r>
          </w:p>
          <w:p w14:paraId="2EB81949" w14:textId="77777777" w:rsidR="00B93B53" w:rsidRPr="00470AAD" w:rsidRDefault="00B93B53" w:rsidP="00B3530A">
            <w:pPr>
              <w:rPr>
                <w:rFonts w:asciiTheme="minorHAnsi" w:hAnsiTheme="minorHAnsi"/>
                <w:sz w:val="22"/>
                <w:szCs w:val="22"/>
              </w:rPr>
            </w:pPr>
          </w:p>
          <w:p w14:paraId="67AED491" w14:textId="77777777" w:rsidR="00B93B53" w:rsidRPr="00470AAD" w:rsidRDefault="00B93B53" w:rsidP="00B3530A">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7"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14:paraId="391DB0B8" w14:textId="77777777" w:rsidR="00B93B53" w:rsidRPr="00470AAD" w:rsidRDefault="00B93B53" w:rsidP="00B3530A">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8"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14:paraId="431147DA" w14:textId="77777777" w:rsidR="00B93B53" w:rsidRPr="0013259C" w:rsidRDefault="00B93B53" w:rsidP="0027724F">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9" w:history="1">
              <w:r w:rsidR="0027724F" w:rsidRPr="0027724F">
                <w:rPr>
                  <w:rStyle w:val="Hyperlink"/>
                  <w:rFonts w:asciiTheme="minorHAnsi" w:hAnsiTheme="minorHAnsi" w:cstheme="minorHAnsi"/>
                  <w:sz w:val="22"/>
                  <w:szCs w:val="22"/>
                </w:rPr>
                <w:t>http://apcentral.collegeboard.com/apc/public/courses/teachers_corner/225113.html</w:t>
              </w:r>
            </w:hyperlink>
            <w:r w:rsidR="0027724F">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2795"/>
      </w:tblGrid>
      <w:tr w:rsidR="00B93B53" w:rsidRPr="00100400" w14:paraId="46359A66" w14:textId="77777777" w:rsidTr="00B353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vAlign w:val="center"/>
          </w:tcPr>
          <w:p w14:paraId="20FD87AD" w14:textId="77777777" w:rsidR="00B93B53" w:rsidRDefault="00B93B53" w:rsidP="00B3530A">
            <w:pPr>
              <w:jc w:val="center"/>
              <w:rPr>
                <w:rFonts w:asciiTheme="minorHAnsi" w:hAnsiTheme="minorHAnsi"/>
                <w:sz w:val="28"/>
                <w:szCs w:val="24"/>
              </w:rPr>
            </w:pPr>
          </w:p>
          <w:p w14:paraId="394AAAA6" w14:textId="77777777" w:rsidR="00B93B53" w:rsidRPr="00C927ED" w:rsidRDefault="00B93B53" w:rsidP="00B3530A">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14:paraId="008181FE" w14:textId="77777777" w:rsidR="00B93B53" w:rsidRPr="00C927ED" w:rsidRDefault="00B93B53" w:rsidP="00B3530A">
            <w:pPr>
              <w:jc w:val="center"/>
              <w:rPr>
                <w:rFonts w:asciiTheme="minorHAnsi" w:hAnsiTheme="minorHAnsi"/>
                <w:sz w:val="28"/>
                <w:szCs w:val="24"/>
              </w:rPr>
            </w:pPr>
          </w:p>
        </w:tc>
        <w:tc>
          <w:tcPr>
            <w:tcW w:w="4441" w:type="pct"/>
            <w:tcBorders>
              <w:left w:val="single" w:sz="4" w:space="0" w:color="auto"/>
            </w:tcBorders>
            <w:vAlign w:val="center"/>
          </w:tcPr>
          <w:p w14:paraId="03649F08" w14:textId="77777777" w:rsidR="00B93B53" w:rsidRPr="00C927ED" w:rsidRDefault="00B93B53" w:rsidP="00B353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744509" w:rsidRPr="00100400" w14:paraId="363D186F" w14:textId="77777777" w:rsidTr="00B3530A">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14:paraId="11710BA3" w14:textId="77777777" w:rsidR="00744509" w:rsidRPr="003578E7" w:rsidRDefault="00744509" w:rsidP="00744509">
            <w:pPr>
              <w:jc w:val="center"/>
              <w:rPr>
                <w:rFonts w:asciiTheme="minorHAnsi" w:hAnsiTheme="minorHAnsi"/>
                <w:szCs w:val="22"/>
              </w:rPr>
            </w:pPr>
            <w:r>
              <w:rPr>
                <w:rFonts w:asciiTheme="minorHAnsi" w:hAnsiTheme="minorHAnsi"/>
                <w:szCs w:val="22"/>
              </w:rPr>
              <w:t>Thermal Physics</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38D838DE"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5A0A6F85"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5D65171C"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0A346631"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p w14:paraId="17411130" w14:textId="77777777" w:rsidR="00744509" w:rsidRPr="0086701E"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7:  The mathematics of probability can be used to describe the behavior of complex systems and to interpret the behavior of quantum mechanical systems.</w:t>
            </w:r>
          </w:p>
        </w:tc>
      </w:tr>
      <w:tr w:rsidR="00744509" w:rsidRPr="00100400" w14:paraId="1EDCFF72"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nil"/>
              <w:right w:val="single" w:sz="4" w:space="0" w:color="auto"/>
            </w:tcBorders>
            <w:shd w:val="clear" w:color="auto" w:fill="D9D9D9" w:themeFill="background1" w:themeFillShade="D9"/>
            <w:vAlign w:val="center"/>
          </w:tcPr>
          <w:p w14:paraId="60DF246D" w14:textId="77777777" w:rsidR="00744509" w:rsidRPr="003578E7" w:rsidRDefault="00744509" w:rsidP="00744509">
            <w:pPr>
              <w:jc w:val="center"/>
              <w:rPr>
                <w:rFonts w:asciiTheme="minorHAnsi" w:hAnsiTheme="minorHAnsi"/>
                <w:szCs w:val="22"/>
              </w:rPr>
            </w:pPr>
            <w:r>
              <w:rPr>
                <w:rFonts w:asciiTheme="minorHAnsi" w:hAnsiTheme="minorHAnsi"/>
                <w:szCs w:val="22"/>
              </w:rPr>
              <w:t>Fluids</w:t>
            </w:r>
          </w:p>
        </w:tc>
        <w:tc>
          <w:tcPr>
            <w:tcW w:w="4441"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6B855C16" w14:textId="77777777" w:rsidR="00744509" w:rsidRDefault="00744509" w:rsidP="007445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762AA6CF" w14:textId="77777777" w:rsidR="00744509" w:rsidRDefault="00744509" w:rsidP="007445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3:  The interactions of an object with other objects can be described by forces.</w:t>
            </w:r>
          </w:p>
          <w:p w14:paraId="5D4E45EA" w14:textId="77777777" w:rsidR="00744509" w:rsidRPr="0086701E" w:rsidRDefault="00744509" w:rsidP="0074450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5:  Changes that occur as a result of interactions are constrained by conservation laws.</w:t>
            </w:r>
          </w:p>
        </w:tc>
      </w:tr>
      <w:tr w:rsidR="00744509" w:rsidRPr="00100400" w14:paraId="427FA368"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right w:val="single" w:sz="4" w:space="0" w:color="auto"/>
            </w:tcBorders>
            <w:shd w:val="clear" w:color="auto" w:fill="D9D9D9" w:themeFill="background1" w:themeFillShade="D9"/>
            <w:vAlign w:val="center"/>
          </w:tcPr>
          <w:p w14:paraId="1F407F4C" w14:textId="77777777" w:rsidR="00744509" w:rsidRPr="003578E7" w:rsidRDefault="00744509" w:rsidP="00744509">
            <w:pPr>
              <w:jc w:val="center"/>
              <w:rPr>
                <w:rFonts w:asciiTheme="minorHAnsi" w:hAnsiTheme="minorHAnsi"/>
                <w:szCs w:val="22"/>
              </w:rPr>
            </w:pPr>
            <w:r>
              <w:rPr>
                <w:rFonts w:asciiTheme="minorHAnsi" w:hAnsiTheme="minorHAnsi"/>
                <w:szCs w:val="22"/>
              </w:rPr>
              <w:t>Electrostatics – Forces &amp; Fields</w:t>
            </w:r>
          </w:p>
        </w:tc>
        <w:tc>
          <w:tcPr>
            <w:tcW w:w="4441" w:type="pct"/>
            <w:tcBorders>
              <w:left w:val="single" w:sz="4" w:space="0" w:color="auto"/>
              <w:bottom w:val="single" w:sz="4" w:space="0" w:color="auto"/>
              <w:right w:val="single" w:sz="4" w:space="0" w:color="auto"/>
            </w:tcBorders>
            <w:shd w:val="clear" w:color="auto" w:fill="FFFFFF" w:themeFill="background1"/>
            <w:vAlign w:val="center"/>
          </w:tcPr>
          <w:p w14:paraId="08605A02"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7369B892"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39DA9B92"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128F047D" w14:textId="77777777" w:rsidR="00744509"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13ABD7BA" w14:textId="77777777" w:rsidR="00744509" w:rsidRPr="0086701E" w:rsidRDefault="00744509" w:rsidP="0074450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744509" w:rsidRPr="00100400" w14:paraId="046D3D50"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14:paraId="35ACA665" w14:textId="77777777" w:rsidR="00744509" w:rsidRPr="003578E7" w:rsidRDefault="00744509" w:rsidP="00744509">
            <w:pPr>
              <w:jc w:val="center"/>
              <w:rPr>
                <w:rFonts w:asciiTheme="minorHAnsi" w:hAnsiTheme="minorHAnsi"/>
                <w:szCs w:val="22"/>
              </w:rPr>
            </w:pPr>
            <w:r>
              <w:rPr>
                <w:rFonts w:asciiTheme="minorHAnsi" w:hAnsiTheme="minorHAnsi"/>
                <w:szCs w:val="22"/>
              </w:rPr>
              <w:t>Electrostatics – Potential &amp; Energy</w:t>
            </w:r>
          </w:p>
        </w:tc>
        <w:tc>
          <w:tcPr>
            <w:tcW w:w="4441" w:type="pct"/>
            <w:tcBorders>
              <w:left w:val="single" w:sz="4" w:space="0" w:color="auto"/>
              <w:right w:val="single" w:sz="4" w:space="0" w:color="auto"/>
            </w:tcBorders>
            <w:shd w:val="clear" w:color="auto" w:fill="FFFFFF" w:themeFill="background1"/>
            <w:vAlign w:val="center"/>
          </w:tcPr>
          <w:p w14:paraId="3B7853D2"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1234850B"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03E0C41A"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60CFC966" w14:textId="77777777" w:rsidR="00744509"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1E6E317D" w14:textId="77777777" w:rsidR="00744509" w:rsidRPr="0086701E" w:rsidRDefault="00744509" w:rsidP="00744509">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744509" w:rsidRPr="00100400" w14:paraId="65581161"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14:paraId="6DD5E2AD" w14:textId="77777777" w:rsidR="00744509" w:rsidRPr="003578E7" w:rsidRDefault="00744509" w:rsidP="00744509">
            <w:pPr>
              <w:jc w:val="center"/>
              <w:rPr>
                <w:rFonts w:asciiTheme="minorHAnsi" w:hAnsiTheme="minorHAnsi"/>
                <w:szCs w:val="22"/>
              </w:rPr>
            </w:pPr>
            <w:r>
              <w:rPr>
                <w:rFonts w:asciiTheme="minorHAnsi" w:hAnsiTheme="minorHAnsi"/>
                <w:szCs w:val="22"/>
              </w:rPr>
              <w:t>Circuits</w:t>
            </w:r>
          </w:p>
        </w:tc>
        <w:tc>
          <w:tcPr>
            <w:tcW w:w="4441" w:type="pct"/>
            <w:tcBorders>
              <w:left w:val="single" w:sz="4" w:space="0" w:color="auto"/>
              <w:right w:val="single" w:sz="4" w:space="0" w:color="auto"/>
            </w:tcBorders>
            <w:shd w:val="clear" w:color="auto" w:fill="FFFFFF" w:themeFill="background1"/>
            <w:vAlign w:val="center"/>
          </w:tcPr>
          <w:p w14:paraId="41660507" w14:textId="77777777" w:rsidR="00744509" w:rsidRDefault="00744509" w:rsidP="007445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01DBB2E4" w14:textId="77777777" w:rsidR="00744509" w:rsidRDefault="00744509" w:rsidP="007445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4:  Interactions between systems can result in changes in those systems.</w:t>
            </w:r>
          </w:p>
          <w:p w14:paraId="646A8408" w14:textId="77777777" w:rsidR="00744509" w:rsidRPr="0086701E" w:rsidRDefault="00744509" w:rsidP="007445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5:  Changes that occur as a result of interactions are constrained by conservation laws.</w:t>
            </w:r>
          </w:p>
        </w:tc>
      </w:tr>
      <w:tr w:rsidR="00744509" w:rsidRPr="00100400" w14:paraId="039390DF"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59" w:type="pct"/>
            <w:tcBorders>
              <w:right w:val="single" w:sz="4" w:space="0" w:color="auto"/>
            </w:tcBorders>
            <w:shd w:val="clear" w:color="auto" w:fill="D9D9D9" w:themeFill="background1" w:themeFillShade="D9"/>
            <w:vAlign w:val="center"/>
          </w:tcPr>
          <w:p w14:paraId="7E9FAB59" w14:textId="77777777" w:rsidR="00744509" w:rsidRPr="003578E7" w:rsidRDefault="00744509" w:rsidP="00744509">
            <w:pPr>
              <w:jc w:val="center"/>
              <w:rPr>
                <w:rFonts w:asciiTheme="minorHAnsi" w:hAnsiTheme="minorHAnsi"/>
                <w:szCs w:val="22"/>
              </w:rPr>
            </w:pPr>
            <w:r>
              <w:rPr>
                <w:rFonts w:asciiTheme="minorHAnsi" w:hAnsiTheme="minorHAnsi"/>
                <w:szCs w:val="22"/>
              </w:rPr>
              <w:t>Science Practices</w:t>
            </w:r>
          </w:p>
        </w:tc>
        <w:tc>
          <w:tcPr>
            <w:tcW w:w="4441" w:type="pct"/>
            <w:tcBorders>
              <w:left w:val="single" w:sz="4" w:space="0" w:color="auto"/>
              <w:right w:val="single" w:sz="4" w:space="0" w:color="auto"/>
            </w:tcBorders>
            <w:shd w:val="clear" w:color="auto" w:fill="FFFFFF" w:themeFill="background1"/>
            <w:vAlign w:val="center"/>
          </w:tcPr>
          <w:p w14:paraId="4E7D71DD"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3D8600EE"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58DE758A"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6950091F"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3E7AC9DF"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079F412A" w14:textId="77777777" w:rsidR="00744509" w:rsidRPr="0086701E" w:rsidRDefault="001B0B1D" w:rsidP="001B0B1D">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4F297FB8" w14:textId="77777777" w:rsidR="00B93B53" w:rsidRDefault="00B93B53" w:rsidP="00B93B53">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481"/>
      </w:tblGrid>
      <w:tr w:rsidR="00B93B53" w:rsidRPr="00100400" w14:paraId="75B12735" w14:textId="77777777" w:rsidTr="00B353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vAlign w:val="center"/>
          </w:tcPr>
          <w:p w14:paraId="0615A557" w14:textId="77777777" w:rsidR="00B93B53" w:rsidRDefault="00B93B53" w:rsidP="00B3530A">
            <w:pPr>
              <w:jc w:val="center"/>
              <w:rPr>
                <w:rFonts w:asciiTheme="minorHAnsi" w:hAnsiTheme="minorHAnsi"/>
                <w:sz w:val="28"/>
                <w:szCs w:val="24"/>
              </w:rPr>
            </w:pPr>
          </w:p>
          <w:p w14:paraId="0774B8E0" w14:textId="77777777" w:rsidR="00B93B53" w:rsidRPr="00C927ED" w:rsidRDefault="00B93B53" w:rsidP="00B3530A">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14:paraId="23E51AAE" w14:textId="77777777" w:rsidR="00B93B53" w:rsidRPr="00C927ED" w:rsidRDefault="00B93B53" w:rsidP="00B3530A">
            <w:pPr>
              <w:jc w:val="center"/>
              <w:rPr>
                <w:rFonts w:asciiTheme="minorHAnsi" w:hAnsiTheme="minorHAnsi"/>
                <w:sz w:val="28"/>
                <w:szCs w:val="24"/>
              </w:rPr>
            </w:pPr>
          </w:p>
        </w:tc>
        <w:tc>
          <w:tcPr>
            <w:tcW w:w="4337" w:type="pct"/>
            <w:tcBorders>
              <w:left w:val="single" w:sz="4" w:space="0" w:color="auto"/>
            </w:tcBorders>
            <w:vAlign w:val="center"/>
          </w:tcPr>
          <w:p w14:paraId="273D4C9F" w14:textId="77777777" w:rsidR="00B93B53" w:rsidRPr="00C927ED" w:rsidRDefault="00B93B53" w:rsidP="00B353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B93B53" w:rsidRPr="00100400" w14:paraId="59288AB8" w14:textId="77777777" w:rsidTr="00B3530A">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14:paraId="283A05FB" w14:textId="77777777" w:rsidR="00B93B53" w:rsidRPr="003C64E3" w:rsidRDefault="00D742E9" w:rsidP="00B3530A">
            <w:pPr>
              <w:jc w:val="center"/>
              <w:rPr>
                <w:rFonts w:asciiTheme="minorHAnsi" w:hAnsiTheme="minorHAnsi"/>
                <w:szCs w:val="22"/>
              </w:rPr>
            </w:pPr>
            <w:r>
              <w:rPr>
                <w:rFonts w:asciiTheme="minorHAnsi" w:hAnsiTheme="minorHAnsi"/>
                <w:szCs w:val="22"/>
              </w:rPr>
              <w:t>Circuits</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55042D0C" w14:textId="77777777" w:rsidR="001B0B1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1C410E69" w14:textId="77777777" w:rsidR="001B0B1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4:  Interactions between systems can result in changes in those systems.</w:t>
            </w:r>
          </w:p>
          <w:p w14:paraId="06D29EF3" w14:textId="77777777" w:rsidR="00B93B53" w:rsidRPr="00B22B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cstheme="minorHAnsi"/>
                <w:bCs/>
                <w:color w:val="000000"/>
                <w:sz w:val="20"/>
              </w:rPr>
              <w:t>Big Idea 5:  Changes that occur as a result of interactions are constrained by conservation laws.</w:t>
            </w:r>
          </w:p>
        </w:tc>
      </w:tr>
      <w:tr w:rsidR="001B0B1D" w:rsidRPr="00100400" w14:paraId="41A38475"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nil"/>
              <w:right w:val="single" w:sz="4" w:space="0" w:color="auto"/>
            </w:tcBorders>
            <w:shd w:val="clear" w:color="auto" w:fill="D9D9D9" w:themeFill="background1" w:themeFillShade="D9"/>
            <w:vAlign w:val="center"/>
          </w:tcPr>
          <w:p w14:paraId="035EA8C3" w14:textId="77777777" w:rsidR="001B0B1D" w:rsidRPr="003C64E3" w:rsidRDefault="001B0B1D" w:rsidP="001B0B1D">
            <w:pPr>
              <w:jc w:val="center"/>
              <w:rPr>
                <w:rFonts w:asciiTheme="minorHAnsi" w:hAnsiTheme="minorHAnsi"/>
                <w:szCs w:val="22"/>
              </w:rPr>
            </w:pPr>
            <w:r>
              <w:rPr>
                <w:rFonts w:asciiTheme="minorHAnsi" w:hAnsiTheme="minorHAnsi"/>
                <w:szCs w:val="22"/>
              </w:rPr>
              <w:t>Magnetism</w:t>
            </w:r>
          </w:p>
        </w:tc>
        <w:tc>
          <w:tcPr>
            <w:tcW w:w="4337"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617CF43D" w14:textId="77777777" w:rsidR="001B0B1D"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11B2B93B" w14:textId="77777777" w:rsidR="001B0B1D"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1078C396" w14:textId="77777777" w:rsidR="001B0B1D"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03F3F8FC" w14:textId="77777777" w:rsidR="001B0B1D" w:rsidRPr="0086701E" w:rsidRDefault="001B0B1D" w:rsidP="001B0B1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1B0B1D" w:rsidRPr="00100400" w14:paraId="3F058A21"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bottom w:val="single" w:sz="4" w:space="0" w:color="auto"/>
              <w:right w:val="single" w:sz="4" w:space="0" w:color="auto"/>
            </w:tcBorders>
            <w:shd w:val="clear" w:color="auto" w:fill="D9D9D9" w:themeFill="background1" w:themeFillShade="D9"/>
            <w:vAlign w:val="center"/>
          </w:tcPr>
          <w:p w14:paraId="391D5D16" w14:textId="77777777" w:rsidR="001B0B1D" w:rsidRPr="003C64E3" w:rsidRDefault="001B0B1D" w:rsidP="001B0B1D">
            <w:pPr>
              <w:jc w:val="center"/>
              <w:rPr>
                <w:rFonts w:asciiTheme="minorHAnsi" w:hAnsiTheme="minorHAnsi"/>
                <w:szCs w:val="22"/>
              </w:rPr>
            </w:pPr>
            <w:r>
              <w:rPr>
                <w:rFonts w:asciiTheme="minorHAnsi" w:hAnsiTheme="minorHAnsi"/>
                <w:szCs w:val="22"/>
              </w:rPr>
              <w:t>Optics</w:t>
            </w:r>
          </w:p>
        </w:tc>
        <w:tc>
          <w:tcPr>
            <w:tcW w:w="4337" w:type="pct"/>
            <w:tcBorders>
              <w:left w:val="single" w:sz="4" w:space="0" w:color="auto"/>
              <w:bottom w:val="single" w:sz="4" w:space="0" w:color="auto"/>
              <w:right w:val="single" w:sz="4" w:space="0" w:color="auto"/>
            </w:tcBorders>
            <w:shd w:val="clear" w:color="auto" w:fill="FFFFFF" w:themeFill="background1"/>
            <w:vAlign w:val="center"/>
          </w:tcPr>
          <w:p w14:paraId="3688F401" w14:textId="77777777" w:rsidR="001B0B1D" w:rsidRPr="0086701E" w:rsidRDefault="001B0B1D" w:rsidP="001B0B1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6:  Waves can transfer energy and momentum from one location to another without the permanent transfer of mass and serve as a mathematical model for the description of other phenomena.</w:t>
            </w:r>
          </w:p>
        </w:tc>
      </w:tr>
      <w:tr w:rsidR="001B0B1D" w:rsidRPr="00100400" w14:paraId="16EE877C"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14:paraId="5290DD91" w14:textId="77777777" w:rsidR="001B0B1D" w:rsidRPr="003C64E3" w:rsidRDefault="001B0B1D" w:rsidP="001B0B1D">
            <w:pPr>
              <w:jc w:val="center"/>
              <w:rPr>
                <w:rFonts w:asciiTheme="minorHAnsi" w:hAnsiTheme="minorHAnsi"/>
                <w:szCs w:val="22"/>
              </w:rPr>
            </w:pPr>
            <w:r>
              <w:rPr>
                <w:rFonts w:asciiTheme="minorHAnsi" w:hAnsiTheme="minorHAnsi"/>
                <w:szCs w:val="22"/>
              </w:rPr>
              <w:t>Modern</w:t>
            </w:r>
          </w:p>
        </w:tc>
        <w:tc>
          <w:tcPr>
            <w:tcW w:w="4337" w:type="pct"/>
            <w:tcBorders>
              <w:left w:val="single" w:sz="4" w:space="0" w:color="auto"/>
              <w:right w:val="single" w:sz="4" w:space="0" w:color="auto"/>
            </w:tcBorders>
            <w:shd w:val="clear" w:color="auto" w:fill="FFFFFF" w:themeFill="background1"/>
            <w:vAlign w:val="center"/>
          </w:tcPr>
          <w:p w14:paraId="1A90EBC1"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1:  Objects and systems have properties such as mass and charge.  Systems may have internal structure.</w:t>
            </w:r>
          </w:p>
          <w:p w14:paraId="44B10A0E"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3:  The interactions of an object with other objects can be described by forces.</w:t>
            </w:r>
          </w:p>
          <w:p w14:paraId="56DB84BD"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4:  Interactions between systems can result in changes in those systems.</w:t>
            </w:r>
          </w:p>
          <w:p w14:paraId="3E8035B4"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5:  Changes that occur as a result of interactions are constrained by conservation laws.</w:t>
            </w:r>
          </w:p>
          <w:p w14:paraId="57991B92" w14:textId="77777777" w:rsidR="001B0B1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6:  Waves can transfer energy and momentum from one location to another without the permanent transfer of mass and serve as a mathematical model for the description of other phenomena.</w:t>
            </w:r>
          </w:p>
          <w:p w14:paraId="27C3A06F" w14:textId="77777777" w:rsidR="001B0B1D" w:rsidRPr="0086701E"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7:  The mathematics of probability can be used to describe the behavior of complex systems and to interpret the behavior of quantum mechanical systems.</w:t>
            </w:r>
          </w:p>
        </w:tc>
      </w:tr>
      <w:tr w:rsidR="001B0B1D" w:rsidRPr="00100400" w14:paraId="4A50AAA3" w14:textId="77777777" w:rsidTr="00B3530A">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14:paraId="57D06C9F" w14:textId="77777777" w:rsidR="001B0B1D" w:rsidRPr="00C927ED" w:rsidRDefault="001B0B1D" w:rsidP="001B0B1D">
            <w:pPr>
              <w:jc w:val="center"/>
              <w:rPr>
                <w:rFonts w:asciiTheme="minorHAnsi" w:hAnsiTheme="minorHAnsi"/>
                <w:szCs w:val="22"/>
              </w:rPr>
            </w:pPr>
            <w:r>
              <w:rPr>
                <w:rFonts w:asciiTheme="minorHAnsi" w:hAnsiTheme="minorHAnsi"/>
                <w:szCs w:val="22"/>
              </w:rPr>
              <w:t>Applying Scientific Knowledge</w:t>
            </w:r>
          </w:p>
        </w:tc>
        <w:tc>
          <w:tcPr>
            <w:tcW w:w="4337" w:type="pct"/>
            <w:tcBorders>
              <w:left w:val="single" w:sz="4" w:space="0" w:color="auto"/>
              <w:right w:val="single" w:sz="4" w:space="0" w:color="auto"/>
            </w:tcBorders>
            <w:shd w:val="clear" w:color="auto" w:fill="FFFFFF" w:themeFill="background1"/>
            <w:vAlign w:val="center"/>
          </w:tcPr>
          <w:p w14:paraId="71E40206"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532EA075"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3ECE8125"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133D3DB6"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2F753DB8" w14:textId="77777777" w:rsidR="001B0B1D" w:rsidRPr="00555CCD" w:rsidRDefault="001B0B1D" w:rsidP="001B0B1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3FCD8413" w14:textId="77777777" w:rsidR="001B0B1D" w:rsidRPr="0086701E" w:rsidRDefault="001B0B1D" w:rsidP="001B0B1D">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r w:rsidR="001B0B1D" w:rsidRPr="00100400" w14:paraId="24609F68" w14:textId="77777777" w:rsidTr="00B3530A">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3" w:type="pct"/>
            <w:tcBorders>
              <w:right w:val="single" w:sz="4" w:space="0" w:color="auto"/>
            </w:tcBorders>
            <w:shd w:val="clear" w:color="auto" w:fill="D9D9D9" w:themeFill="background1" w:themeFillShade="D9"/>
            <w:vAlign w:val="center"/>
          </w:tcPr>
          <w:p w14:paraId="13AF11F9" w14:textId="77777777" w:rsidR="001B0B1D" w:rsidRPr="00C927ED" w:rsidRDefault="001B0B1D" w:rsidP="001B0B1D">
            <w:pPr>
              <w:jc w:val="center"/>
              <w:rPr>
                <w:rFonts w:asciiTheme="minorHAnsi" w:hAnsiTheme="minorHAnsi"/>
                <w:szCs w:val="22"/>
              </w:rPr>
            </w:pPr>
            <w:r>
              <w:rPr>
                <w:rFonts w:asciiTheme="minorHAnsi" w:hAnsiTheme="minorHAnsi"/>
                <w:szCs w:val="22"/>
              </w:rPr>
              <w:t>Science Practices</w:t>
            </w:r>
          </w:p>
        </w:tc>
        <w:tc>
          <w:tcPr>
            <w:tcW w:w="4337" w:type="pct"/>
            <w:tcBorders>
              <w:left w:val="single" w:sz="4" w:space="0" w:color="auto"/>
              <w:right w:val="single" w:sz="4" w:space="0" w:color="auto"/>
            </w:tcBorders>
            <w:shd w:val="clear" w:color="auto" w:fill="FFFFFF" w:themeFill="background1"/>
            <w:vAlign w:val="center"/>
          </w:tcPr>
          <w:p w14:paraId="3E51405E"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4E1F37DB"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1EAEA101"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2C63720A"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7E1AB8D4" w14:textId="77777777" w:rsidR="001B0B1D" w:rsidRPr="00555CCD" w:rsidRDefault="001B0B1D" w:rsidP="001B0B1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62319CFE" w14:textId="77777777" w:rsidR="001B0B1D" w:rsidRPr="0086701E" w:rsidRDefault="001B0B1D" w:rsidP="001B0B1D">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29D0182C" w14:textId="77777777" w:rsidR="00B93B53" w:rsidRDefault="00B93B53" w:rsidP="00B93B53">
      <w:pPr>
        <w:spacing w:after="160" w:line="259" w:lineRule="auto"/>
        <w:rPr>
          <w:rFonts w:asciiTheme="minorHAnsi" w:hAnsiTheme="minorHAnsi" w:cs="Gill Sans"/>
          <w:b/>
          <w:sz w:val="32"/>
          <w:szCs w:val="32"/>
        </w:rPr>
      </w:pPr>
    </w:p>
    <w:p w14:paraId="2F3C1D16" w14:textId="77777777" w:rsidR="00B93B53" w:rsidRPr="003601C0" w:rsidRDefault="00B93B53" w:rsidP="00B93B53">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3034AB50" w14:textId="77777777" w:rsidR="00B93B53" w:rsidRPr="007D6C74" w:rsidRDefault="00B93B53" w:rsidP="00B93B53">
      <w:pPr>
        <w:spacing w:after="160" w:line="259" w:lineRule="auto"/>
        <w:rPr>
          <w:rFonts w:ascii="Gill Sans" w:hAnsi="Gill Sans" w:cs="Gill Sans"/>
          <w:sz w:val="32"/>
          <w:szCs w:val="32"/>
        </w:rPr>
      </w:pPr>
      <w:r>
        <w:rPr>
          <w:noProof/>
        </w:rPr>
        <w:drawing>
          <wp:anchor distT="0" distB="0" distL="114300" distR="114300" simplePos="0" relativeHeight="251666432" behindDoc="0" locked="0" layoutInCell="1" allowOverlap="1" wp14:anchorId="52D12899" wp14:editId="3D0F6095">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6F9CD920" w14:textId="77777777" w:rsidR="00B93B53" w:rsidRDefault="00B93B53" w:rsidP="00B93B53">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6F42A240" w14:textId="77777777" w:rsidR="00B93B53" w:rsidRDefault="00B93B53" w:rsidP="00B93B53">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B93B53" w:rsidRPr="007B640D" w14:paraId="334CF311" w14:textId="77777777" w:rsidTr="00B3530A">
        <w:trPr>
          <w:trHeight w:val="318"/>
        </w:trPr>
        <w:tc>
          <w:tcPr>
            <w:tcW w:w="6131" w:type="dxa"/>
            <w:shd w:val="clear" w:color="auto" w:fill="000000"/>
            <w:vAlign w:val="center"/>
          </w:tcPr>
          <w:p w14:paraId="6A575461" w14:textId="77777777" w:rsidR="00B93B53" w:rsidRPr="007D6C74" w:rsidRDefault="00B93B53" w:rsidP="00B3530A">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B93B53" w:rsidRPr="007B640D" w14:paraId="106497A9" w14:textId="77777777" w:rsidTr="00B3530A">
        <w:trPr>
          <w:trHeight w:val="3931"/>
        </w:trPr>
        <w:tc>
          <w:tcPr>
            <w:tcW w:w="6131" w:type="dxa"/>
          </w:tcPr>
          <w:p w14:paraId="2A15A73F" w14:textId="77777777" w:rsidR="00B93B53" w:rsidRDefault="00B93B53" w:rsidP="00B3530A">
            <w:pPr>
              <w:jc w:val="both"/>
              <w:rPr>
                <w:rFonts w:asciiTheme="minorHAnsi" w:hAnsiTheme="minorHAnsi" w:cs="Gill Sans"/>
                <w:b/>
                <w:szCs w:val="32"/>
              </w:rPr>
            </w:pPr>
          </w:p>
          <w:p w14:paraId="1BBDEE16" w14:textId="77777777" w:rsidR="00B93B53" w:rsidRPr="007F2505" w:rsidRDefault="00B93B53" w:rsidP="00B3530A">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60637F6F" w14:textId="77777777" w:rsidR="00B93B53" w:rsidRPr="007F2505" w:rsidRDefault="00B93B53" w:rsidP="00B3530A">
            <w:pPr>
              <w:jc w:val="both"/>
              <w:rPr>
                <w:rFonts w:asciiTheme="minorHAnsi" w:hAnsiTheme="minorHAnsi" w:cs="Gill Sans"/>
                <w:szCs w:val="32"/>
              </w:rPr>
            </w:pPr>
          </w:p>
          <w:p w14:paraId="641C9D10" w14:textId="77777777" w:rsidR="00B93B53" w:rsidRPr="007F2505" w:rsidRDefault="00B93B53" w:rsidP="00B3530A">
            <w:pPr>
              <w:jc w:val="both"/>
              <w:rPr>
                <w:rFonts w:asciiTheme="minorHAnsi" w:hAnsiTheme="minorHAnsi" w:cs="Gill Sans"/>
                <w:szCs w:val="32"/>
              </w:rPr>
            </w:pPr>
            <w:r>
              <w:rPr>
                <w:rFonts w:asciiTheme="minorHAnsi" w:hAnsiTheme="minorHAnsi" w:cs="Gill Sans"/>
                <w:szCs w:val="32"/>
              </w:rPr>
              <w:t>AP Physics 2</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Pr>
                <w:rFonts w:asciiTheme="minorHAnsi" w:hAnsiTheme="minorHAnsi" w:cs="Gill Sans"/>
                <w:szCs w:val="32"/>
              </w:rPr>
              <w:t>scientific problem solving</w:t>
            </w:r>
            <w:r w:rsidRPr="007F2505">
              <w:rPr>
                <w:rFonts w:asciiTheme="minorHAnsi" w:hAnsiTheme="minorHAnsi" w:cs="Gill Sans"/>
                <w:szCs w:val="32"/>
              </w:rPr>
              <w:t xml:space="preserve">, analysis, and expectations throughout. </w:t>
            </w:r>
          </w:p>
          <w:p w14:paraId="38C2638D" w14:textId="77777777" w:rsidR="00B93B53" w:rsidRPr="007F2505" w:rsidRDefault="00B93B53" w:rsidP="00B3530A">
            <w:pPr>
              <w:jc w:val="both"/>
              <w:rPr>
                <w:rFonts w:asciiTheme="minorHAnsi" w:hAnsiTheme="minorHAnsi" w:cs="Gill Sans"/>
                <w:szCs w:val="32"/>
              </w:rPr>
            </w:pPr>
          </w:p>
          <w:p w14:paraId="1471F1EA" w14:textId="77777777" w:rsidR="00B93B53" w:rsidRDefault="00B93B53" w:rsidP="00B3530A">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725A61BE" w14:textId="77777777" w:rsidR="00B93B53" w:rsidRPr="007D6C74" w:rsidRDefault="00B93B53" w:rsidP="00B3530A">
            <w:pPr>
              <w:jc w:val="both"/>
              <w:rPr>
                <w:rFonts w:asciiTheme="minorHAnsi" w:hAnsiTheme="minorHAnsi" w:cs="Gill Sans"/>
                <w:sz w:val="22"/>
                <w:szCs w:val="32"/>
              </w:rPr>
            </w:pPr>
          </w:p>
        </w:tc>
      </w:tr>
    </w:tbl>
    <w:p w14:paraId="7E1AD594" w14:textId="77777777" w:rsidR="00B93B53" w:rsidRPr="007D6C74" w:rsidRDefault="00B93B53" w:rsidP="00B93B53">
      <w:pPr>
        <w:jc w:val="both"/>
        <w:rPr>
          <w:rFonts w:asciiTheme="minorHAnsi" w:hAnsiTheme="minorHAnsi" w:cs="Gill Sans"/>
          <w:szCs w:val="32"/>
        </w:rPr>
      </w:pPr>
      <w:r>
        <w:rPr>
          <w:noProof/>
        </w:rPr>
        <w:drawing>
          <wp:anchor distT="0" distB="0" distL="114300" distR="114300" simplePos="0" relativeHeight="251664384" behindDoc="0" locked="0" layoutInCell="1" allowOverlap="1" wp14:anchorId="11F8F64B" wp14:editId="170D5DA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66808EE4" w14:textId="77777777" w:rsidR="00B93B53" w:rsidRPr="006E093E" w:rsidRDefault="00B93B53" w:rsidP="00B93B53">
      <w:r>
        <w:rPr>
          <w:noProof/>
        </w:rPr>
        <w:drawing>
          <wp:anchor distT="0" distB="0" distL="114300" distR="114300" simplePos="0" relativeHeight="251665408" behindDoc="0" locked="0" layoutInCell="1" allowOverlap="1" wp14:anchorId="76CDE724" wp14:editId="5429415E">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6CF6B20B" w14:textId="77777777" w:rsidR="00B93B53" w:rsidRDefault="00B93B53" w:rsidP="00B93B53"/>
    <w:p w14:paraId="4F193B71" w14:textId="77777777" w:rsidR="00B93B53" w:rsidRDefault="00B93B53" w:rsidP="00B93B53"/>
    <w:p w14:paraId="160A4A2D" w14:textId="77777777" w:rsidR="00B93B53" w:rsidRDefault="00B93B53" w:rsidP="00B93B53"/>
    <w:p w14:paraId="23CC57F2" w14:textId="77777777" w:rsidR="00B93B53" w:rsidRDefault="00B93B53" w:rsidP="00B93B53"/>
    <w:p w14:paraId="7156B035" w14:textId="77777777" w:rsidR="00B93B53" w:rsidRDefault="00B93B53" w:rsidP="00B93B53"/>
    <w:p w14:paraId="25B2E488" w14:textId="77777777" w:rsidR="00B93B53" w:rsidRDefault="00B93B53" w:rsidP="00B93B53"/>
    <w:p w14:paraId="5AF5F1DF" w14:textId="77777777" w:rsidR="00B93B53" w:rsidRDefault="00B93B53" w:rsidP="00B93B53"/>
    <w:p w14:paraId="284CE842" w14:textId="77777777" w:rsidR="00B93B53" w:rsidRDefault="00B93B53" w:rsidP="00B93B53"/>
    <w:p w14:paraId="2976E333" w14:textId="77777777" w:rsidR="00B93B53" w:rsidRDefault="00B93B53" w:rsidP="00B93B53"/>
    <w:p w14:paraId="50F6F058" w14:textId="77777777" w:rsidR="00B93B53" w:rsidRDefault="00B93B53" w:rsidP="00B93B53"/>
    <w:p w14:paraId="2C6F517D" w14:textId="77777777" w:rsidR="00B93B53" w:rsidRDefault="00B93B53" w:rsidP="00B93B53"/>
    <w:p w14:paraId="4595E301" w14:textId="77777777" w:rsidR="00B93B53" w:rsidRDefault="00B93B53" w:rsidP="00B93B53"/>
    <w:p w14:paraId="223278DA" w14:textId="77777777" w:rsidR="00B93B53" w:rsidRDefault="00B93B53" w:rsidP="00B93B53"/>
    <w:p w14:paraId="055314B9" w14:textId="77777777" w:rsidR="00B93B53" w:rsidRDefault="00B93B53" w:rsidP="00B93B53"/>
    <w:p w14:paraId="5F4EA24C" w14:textId="77777777" w:rsidR="00B93B53" w:rsidRDefault="00B93B53" w:rsidP="00B93B53"/>
    <w:p w14:paraId="66B51413" w14:textId="77777777" w:rsidR="00B93B53" w:rsidRDefault="00B93B53" w:rsidP="00B93B53"/>
    <w:p w14:paraId="4BD00E45" w14:textId="77777777" w:rsidR="00B93B53" w:rsidRDefault="00B93B53" w:rsidP="00B93B53"/>
    <w:p w14:paraId="07C04017" w14:textId="77777777" w:rsidR="00B93B53" w:rsidRDefault="00B93B53" w:rsidP="00B93B53"/>
    <w:p w14:paraId="75676FB8" w14:textId="77777777" w:rsidR="00B93B53" w:rsidRDefault="00B93B53" w:rsidP="00B93B53"/>
    <w:p w14:paraId="1C35DCFB" w14:textId="77777777" w:rsidR="00B93B53" w:rsidRDefault="00B93B53" w:rsidP="00B93B53"/>
    <w:p w14:paraId="596B5BD4" w14:textId="77777777" w:rsidR="00B93B53" w:rsidRDefault="00B93B53" w:rsidP="00B93B53"/>
    <w:p w14:paraId="06AEBB45" w14:textId="77777777" w:rsidR="00B93B53" w:rsidRDefault="00B93B53" w:rsidP="00B93B53"/>
    <w:p w14:paraId="78530514" w14:textId="77777777" w:rsidR="00B93B53" w:rsidRDefault="00B93B53" w:rsidP="00B93B53"/>
    <w:p w14:paraId="23F6C741"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3039F28B" w14:textId="77777777" w:rsidTr="00B3530A">
        <w:tc>
          <w:tcPr>
            <w:tcW w:w="14209" w:type="dxa"/>
            <w:shd w:val="clear" w:color="auto" w:fill="000000" w:themeFill="text1"/>
          </w:tcPr>
          <w:p w14:paraId="4D46CD2C"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Thermal Physics</w:t>
            </w:r>
          </w:p>
        </w:tc>
      </w:tr>
      <w:tr w:rsidR="008E468E" w:rsidRPr="00100400" w14:paraId="4A60EE9B" w14:textId="77777777" w:rsidTr="00B3530A">
        <w:tc>
          <w:tcPr>
            <w:tcW w:w="14209" w:type="dxa"/>
            <w:shd w:val="clear" w:color="auto" w:fill="D9D9D9" w:themeFill="background1" w:themeFillShade="D9"/>
          </w:tcPr>
          <w:p w14:paraId="3A1A8501" w14:textId="77777777" w:rsidR="008E468E" w:rsidRDefault="008E468E" w:rsidP="00B3530A">
            <w:pPr>
              <w:jc w:val="center"/>
              <w:rPr>
                <w:rFonts w:asciiTheme="minorHAnsi" w:hAnsiTheme="minorHAnsi"/>
                <w:b/>
                <w:sz w:val="22"/>
                <w:szCs w:val="22"/>
              </w:rPr>
            </w:pPr>
          </w:p>
          <w:p w14:paraId="266D4E48"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14:paraId="3B938AAC" w14:textId="77777777" w:rsidTr="00B3530A">
        <w:tc>
          <w:tcPr>
            <w:tcW w:w="14209" w:type="dxa"/>
            <w:tcBorders>
              <w:bottom w:val="single" w:sz="4" w:space="0" w:color="auto"/>
            </w:tcBorders>
            <w:shd w:val="clear" w:color="auto" w:fill="auto"/>
          </w:tcPr>
          <w:p w14:paraId="03AE90F8" w14:textId="77777777" w:rsidR="008E468E" w:rsidRDefault="008E468E" w:rsidP="00B3530A">
            <w:pPr>
              <w:rPr>
                <w:rFonts w:asciiTheme="minorHAnsi" w:hAnsiTheme="minorHAnsi"/>
                <w:b/>
                <w:sz w:val="22"/>
                <w:szCs w:val="22"/>
              </w:rPr>
            </w:pPr>
          </w:p>
          <w:p w14:paraId="5AFC39B5" w14:textId="77777777" w:rsidR="008E468E" w:rsidRPr="002D039F" w:rsidRDefault="002D039F" w:rsidP="00B3530A">
            <w:pPr>
              <w:rPr>
                <w:rFonts w:asciiTheme="minorHAnsi" w:hAnsiTheme="minorHAnsi"/>
                <w:sz w:val="22"/>
                <w:szCs w:val="22"/>
              </w:rPr>
            </w:pPr>
            <w:r>
              <w:rPr>
                <w:rFonts w:asciiTheme="minorHAnsi" w:hAnsiTheme="minorHAnsi"/>
                <w:b/>
                <w:sz w:val="22"/>
                <w:szCs w:val="22"/>
              </w:rPr>
              <w:t xml:space="preserve">Identify and define:  </w:t>
            </w:r>
            <w:r>
              <w:rPr>
                <w:rFonts w:asciiTheme="minorHAnsi" w:hAnsiTheme="minorHAnsi"/>
                <w:sz w:val="22"/>
                <w:szCs w:val="22"/>
              </w:rPr>
              <w:t xml:space="preserve">Thermal Conductivity, conduction, convection, radiation, </w:t>
            </w:r>
            <w:r w:rsidR="00F57F38">
              <w:rPr>
                <w:rFonts w:asciiTheme="minorHAnsi" w:hAnsiTheme="minorHAnsi"/>
                <w:sz w:val="22"/>
                <w:szCs w:val="22"/>
              </w:rPr>
              <w:t>energy (kinetic energy, potential energy, internal energy), transfer energy (heat and work)</w:t>
            </w:r>
            <w:r w:rsidR="00F524E0">
              <w:rPr>
                <w:rFonts w:asciiTheme="minorHAnsi" w:hAnsiTheme="minorHAnsi"/>
                <w:sz w:val="22"/>
                <w:szCs w:val="22"/>
              </w:rPr>
              <w:t xml:space="preserve">, thermodynamic processes (isobaric, isothermal, isochoric, and adiabatic), </w:t>
            </w:r>
          </w:p>
          <w:p w14:paraId="193EB6C3" w14:textId="77777777" w:rsidR="002D039F" w:rsidRPr="002D039F" w:rsidRDefault="002D039F" w:rsidP="00B3530A">
            <w:pPr>
              <w:rPr>
                <w:rFonts w:asciiTheme="minorHAnsi" w:hAnsiTheme="minorHAnsi"/>
                <w:sz w:val="22"/>
                <w:szCs w:val="22"/>
              </w:rPr>
            </w:pPr>
            <w:r>
              <w:rPr>
                <w:rFonts w:asciiTheme="minorHAnsi" w:hAnsiTheme="minorHAnsi"/>
                <w:sz w:val="22"/>
                <w:szCs w:val="22"/>
              </w:rPr>
              <w:t xml:space="preserve">College Physics Text:  11.3 – 11.8, 12.1 – 12.8, </w:t>
            </w:r>
          </w:p>
          <w:p w14:paraId="15F620CC" w14:textId="77777777" w:rsidR="008E468E" w:rsidRDefault="008E468E" w:rsidP="00B3530A">
            <w:pPr>
              <w:rPr>
                <w:rFonts w:asciiTheme="minorHAnsi" w:hAnsiTheme="minorHAnsi"/>
                <w:b/>
                <w:sz w:val="22"/>
                <w:szCs w:val="22"/>
              </w:rPr>
            </w:pPr>
          </w:p>
          <w:p w14:paraId="1E54F04D" w14:textId="77777777" w:rsidR="008E468E" w:rsidRDefault="008E468E" w:rsidP="00B3530A">
            <w:pPr>
              <w:rPr>
                <w:rFonts w:asciiTheme="minorHAnsi" w:hAnsiTheme="minorHAnsi"/>
                <w:b/>
                <w:sz w:val="22"/>
                <w:szCs w:val="22"/>
              </w:rPr>
            </w:pPr>
          </w:p>
        </w:tc>
      </w:tr>
    </w:tbl>
    <w:p w14:paraId="263BB404" w14:textId="77777777" w:rsidR="008E468E" w:rsidRDefault="008E468E" w:rsidP="008E468E"/>
    <w:p w14:paraId="5B75B486" w14:textId="77777777" w:rsidR="008E468E" w:rsidRPr="008A2F92" w:rsidRDefault="008E468E" w:rsidP="008E468E">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8E468E" w:rsidRPr="008A2F92" w14:paraId="3A3014DA" w14:textId="77777777" w:rsidTr="00B3530A">
        <w:tc>
          <w:tcPr>
            <w:tcW w:w="1840" w:type="dxa"/>
            <w:shd w:val="clear" w:color="auto" w:fill="D9D9D9" w:themeFill="background1" w:themeFillShade="D9"/>
          </w:tcPr>
          <w:p w14:paraId="4D9B65ED"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14:paraId="5DA2087E"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14:paraId="2C2CA9FC"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881E4B7"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2</w:t>
            </w:r>
          </w:p>
        </w:tc>
      </w:tr>
      <w:tr w:rsidR="00744509" w:rsidRPr="00170C66" w14:paraId="2F3CEA45" w14:textId="77777777" w:rsidTr="00B3530A">
        <w:tc>
          <w:tcPr>
            <w:tcW w:w="1840" w:type="dxa"/>
            <w:shd w:val="clear" w:color="auto" w:fill="D9D9D9" w:themeFill="background1" w:themeFillShade="D9"/>
          </w:tcPr>
          <w:p w14:paraId="619CB6E6" w14:textId="77777777" w:rsidR="00744509" w:rsidRDefault="00744509" w:rsidP="00744509">
            <w:pPr>
              <w:widowControl w:val="0"/>
              <w:rPr>
                <w:rFonts w:asciiTheme="minorHAnsi" w:eastAsia="Calibri" w:hAnsiTheme="minorHAnsi" w:cs="Calibri"/>
                <w:b/>
              </w:rPr>
            </w:pPr>
          </w:p>
          <w:p w14:paraId="54218F3D" w14:textId="77777777" w:rsidR="00744509" w:rsidRDefault="00744509" w:rsidP="00744509">
            <w:pPr>
              <w:widowControl w:val="0"/>
              <w:rPr>
                <w:rFonts w:asciiTheme="minorHAnsi" w:eastAsia="Calibri" w:hAnsiTheme="minorHAnsi" w:cs="Calibri"/>
                <w:b/>
              </w:rPr>
            </w:pPr>
          </w:p>
          <w:p w14:paraId="2680F067" w14:textId="77777777" w:rsidR="00744509" w:rsidRDefault="00744509" w:rsidP="00744509">
            <w:pPr>
              <w:widowControl w:val="0"/>
              <w:rPr>
                <w:rFonts w:asciiTheme="minorHAnsi" w:eastAsia="Calibri" w:hAnsiTheme="minorHAnsi" w:cs="Calibri"/>
                <w:b/>
              </w:rPr>
            </w:pPr>
          </w:p>
          <w:p w14:paraId="3B935FB5" w14:textId="77777777" w:rsidR="00744509" w:rsidRPr="00980F34" w:rsidRDefault="00744509" w:rsidP="00744509">
            <w:pPr>
              <w:widowControl w:val="0"/>
              <w:rPr>
                <w:rFonts w:asciiTheme="minorHAnsi" w:eastAsia="Calibri" w:hAnsiTheme="minorHAnsi" w:cs="Calibri"/>
                <w:b/>
              </w:rPr>
            </w:pPr>
          </w:p>
        </w:tc>
        <w:tc>
          <w:tcPr>
            <w:tcW w:w="3555" w:type="dxa"/>
          </w:tcPr>
          <w:p w14:paraId="1FCB76C0" w14:textId="77777777" w:rsidR="00744509" w:rsidRDefault="00F524E0" w:rsidP="00744509">
            <w:pPr>
              <w:widowControl w:val="0"/>
              <w:ind w:right="120"/>
              <w:rPr>
                <w:rFonts w:ascii="Calibri" w:eastAsia="Calibri" w:hAnsi="Calibri" w:cs="Calibri"/>
                <w:i/>
              </w:rPr>
            </w:pPr>
            <w:r>
              <w:rPr>
                <w:rFonts w:ascii="Calibri" w:eastAsia="Calibri" w:hAnsi="Calibri" w:cs="Calibri"/>
                <w:i/>
              </w:rPr>
              <w:t>4A  Students can use the model to make predictions and describe observations made in the real world.  (Examples:  airplanes, temperature differences, etc.)</w:t>
            </w:r>
          </w:p>
          <w:p w14:paraId="5B976EFA" w14:textId="77777777" w:rsidR="00F524E0" w:rsidRDefault="00F524E0" w:rsidP="00744509">
            <w:pPr>
              <w:widowControl w:val="0"/>
              <w:ind w:right="120"/>
              <w:rPr>
                <w:rFonts w:ascii="Calibri" w:eastAsia="Calibri" w:hAnsi="Calibri" w:cs="Calibri"/>
                <w:i/>
              </w:rPr>
            </w:pPr>
          </w:p>
          <w:p w14:paraId="5B8954BF" w14:textId="77777777" w:rsidR="00F524E0" w:rsidRPr="00980F34" w:rsidRDefault="00F524E0" w:rsidP="00744509">
            <w:pPr>
              <w:widowControl w:val="0"/>
              <w:ind w:right="120"/>
              <w:rPr>
                <w:rFonts w:asciiTheme="minorHAnsi" w:eastAsia="Calibri" w:hAnsiTheme="minorHAnsi" w:cs="Calibri"/>
                <w:b/>
              </w:rPr>
            </w:pPr>
            <w:r>
              <w:rPr>
                <w:rFonts w:ascii="Calibri" w:eastAsia="Calibri" w:hAnsi="Calibri" w:cs="Calibri"/>
                <w:i/>
              </w:rPr>
              <w:t>4A  Students can interpret data to identify possible errors in an experimental setup based upon the model for pressure, volume, number of particles, and temperature.</w:t>
            </w:r>
          </w:p>
        </w:tc>
        <w:tc>
          <w:tcPr>
            <w:tcW w:w="3852" w:type="dxa"/>
          </w:tcPr>
          <w:p w14:paraId="3E84FAC1" w14:textId="77777777" w:rsidR="00F57F38" w:rsidRDefault="00F57F38" w:rsidP="00744509">
            <w:pPr>
              <w:widowControl w:val="0"/>
            </w:pPr>
            <w:r>
              <w:t>3A.  Develop a model to make predictions about how pressure, volume, number of particles, and temperature change in a closed system.</w:t>
            </w:r>
            <w:r w:rsidR="00F524E0">
              <w:t xml:space="preserve">  Explain how changes in one variable affect the other variables.</w:t>
            </w:r>
          </w:p>
          <w:p w14:paraId="0E949003" w14:textId="77777777" w:rsidR="00F57F38" w:rsidRDefault="00F57F38" w:rsidP="00744509">
            <w:pPr>
              <w:widowControl w:val="0"/>
            </w:pPr>
          </w:p>
          <w:p w14:paraId="74658B05" w14:textId="77777777" w:rsidR="00F524E0" w:rsidRDefault="0044246A" w:rsidP="00744509">
            <w:pPr>
              <w:widowControl w:val="0"/>
            </w:pPr>
            <w:r>
              <w:t>3B</w:t>
            </w:r>
            <w:r w:rsidR="00F524E0">
              <w:t xml:space="preserve">  Student is able to predict qualitative and quantitative changes in a thermodynamic system involving transfer of energy due to heat or work done and justify those predictions.</w:t>
            </w:r>
          </w:p>
          <w:p w14:paraId="7693270A" w14:textId="77777777" w:rsidR="00F524E0" w:rsidRDefault="00F524E0" w:rsidP="00744509">
            <w:pPr>
              <w:widowControl w:val="0"/>
            </w:pPr>
          </w:p>
          <w:p w14:paraId="064D9DF4" w14:textId="77777777" w:rsidR="007670C0" w:rsidRDefault="007670C0" w:rsidP="00744509">
            <w:pPr>
              <w:widowControl w:val="0"/>
            </w:pPr>
          </w:p>
          <w:p w14:paraId="6AB13BBB" w14:textId="77777777" w:rsidR="007670C0" w:rsidRDefault="0044246A" w:rsidP="00744509">
            <w:pPr>
              <w:widowControl w:val="0"/>
            </w:pPr>
            <w:r>
              <w:t>3C</w:t>
            </w:r>
            <w:r w:rsidR="007670C0">
              <w:t xml:space="preserve">  Students will utilize an entropy model to describe the second law of thermodynamics and reversible and irreversible processes.</w:t>
            </w:r>
          </w:p>
          <w:p w14:paraId="2C4D6793" w14:textId="77777777" w:rsidR="00744509" w:rsidRDefault="00744509" w:rsidP="00744509">
            <w:pPr>
              <w:widowControl w:val="0"/>
            </w:pPr>
          </w:p>
          <w:p w14:paraId="308B48CC" w14:textId="77777777" w:rsidR="00744509" w:rsidRDefault="00744509" w:rsidP="00744509">
            <w:pPr>
              <w:widowControl w:val="0"/>
            </w:pPr>
          </w:p>
          <w:p w14:paraId="6A747E24" w14:textId="77777777" w:rsidR="0044246A" w:rsidRDefault="0044246A" w:rsidP="00744509">
            <w:pPr>
              <w:widowControl w:val="0"/>
            </w:pPr>
            <w:r>
              <w:t>3D  Student will develop and utilize a model to qualitatively and quantitatively predict changes in an object as the object is heated.</w:t>
            </w:r>
          </w:p>
        </w:tc>
        <w:tc>
          <w:tcPr>
            <w:tcW w:w="4968" w:type="dxa"/>
          </w:tcPr>
          <w:p w14:paraId="12182896" w14:textId="77777777" w:rsidR="00F57F38" w:rsidRPr="00F57F38" w:rsidRDefault="00F57F38" w:rsidP="002D039F">
            <w:pPr>
              <w:widowControl w:val="0"/>
            </w:pPr>
            <w:r>
              <w:rPr>
                <w:rFonts w:eastAsia="Calibri"/>
              </w:rPr>
              <w:t>2</w:t>
            </w:r>
            <w:r w:rsidRPr="00F57F38">
              <w:rPr>
                <w:rFonts w:eastAsia="Calibri"/>
              </w:rPr>
              <w:t>A.  Describe the relationship between pressure, volume, number of particles, and</w:t>
            </w:r>
            <w:r w:rsidR="00F524E0">
              <w:rPr>
                <w:rFonts w:eastAsia="Calibri"/>
              </w:rPr>
              <w:t xml:space="preserve"> temperature in a closed system and describe the interaction of the individual particles in the system.</w:t>
            </w:r>
          </w:p>
          <w:p w14:paraId="43D9BF7C" w14:textId="77777777" w:rsidR="00F524E0" w:rsidRDefault="00F524E0" w:rsidP="002D039F">
            <w:pPr>
              <w:widowControl w:val="0"/>
            </w:pPr>
          </w:p>
          <w:p w14:paraId="1393CC58" w14:textId="77777777" w:rsidR="002D039F" w:rsidRDefault="002D039F" w:rsidP="00F524E0">
            <w:pPr>
              <w:widowControl w:val="0"/>
            </w:pPr>
          </w:p>
          <w:p w14:paraId="28130CB5" w14:textId="77777777" w:rsidR="00F524E0" w:rsidRDefault="00F524E0" w:rsidP="00F524E0">
            <w:pPr>
              <w:widowControl w:val="0"/>
            </w:pPr>
          </w:p>
          <w:p w14:paraId="7DDB5331" w14:textId="77777777" w:rsidR="00F524E0" w:rsidRDefault="0044246A" w:rsidP="00744509">
            <w:pPr>
              <w:widowControl w:val="0"/>
            </w:pPr>
            <w:r>
              <w:t>2B</w:t>
            </w:r>
            <w:r w:rsidR="00F524E0">
              <w:t xml:space="preserve">  Student is able to interpret a pressure-volume curve to determine the work done on or by the object or system.</w:t>
            </w:r>
          </w:p>
          <w:p w14:paraId="62137E07" w14:textId="77777777" w:rsidR="00F524E0" w:rsidRDefault="00F524E0" w:rsidP="00744509">
            <w:pPr>
              <w:widowControl w:val="0"/>
            </w:pPr>
          </w:p>
          <w:p w14:paraId="20D6BCDE" w14:textId="77777777" w:rsidR="00F524E0" w:rsidRDefault="0044246A" w:rsidP="00744509">
            <w:pPr>
              <w:widowControl w:val="0"/>
            </w:pPr>
            <w:r>
              <w:t>2B</w:t>
            </w:r>
            <w:r w:rsidR="00F524E0">
              <w:t xml:space="preserve">  Student is able to identify thermodynamic processes from given data and graphs.</w:t>
            </w:r>
          </w:p>
          <w:p w14:paraId="691860D2" w14:textId="77777777" w:rsidR="00F524E0" w:rsidRDefault="00F524E0" w:rsidP="00744509">
            <w:pPr>
              <w:widowControl w:val="0"/>
            </w:pPr>
          </w:p>
          <w:p w14:paraId="67473FC3" w14:textId="77777777" w:rsidR="00F524E0" w:rsidRDefault="0044246A" w:rsidP="00744509">
            <w:pPr>
              <w:widowControl w:val="0"/>
            </w:pPr>
            <w:r>
              <w:t>2C</w:t>
            </w:r>
            <w:r w:rsidR="00F524E0">
              <w:t xml:space="preserve">  Student is able to identify the relationship between temperature and average kinetic energy.</w:t>
            </w:r>
          </w:p>
          <w:p w14:paraId="33661620" w14:textId="77777777" w:rsidR="007670C0" w:rsidRDefault="007670C0" w:rsidP="00744509">
            <w:pPr>
              <w:widowControl w:val="0"/>
            </w:pPr>
          </w:p>
          <w:p w14:paraId="6E6B8DE2" w14:textId="77777777" w:rsidR="007670C0" w:rsidRDefault="007670C0" w:rsidP="00744509">
            <w:pPr>
              <w:widowControl w:val="0"/>
            </w:pPr>
            <w:r>
              <w:t>2</w:t>
            </w:r>
            <w:r w:rsidR="0044246A">
              <w:t>C</w:t>
            </w:r>
            <w:r>
              <w:t xml:space="preserve">  Student is able to identify where energy is “lost” in a process.</w:t>
            </w:r>
          </w:p>
          <w:p w14:paraId="2F2F0326" w14:textId="77777777" w:rsidR="0044246A" w:rsidRDefault="0044246A" w:rsidP="00744509">
            <w:pPr>
              <w:widowControl w:val="0"/>
            </w:pPr>
          </w:p>
          <w:p w14:paraId="39989FF2" w14:textId="77777777" w:rsidR="0044246A" w:rsidRPr="00F524E0" w:rsidRDefault="0044246A" w:rsidP="00744509">
            <w:pPr>
              <w:widowControl w:val="0"/>
            </w:pPr>
            <w:r>
              <w:t>2D  Student is able to identify changes in internal structure based on changes in temperature and heat transferred.</w:t>
            </w:r>
          </w:p>
        </w:tc>
      </w:tr>
    </w:tbl>
    <w:p w14:paraId="4EF42D5C" w14:textId="77777777" w:rsidR="008E468E" w:rsidRDefault="008E468E" w:rsidP="008E468E"/>
    <w:p w14:paraId="087D0987" w14:textId="77777777" w:rsidR="0044246A" w:rsidRDefault="0044246A"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09E04B21" w14:textId="77777777" w:rsidTr="00B3530A">
        <w:tc>
          <w:tcPr>
            <w:tcW w:w="14209" w:type="dxa"/>
            <w:shd w:val="clear" w:color="auto" w:fill="000000" w:themeFill="text1"/>
          </w:tcPr>
          <w:p w14:paraId="3FE3311F"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Fluids</w:t>
            </w:r>
          </w:p>
        </w:tc>
      </w:tr>
      <w:tr w:rsidR="008E468E" w:rsidRPr="00100400" w14:paraId="0990F57A" w14:textId="77777777" w:rsidTr="00B3530A">
        <w:tc>
          <w:tcPr>
            <w:tcW w:w="14209" w:type="dxa"/>
            <w:shd w:val="clear" w:color="auto" w:fill="D9D9D9" w:themeFill="background1" w:themeFillShade="D9"/>
          </w:tcPr>
          <w:p w14:paraId="7CAEF4CC" w14:textId="77777777" w:rsidR="008E468E" w:rsidRDefault="008E468E" w:rsidP="00B3530A">
            <w:pPr>
              <w:jc w:val="center"/>
              <w:rPr>
                <w:rFonts w:asciiTheme="minorHAnsi" w:hAnsiTheme="minorHAnsi"/>
                <w:b/>
                <w:sz w:val="22"/>
                <w:szCs w:val="22"/>
              </w:rPr>
            </w:pPr>
          </w:p>
          <w:p w14:paraId="5EF21EB5"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14:paraId="7E478B30" w14:textId="77777777" w:rsidTr="00B3530A">
        <w:tc>
          <w:tcPr>
            <w:tcW w:w="14209" w:type="dxa"/>
            <w:tcBorders>
              <w:bottom w:val="single" w:sz="4" w:space="0" w:color="auto"/>
            </w:tcBorders>
            <w:shd w:val="clear" w:color="auto" w:fill="auto"/>
          </w:tcPr>
          <w:p w14:paraId="1925F621" w14:textId="77777777" w:rsidR="008E468E" w:rsidRDefault="008E468E" w:rsidP="00B3530A">
            <w:pPr>
              <w:rPr>
                <w:rFonts w:asciiTheme="minorHAnsi" w:hAnsiTheme="minorHAnsi"/>
                <w:b/>
                <w:sz w:val="22"/>
                <w:szCs w:val="22"/>
              </w:rPr>
            </w:pPr>
          </w:p>
          <w:p w14:paraId="60601B4A" w14:textId="77777777" w:rsidR="00F57F38" w:rsidRPr="0098596B" w:rsidRDefault="00F57F38" w:rsidP="00F57F38">
            <w:pPr>
              <w:rPr>
                <w:rFonts w:asciiTheme="minorHAnsi" w:hAnsiTheme="minorHAnsi"/>
                <w:sz w:val="22"/>
                <w:szCs w:val="22"/>
              </w:rPr>
            </w:pPr>
            <w:r>
              <w:rPr>
                <w:rFonts w:asciiTheme="minorHAnsi" w:hAnsiTheme="minorHAnsi"/>
                <w:b/>
                <w:sz w:val="22"/>
                <w:szCs w:val="22"/>
              </w:rPr>
              <w:t xml:space="preserve">Identify and define:  </w:t>
            </w:r>
            <w:r w:rsidR="0098596B">
              <w:rPr>
                <w:rFonts w:asciiTheme="minorHAnsi" w:hAnsiTheme="minorHAnsi"/>
                <w:sz w:val="22"/>
                <w:szCs w:val="22"/>
              </w:rPr>
              <w:t>pressure, volume, density, Bernoulli’s equation, continuity equation, hydrostatic pressure, atmospheric pressure, gauge pressure, absolute pressure</w:t>
            </w:r>
          </w:p>
          <w:p w14:paraId="6203D4C6" w14:textId="77777777" w:rsidR="00F57F38" w:rsidRPr="002D039F" w:rsidRDefault="00F57F38" w:rsidP="00F57F38">
            <w:pPr>
              <w:rPr>
                <w:rFonts w:asciiTheme="minorHAnsi" w:hAnsiTheme="minorHAnsi"/>
                <w:sz w:val="22"/>
                <w:szCs w:val="22"/>
              </w:rPr>
            </w:pPr>
            <w:r>
              <w:rPr>
                <w:rFonts w:asciiTheme="minorHAnsi" w:hAnsiTheme="minorHAnsi"/>
                <w:sz w:val="22"/>
                <w:szCs w:val="22"/>
              </w:rPr>
              <w:t>College Physics Text:  13.1 – 13.8</w:t>
            </w:r>
          </w:p>
          <w:p w14:paraId="4806A98A" w14:textId="77777777" w:rsidR="008E468E" w:rsidRDefault="008E468E" w:rsidP="00B3530A">
            <w:pPr>
              <w:rPr>
                <w:rFonts w:asciiTheme="minorHAnsi" w:hAnsiTheme="minorHAnsi"/>
                <w:b/>
                <w:sz w:val="22"/>
                <w:szCs w:val="22"/>
              </w:rPr>
            </w:pPr>
          </w:p>
          <w:p w14:paraId="42A2E567" w14:textId="77777777" w:rsidR="008E468E" w:rsidRDefault="008E468E" w:rsidP="00B3530A">
            <w:pPr>
              <w:rPr>
                <w:rFonts w:asciiTheme="minorHAnsi" w:hAnsiTheme="minorHAnsi"/>
                <w:b/>
                <w:sz w:val="22"/>
                <w:szCs w:val="22"/>
              </w:rPr>
            </w:pPr>
          </w:p>
        </w:tc>
      </w:tr>
    </w:tbl>
    <w:p w14:paraId="19B3AA6C" w14:textId="77777777" w:rsidR="008E468E" w:rsidRDefault="008E468E" w:rsidP="008E468E"/>
    <w:p w14:paraId="1C9DBFFD" w14:textId="77777777" w:rsidR="008E468E" w:rsidRDefault="008E468E" w:rsidP="008E468E"/>
    <w:tbl>
      <w:tblPr>
        <w:tblStyle w:val="TableGrid"/>
        <w:tblW w:w="14215" w:type="dxa"/>
        <w:tblLook w:val="04A0" w:firstRow="1" w:lastRow="0" w:firstColumn="1" w:lastColumn="0" w:noHBand="0" w:noVBand="1"/>
      </w:tblPr>
      <w:tblGrid>
        <w:gridCol w:w="1840"/>
        <w:gridCol w:w="2997"/>
        <w:gridCol w:w="4410"/>
        <w:gridCol w:w="4968"/>
      </w:tblGrid>
      <w:tr w:rsidR="008E468E" w:rsidRPr="00BE06E7" w14:paraId="29A78534" w14:textId="77777777" w:rsidTr="00B3530A">
        <w:tc>
          <w:tcPr>
            <w:tcW w:w="1840" w:type="dxa"/>
            <w:shd w:val="clear" w:color="auto" w:fill="D9D9D9" w:themeFill="background1" w:themeFillShade="D9"/>
          </w:tcPr>
          <w:p w14:paraId="6ADAFCB6" w14:textId="77777777" w:rsidR="008E468E" w:rsidRPr="00480AB4" w:rsidRDefault="008E468E" w:rsidP="00B3530A">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14:paraId="6E1DCDF9" w14:textId="77777777" w:rsidR="008E468E" w:rsidRPr="00BE06E7" w:rsidRDefault="008E468E" w:rsidP="00B3530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0873AD0A" w14:textId="77777777" w:rsidR="008E468E" w:rsidRPr="00BE06E7" w:rsidRDefault="008E468E" w:rsidP="00B3530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58C21B8B" w14:textId="77777777" w:rsidR="008E468E" w:rsidRPr="00BE06E7" w:rsidRDefault="008E468E" w:rsidP="00B3530A">
            <w:pPr>
              <w:jc w:val="center"/>
              <w:rPr>
                <w:rFonts w:asciiTheme="minorHAnsi" w:hAnsiTheme="minorHAnsi"/>
                <w:b/>
              </w:rPr>
            </w:pPr>
            <w:r w:rsidRPr="00BE06E7">
              <w:rPr>
                <w:rFonts w:asciiTheme="minorHAnsi" w:hAnsiTheme="minorHAnsi"/>
                <w:b/>
              </w:rPr>
              <w:t>2</w:t>
            </w:r>
          </w:p>
        </w:tc>
      </w:tr>
      <w:tr w:rsidR="001B0B1D" w:rsidRPr="00E3168E" w14:paraId="1115B3B8" w14:textId="77777777" w:rsidTr="00B3530A">
        <w:tc>
          <w:tcPr>
            <w:tcW w:w="1840" w:type="dxa"/>
            <w:shd w:val="clear" w:color="auto" w:fill="D9D9D9" w:themeFill="background1" w:themeFillShade="D9"/>
          </w:tcPr>
          <w:p w14:paraId="1AADF056" w14:textId="77777777" w:rsidR="001B0B1D" w:rsidRDefault="001B0B1D" w:rsidP="001B0B1D">
            <w:pPr>
              <w:jc w:val="center"/>
              <w:rPr>
                <w:rFonts w:asciiTheme="minorHAnsi" w:hAnsiTheme="minorHAnsi"/>
                <w:b/>
              </w:rPr>
            </w:pPr>
          </w:p>
          <w:p w14:paraId="1DE9E1EB" w14:textId="77777777" w:rsidR="001B0B1D" w:rsidRDefault="001B0B1D" w:rsidP="001B0B1D">
            <w:pPr>
              <w:jc w:val="center"/>
              <w:rPr>
                <w:rFonts w:asciiTheme="minorHAnsi" w:hAnsiTheme="minorHAnsi"/>
                <w:b/>
              </w:rPr>
            </w:pPr>
          </w:p>
          <w:p w14:paraId="308CC392" w14:textId="77777777" w:rsidR="001B0B1D" w:rsidRDefault="001B0B1D" w:rsidP="001B0B1D">
            <w:pPr>
              <w:jc w:val="center"/>
              <w:rPr>
                <w:rFonts w:asciiTheme="minorHAnsi" w:hAnsiTheme="minorHAnsi"/>
                <w:b/>
              </w:rPr>
            </w:pPr>
          </w:p>
          <w:p w14:paraId="233791A8" w14:textId="77777777" w:rsidR="001B0B1D" w:rsidRDefault="001B0B1D" w:rsidP="001B0B1D">
            <w:pPr>
              <w:jc w:val="center"/>
              <w:rPr>
                <w:rFonts w:asciiTheme="minorHAnsi" w:hAnsiTheme="minorHAnsi"/>
                <w:b/>
              </w:rPr>
            </w:pPr>
          </w:p>
          <w:p w14:paraId="25DB96CD" w14:textId="77777777" w:rsidR="001B0B1D" w:rsidRPr="00587FD4" w:rsidRDefault="001B0B1D" w:rsidP="001B0B1D">
            <w:pPr>
              <w:jc w:val="center"/>
              <w:rPr>
                <w:rFonts w:asciiTheme="minorHAnsi" w:hAnsiTheme="minorHAnsi"/>
                <w:b/>
              </w:rPr>
            </w:pPr>
          </w:p>
        </w:tc>
        <w:tc>
          <w:tcPr>
            <w:tcW w:w="2997" w:type="dxa"/>
          </w:tcPr>
          <w:p w14:paraId="7434F5DC" w14:textId="77777777" w:rsidR="001B0B1D" w:rsidRPr="00322D9E" w:rsidRDefault="001B0B1D" w:rsidP="001B0B1D">
            <w:pPr>
              <w:rPr>
                <w:rFonts w:asciiTheme="minorHAnsi" w:eastAsia="Calibri" w:hAnsiTheme="minorHAnsi" w:cs="Calibri"/>
              </w:rPr>
            </w:pPr>
            <w:r>
              <w:rPr>
                <w:rFonts w:ascii="Calibri" w:eastAsia="Calibri" w:hAnsi="Calibri" w:cs="Calibri"/>
                <w:i/>
              </w:rPr>
              <w:t>In addition to meeting the learning goal, the student demonstrates in-depth inferences and applications that go beyond the goal.</w:t>
            </w:r>
          </w:p>
        </w:tc>
        <w:tc>
          <w:tcPr>
            <w:tcW w:w="4410" w:type="dxa"/>
          </w:tcPr>
          <w:p w14:paraId="2EC8EC63" w14:textId="77777777" w:rsidR="0072315D" w:rsidRDefault="0072315D" w:rsidP="001B0B1D">
            <w:pPr>
              <w:widowControl w:val="0"/>
            </w:pPr>
            <w:r>
              <w:t>3A  The student is able to determine the density of an object and/or compare densities of several objects.</w:t>
            </w:r>
          </w:p>
          <w:p w14:paraId="6D21685B" w14:textId="77777777" w:rsidR="0072315D" w:rsidRDefault="0072315D" w:rsidP="001B0B1D">
            <w:pPr>
              <w:widowControl w:val="0"/>
            </w:pPr>
          </w:p>
          <w:p w14:paraId="35AD5575" w14:textId="77777777" w:rsidR="0072315D" w:rsidRDefault="0072315D" w:rsidP="001B0B1D">
            <w:pPr>
              <w:widowControl w:val="0"/>
            </w:pPr>
            <w:r>
              <w:t xml:space="preserve">3B  The student is able to make qualitative and quantitative predictions </w:t>
            </w:r>
            <w:r w:rsidR="0098596B">
              <w:t>for moving fluids using</w:t>
            </w:r>
            <w:r>
              <w:t xml:space="preserve"> Bernoulli’s equation </w:t>
            </w:r>
            <w:r w:rsidR="0098596B">
              <w:t xml:space="preserve">and the continuity equation </w:t>
            </w:r>
            <w:r>
              <w:t>when other variables are changed.</w:t>
            </w:r>
          </w:p>
          <w:p w14:paraId="55B440A5" w14:textId="77777777" w:rsidR="0072315D" w:rsidRDefault="0072315D" w:rsidP="001B0B1D">
            <w:pPr>
              <w:widowControl w:val="0"/>
            </w:pPr>
          </w:p>
          <w:p w14:paraId="7F20DD4B" w14:textId="77777777" w:rsidR="0098596B" w:rsidRDefault="0098596B" w:rsidP="001B0B1D">
            <w:pPr>
              <w:widowControl w:val="0"/>
            </w:pPr>
          </w:p>
          <w:p w14:paraId="2AD680E8" w14:textId="77777777" w:rsidR="0098596B" w:rsidRDefault="0098596B" w:rsidP="001B0B1D">
            <w:pPr>
              <w:widowControl w:val="0"/>
            </w:pPr>
          </w:p>
          <w:p w14:paraId="021C0519" w14:textId="77777777" w:rsidR="0098596B" w:rsidRDefault="0098596B" w:rsidP="001B0B1D">
            <w:pPr>
              <w:widowControl w:val="0"/>
            </w:pPr>
            <w:r>
              <w:t>3C  The student is able to create and use a model to describe how energy is stored and transferred in fluid systems.</w:t>
            </w:r>
          </w:p>
          <w:p w14:paraId="07FC4822" w14:textId="77777777" w:rsidR="001B0B1D" w:rsidRDefault="001B0B1D" w:rsidP="001B0B1D">
            <w:pPr>
              <w:widowControl w:val="0"/>
            </w:pPr>
          </w:p>
          <w:p w14:paraId="7467EEBB" w14:textId="77777777" w:rsidR="001B0B1D" w:rsidRDefault="00C80051" w:rsidP="001B0B1D">
            <w:pPr>
              <w:widowControl w:val="0"/>
            </w:pPr>
            <w:r>
              <w:t>3D  The student is able to develop and utilize a model to analyze floating, sinking, and neutral buoyant objects.</w:t>
            </w:r>
          </w:p>
        </w:tc>
        <w:tc>
          <w:tcPr>
            <w:tcW w:w="4968" w:type="dxa"/>
          </w:tcPr>
          <w:p w14:paraId="523E7D79" w14:textId="77777777" w:rsidR="001B0B1D" w:rsidRDefault="0072315D" w:rsidP="001B0B1D">
            <w:pPr>
              <w:widowControl w:val="0"/>
              <w:rPr>
                <w:rFonts w:eastAsia="Calibri"/>
              </w:rPr>
            </w:pPr>
            <w:r>
              <w:rPr>
                <w:rFonts w:eastAsia="Calibri"/>
              </w:rPr>
              <w:t>2A  The student is able to select from experimental data the information necessary to determine the density of an object.</w:t>
            </w:r>
          </w:p>
          <w:p w14:paraId="42607E1F" w14:textId="77777777" w:rsidR="0072315D" w:rsidRDefault="0072315D" w:rsidP="001B0B1D">
            <w:pPr>
              <w:widowControl w:val="0"/>
              <w:rPr>
                <w:rFonts w:eastAsia="Calibri"/>
              </w:rPr>
            </w:pPr>
          </w:p>
          <w:p w14:paraId="0AD34C13" w14:textId="77777777" w:rsidR="0072315D" w:rsidRDefault="0072315D" w:rsidP="001B0B1D">
            <w:pPr>
              <w:widowControl w:val="0"/>
              <w:rPr>
                <w:rFonts w:eastAsia="Calibri"/>
              </w:rPr>
            </w:pPr>
            <w:r>
              <w:rPr>
                <w:rFonts w:eastAsia="Calibri"/>
              </w:rPr>
              <w:t>2B  The student is able to determine the relationship between force and pressure for moving fluids.</w:t>
            </w:r>
          </w:p>
          <w:p w14:paraId="671A1C16" w14:textId="77777777" w:rsidR="0072315D" w:rsidRDefault="0072315D" w:rsidP="001B0B1D">
            <w:pPr>
              <w:widowControl w:val="0"/>
              <w:rPr>
                <w:rFonts w:eastAsia="Calibri"/>
              </w:rPr>
            </w:pPr>
          </w:p>
          <w:p w14:paraId="6FB4781E" w14:textId="77777777" w:rsidR="0072315D" w:rsidRDefault="0072315D" w:rsidP="001B0B1D">
            <w:pPr>
              <w:widowControl w:val="0"/>
              <w:rPr>
                <w:rFonts w:eastAsia="Calibri"/>
              </w:rPr>
            </w:pPr>
            <w:r>
              <w:rPr>
                <w:rFonts w:eastAsia="Calibri"/>
              </w:rPr>
              <w:t>2B  The student is able to determine the relationship between speed and cross-sectional area for moving fluids.</w:t>
            </w:r>
          </w:p>
          <w:p w14:paraId="797107F6" w14:textId="77777777" w:rsidR="0098596B" w:rsidRDefault="0098596B" w:rsidP="001B0B1D">
            <w:pPr>
              <w:widowControl w:val="0"/>
              <w:rPr>
                <w:rFonts w:eastAsia="Calibri"/>
              </w:rPr>
            </w:pPr>
          </w:p>
          <w:p w14:paraId="004B6C52" w14:textId="77777777" w:rsidR="0098596B" w:rsidRDefault="0098596B" w:rsidP="001B0B1D">
            <w:pPr>
              <w:widowControl w:val="0"/>
              <w:rPr>
                <w:rFonts w:eastAsia="Calibri"/>
              </w:rPr>
            </w:pPr>
            <w:r>
              <w:rPr>
                <w:rFonts w:eastAsia="Calibri"/>
              </w:rPr>
              <w:t>2C  The student is able to identify where energy is stored in fluid systems.</w:t>
            </w:r>
          </w:p>
          <w:p w14:paraId="68873451" w14:textId="77777777" w:rsidR="0098596B" w:rsidRDefault="0098596B" w:rsidP="001B0B1D">
            <w:pPr>
              <w:widowControl w:val="0"/>
              <w:rPr>
                <w:rFonts w:eastAsia="Calibri"/>
              </w:rPr>
            </w:pPr>
          </w:p>
          <w:p w14:paraId="25EEFFEA" w14:textId="77777777" w:rsidR="0098596B" w:rsidRDefault="0098596B" w:rsidP="001B0B1D">
            <w:pPr>
              <w:widowControl w:val="0"/>
              <w:rPr>
                <w:rFonts w:eastAsia="Calibri"/>
              </w:rPr>
            </w:pPr>
          </w:p>
          <w:p w14:paraId="5CDC78DE" w14:textId="77777777" w:rsidR="0098596B" w:rsidRPr="0072315D" w:rsidRDefault="0098596B" w:rsidP="001B0B1D">
            <w:pPr>
              <w:widowControl w:val="0"/>
              <w:rPr>
                <w:rFonts w:eastAsia="Calibri"/>
              </w:rPr>
            </w:pPr>
            <w:r>
              <w:rPr>
                <w:rFonts w:eastAsia="Calibri"/>
              </w:rPr>
              <w:t xml:space="preserve">2D  The student is able to identify the variables that affect the buoyancy of an object and qualitatively explain how they change in relation to each other. </w:t>
            </w:r>
          </w:p>
        </w:tc>
      </w:tr>
    </w:tbl>
    <w:p w14:paraId="089C4FDF" w14:textId="77777777" w:rsidR="008E468E" w:rsidRDefault="008E468E" w:rsidP="008E468E"/>
    <w:p w14:paraId="6FB0D010" w14:textId="77777777" w:rsidR="008E468E" w:rsidRDefault="008E468E" w:rsidP="008E468E"/>
    <w:p w14:paraId="6D2ADC89" w14:textId="77777777" w:rsidR="008E468E" w:rsidRDefault="008E468E" w:rsidP="008E468E"/>
    <w:p w14:paraId="205B752C" w14:textId="77777777" w:rsidR="008E468E" w:rsidRDefault="008E468E" w:rsidP="008E468E"/>
    <w:p w14:paraId="6FAAE722" w14:textId="77777777" w:rsidR="008E468E" w:rsidRDefault="008E468E" w:rsidP="008E468E"/>
    <w:p w14:paraId="0A71EE81"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17A6B1D5" w14:textId="77777777" w:rsidTr="00B3530A">
        <w:tc>
          <w:tcPr>
            <w:tcW w:w="14209" w:type="dxa"/>
            <w:shd w:val="clear" w:color="auto" w:fill="000000" w:themeFill="text1"/>
          </w:tcPr>
          <w:p w14:paraId="4FD774BF"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Electrostatics: Forces &amp; Fields</w:t>
            </w:r>
          </w:p>
        </w:tc>
      </w:tr>
      <w:tr w:rsidR="008E468E" w:rsidRPr="00100400" w14:paraId="510BC57E" w14:textId="77777777" w:rsidTr="00B3530A">
        <w:tc>
          <w:tcPr>
            <w:tcW w:w="14209" w:type="dxa"/>
            <w:shd w:val="clear" w:color="auto" w:fill="D9D9D9" w:themeFill="background1" w:themeFillShade="D9"/>
          </w:tcPr>
          <w:p w14:paraId="7101082D" w14:textId="77777777" w:rsidR="008E468E" w:rsidRDefault="008E468E" w:rsidP="00B3530A">
            <w:pPr>
              <w:jc w:val="center"/>
              <w:rPr>
                <w:rFonts w:asciiTheme="minorHAnsi" w:hAnsiTheme="minorHAnsi"/>
                <w:b/>
                <w:sz w:val="22"/>
                <w:szCs w:val="22"/>
              </w:rPr>
            </w:pPr>
          </w:p>
          <w:p w14:paraId="4FA39158"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rsidRPr="00100400" w14:paraId="3D717061" w14:textId="77777777" w:rsidTr="00B3530A">
        <w:tc>
          <w:tcPr>
            <w:tcW w:w="14209" w:type="dxa"/>
            <w:tcBorders>
              <w:bottom w:val="single" w:sz="4" w:space="0" w:color="auto"/>
            </w:tcBorders>
            <w:shd w:val="clear" w:color="auto" w:fill="auto"/>
          </w:tcPr>
          <w:p w14:paraId="4BA45B86" w14:textId="77777777" w:rsidR="008E468E" w:rsidRDefault="008E468E" w:rsidP="00B3530A">
            <w:pPr>
              <w:rPr>
                <w:rFonts w:asciiTheme="minorHAnsi" w:hAnsiTheme="minorHAnsi"/>
                <w:b/>
                <w:sz w:val="22"/>
                <w:szCs w:val="22"/>
              </w:rPr>
            </w:pPr>
          </w:p>
          <w:p w14:paraId="7B57FAF8" w14:textId="77777777" w:rsidR="00DA6276" w:rsidRPr="008A4291" w:rsidRDefault="00DA6276" w:rsidP="00DA6276">
            <w:pPr>
              <w:rPr>
                <w:rFonts w:asciiTheme="minorHAnsi" w:hAnsiTheme="minorHAnsi"/>
                <w:sz w:val="22"/>
                <w:szCs w:val="22"/>
              </w:rPr>
            </w:pPr>
            <w:r>
              <w:rPr>
                <w:rFonts w:asciiTheme="minorHAnsi" w:hAnsiTheme="minorHAnsi"/>
                <w:b/>
                <w:sz w:val="22"/>
                <w:szCs w:val="22"/>
              </w:rPr>
              <w:t xml:space="preserve">Identify and define:  </w:t>
            </w:r>
            <w:r w:rsidR="008A4291">
              <w:rPr>
                <w:rFonts w:asciiTheme="minorHAnsi" w:hAnsiTheme="minorHAnsi"/>
                <w:sz w:val="22"/>
                <w:szCs w:val="22"/>
              </w:rPr>
              <w:t xml:space="preserve">charge, electric field, electric force, Coulomb’s law, </w:t>
            </w:r>
            <w:r w:rsidR="00B261AB">
              <w:rPr>
                <w:rFonts w:asciiTheme="minorHAnsi" w:hAnsiTheme="minorHAnsi"/>
                <w:sz w:val="22"/>
                <w:szCs w:val="22"/>
              </w:rPr>
              <w:t xml:space="preserve">charge by: friction, induction, polarization, </w:t>
            </w:r>
          </w:p>
          <w:p w14:paraId="7943ED62" w14:textId="77777777" w:rsidR="008E468E" w:rsidRPr="00DA6276" w:rsidRDefault="00DA6276" w:rsidP="00B3530A">
            <w:pPr>
              <w:rPr>
                <w:rFonts w:asciiTheme="minorHAnsi" w:hAnsiTheme="minorHAnsi"/>
                <w:sz w:val="22"/>
                <w:szCs w:val="22"/>
              </w:rPr>
            </w:pPr>
            <w:r>
              <w:rPr>
                <w:rFonts w:asciiTheme="minorHAnsi" w:hAnsiTheme="minorHAnsi"/>
                <w:sz w:val="22"/>
                <w:szCs w:val="22"/>
              </w:rPr>
              <w:t>College Physics Text:  20.1-20.20.7</w:t>
            </w:r>
          </w:p>
          <w:p w14:paraId="3DF6BB04" w14:textId="77777777" w:rsidR="008E468E" w:rsidRDefault="008E468E" w:rsidP="00B3530A">
            <w:pPr>
              <w:rPr>
                <w:rFonts w:asciiTheme="minorHAnsi" w:hAnsiTheme="minorHAnsi"/>
                <w:b/>
                <w:sz w:val="22"/>
                <w:szCs w:val="22"/>
              </w:rPr>
            </w:pPr>
          </w:p>
        </w:tc>
      </w:tr>
    </w:tbl>
    <w:p w14:paraId="43F1109B" w14:textId="77777777" w:rsidR="008E468E" w:rsidRDefault="008E468E" w:rsidP="008E468E"/>
    <w:p w14:paraId="1216DC35" w14:textId="77777777" w:rsidR="008E468E" w:rsidRPr="008A2F92" w:rsidRDefault="008E468E" w:rsidP="008E468E">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8E468E" w:rsidRPr="008A2F92" w14:paraId="2995601A" w14:textId="77777777" w:rsidTr="00B3530A">
        <w:tc>
          <w:tcPr>
            <w:tcW w:w="1840" w:type="dxa"/>
            <w:shd w:val="clear" w:color="auto" w:fill="D9D9D9" w:themeFill="background1" w:themeFillShade="D9"/>
          </w:tcPr>
          <w:p w14:paraId="120AA530"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14:paraId="3D6FE44D"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14:paraId="08962ADA"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03F6AE9D" w14:textId="77777777" w:rsidR="008E468E" w:rsidRPr="008A2F92" w:rsidRDefault="008E468E" w:rsidP="00B3530A">
            <w:pPr>
              <w:jc w:val="center"/>
              <w:rPr>
                <w:rFonts w:asciiTheme="minorHAnsi" w:hAnsiTheme="minorHAnsi"/>
                <w:b/>
                <w:szCs w:val="24"/>
              </w:rPr>
            </w:pPr>
            <w:r w:rsidRPr="008A2F92">
              <w:rPr>
                <w:rFonts w:asciiTheme="minorHAnsi" w:hAnsiTheme="minorHAnsi"/>
                <w:b/>
                <w:szCs w:val="24"/>
              </w:rPr>
              <w:t>2</w:t>
            </w:r>
          </w:p>
        </w:tc>
      </w:tr>
      <w:tr w:rsidR="001B0B1D" w:rsidRPr="00297241" w14:paraId="18CEA225" w14:textId="77777777" w:rsidTr="00B3530A">
        <w:tc>
          <w:tcPr>
            <w:tcW w:w="1840" w:type="dxa"/>
            <w:shd w:val="clear" w:color="auto" w:fill="D9D9D9" w:themeFill="background1" w:themeFillShade="D9"/>
          </w:tcPr>
          <w:p w14:paraId="62949F95" w14:textId="77777777" w:rsidR="001B0B1D" w:rsidRDefault="001B0B1D" w:rsidP="001B0B1D">
            <w:pPr>
              <w:widowControl w:val="0"/>
              <w:jc w:val="center"/>
              <w:rPr>
                <w:rFonts w:asciiTheme="minorHAnsi" w:eastAsia="Calibri" w:hAnsiTheme="minorHAnsi" w:cs="Calibri"/>
                <w:b/>
              </w:rPr>
            </w:pPr>
          </w:p>
          <w:p w14:paraId="7ABB04AC" w14:textId="77777777" w:rsidR="001B0B1D" w:rsidRDefault="001B0B1D" w:rsidP="001B0B1D">
            <w:pPr>
              <w:widowControl w:val="0"/>
              <w:jc w:val="center"/>
              <w:rPr>
                <w:rFonts w:asciiTheme="minorHAnsi" w:eastAsia="Calibri" w:hAnsiTheme="minorHAnsi" w:cs="Calibri"/>
                <w:b/>
              </w:rPr>
            </w:pPr>
          </w:p>
          <w:p w14:paraId="73AF29C0" w14:textId="77777777" w:rsidR="001B0B1D" w:rsidRPr="00980F34" w:rsidRDefault="001B0B1D" w:rsidP="001B0B1D">
            <w:pPr>
              <w:widowControl w:val="0"/>
              <w:jc w:val="center"/>
              <w:rPr>
                <w:rFonts w:asciiTheme="minorHAnsi" w:eastAsia="Calibri" w:hAnsiTheme="minorHAnsi" w:cs="Calibri"/>
                <w:b/>
              </w:rPr>
            </w:pPr>
          </w:p>
        </w:tc>
        <w:tc>
          <w:tcPr>
            <w:tcW w:w="2997" w:type="dxa"/>
            <w:shd w:val="clear" w:color="auto" w:fill="FFFFFF" w:themeFill="background1"/>
          </w:tcPr>
          <w:p w14:paraId="21E1A0EA" w14:textId="77777777" w:rsidR="00B261AB" w:rsidRDefault="00B261AB" w:rsidP="001B0B1D">
            <w:pPr>
              <w:widowControl w:val="0"/>
              <w:ind w:right="120"/>
              <w:rPr>
                <w:rFonts w:eastAsia="Calibri"/>
              </w:rPr>
            </w:pPr>
            <w:r>
              <w:rPr>
                <w:rFonts w:eastAsia="Calibri"/>
              </w:rPr>
              <w:t>4A  Students are able to challenge claims that polarization of electric charge or separation of charge must result in a net charge on the object, students must use evidence.</w:t>
            </w:r>
          </w:p>
          <w:p w14:paraId="67E6F5B7" w14:textId="77777777" w:rsidR="00AD2F51" w:rsidRDefault="00AD2F51" w:rsidP="001B0B1D">
            <w:pPr>
              <w:widowControl w:val="0"/>
              <w:ind w:right="120"/>
              <w:rPr>
                <w:rFonts w:eastAsia="Calibri"/>
              </w:rPr>
            </w:pPr>
          </w:p>
          <w:p w14:paraId="226D5CFA" w14:textId="77777777" w:rsidR="00AD2F51" w:rsidRPr="00AD2F51" w:rsidRDefault="00AD2F51" w:rsidP="001B0B1D">
            <w:pPr>
              <w:widowControl w:val="0"/>
              <w:ind w:right="120"/>
              <w:rPr>
                <w:rFonts w:eastAsia="Calibri"/>
              </w:rPr>
            </w:pPr>
            <w:r>
              <w:rPr>
                <w:rFonts w:eastAsia="Calibri"/>
              </w:rPr>
              <w:t xml:space="preserve">4A  </w:t>
            </w:r>
            <w:r>
              <w:t>The student is able to explain and/or analyze the results of experiments in which electric charge rearrangement occurs by electrostatic induction, or is able to refine a scientific question relating to such an experiment by identifying anomalies in a data set or procedure.</w:t>
            </w:r>
          </w:p>
        </w:tc>
        <w:tc>
          <w:tcPr>
            <w:tcW w:w="4410" w:type="dxa"/>
            <w:shd w:val="clear" w:color="auto" w:fill="FFFFFF" w:themeFill="background1"/>
          </w:tcPr>
          <w:p w14:paraId="5894A116" w14:textId="77777777" w:rsidR="00B261AB" w:rsidRDefault="002930D6" w:rsidP="001B0B1D">
            <w:pPr>
              <w:widowControl w:val="0"/>
            </w:pPr>
            <w:r>
              <w:t>3A  The student is</w:t>
            </w:r>
            <w:r w:rsidR="00B261AB">
              <w:t xml:space="preserve"> able to develop and utilize a model of charge conservation in order to explain how objects are charged to create a net charge.</w:t>
            </w:r>
          </w:p>
          <w:p w14:paraId="58F4A0A8" w14:textId="77777777" w:rsidR="00B261AB" w:rsidRDefault="00B261AB" w:rsidP="001B0B1D">
            <w:pPr>
              <w:widowControl w:val="0"/>
            </w:pPr>
          </w:p>
          <w:p w14:paraId="3BC43ACD" w14:textId="77777777" w:rsidR="00B261AB" w:rsidRDefault="00B261AB" w:rsidP="001B0B1D">
            <w:pPr>
              <w:widowControl w:val="0"/>
            </w:pPr>
          </w:p>
          <w:p w14:paraId="7210A848" w14:textId="77777777" w:rsidR="00B261AB" w:rsidRDefault="00B261AB" w:rsidP="001B0B1D">
            <w:pPr>
              <w:widowControl w:val="0"/>
            </w:pPr>
          </w:p>
          <w:p w14:paraId="0414BBE2" w14:textId="77777777" w:rsidR="00B261AB" w:rsidRDefault="00B261AB" w:rsidP="001B0B1D">
            <w:pPr>
              <w:widowControl w:val="0"/>
            </w:pPr>
          </w:p>
          <w:p w14:paraId="2A788BF8" w14:textId="77777777" w:rsidR="00B261AB" w:rsidRDefault="00B261AB" w:rsidP="001B0B1D">
            <w:pPr>
              <w:widowControl w:val="0"/>
            </w:pPr>
            <w:r>
              <w:t>3B.  The student is able to predict the direction and the magnitude of the force exerted on an object from multiple point charges</w:t>
            </w:r>
            <w:r w:rsidR="00926137">
              <w:t xml:space="preserve"> or multiple electric fields</w:t>
            </w:r>
            <w:r>
              <w:t xml:space="preserve">.  </w:t>
            </w:r>
          </w:p>
          <w:p w14:paraId="6D9E6BC7" w14:textId="77777777" w:rsidR="00B261AB" w:rsidRDefault="00B261AB" w:rsidP="001B0B1D">
            <w:pPr>
              <w:widowControl w:val="0"/>
            </w:pPr>
          </w:p>
          <w:p w14:paraId="7199A474" w14:textId="77777777" w:rsidR="00277AB9" w:rsidRDefault="00277AB9" w:rsidP="001B0B1D">
            <w:pPr>
              <w:widowControl w:val="0"/>
            </w:pPr>
            <w:r>
              <w:t xml:space="preserve">3C  </w:t>
            </w:r>
            <w:r w:rsidR="00926137">
              <w:rPr>
                <w:rFonts w:eastAsia="Calibri"/>
              </w:rPr>
              <w:t>The student is able to predict properties of an electric field from multiple charges, including, the direction, the magnitude, and the vector field.</w:t>
            </w:r>
          </w:p>
          <w:p w14:paraId="2E46FD63" w14:textId="77777777" w:rsidR="001B0B1D" w:rsidRPr="00803224" w:rsidRDefault="001B0B1D" w:rsidP="00AD2F51">
            <w:pPr>
              <w:widowControl w:val="0"/>
            </w:pPr>
          </w:p>
        </w:tc>
        <w:tc>
          <w:tcPr>
            <w:tcW w:w="4968" w:type="dxa"/>
            <w:shd w:val="clear" w:color="auto" w:fill="FFFFFF" w:themeFill="background1"/>
          </w:tcPr>
          <w:p w14:paraId="7473938E" w14:textId="77777777" w:rsidR="001B0B1D" w:rsidRDefault="008A4291" w:rsidP="001B0B1D">
            <w:pPr>
              <w:widowControl w:val="0"/>
              <w:rPr>
                <w:rFonts w:eastAsia="Calibri"/>
              </w:rPr>
            </w:pPr>
            <w:r>
              <w:rPr>
                <w:rFonts w:eastAsia="Calibri"/>
              </w:rPr>
              <w:t xml:space="preserve">2A </w:t>
            </w:r>
            <w:r w:rsidR="00B261AB">
              <w:rPr>
                <w:rFonts w:eastAsia="Calibri"/>
              </w:rPr>
              <w:t xml:space="preserve"> The student is able to make claims about conservation of charge, positive, and negative charge.</w:t>
            </w:r>
          </w:p>
          <w:p w14:paraId="10F0B190" w14:textId="77777777" w:rsidR="00B261AB" w:rsidRDefault="00B261AB" w:rsidP="001B0B1D">
            <w:pPr>
              <w:widowControl w:val="0"/>
              <w:rPr>
                <w:rFonts w:eastAsia="Calibri"/>
              </w:rPr>
            </w:pPr>
          </w:p>
          <w:p w14:paraId="7CD8A844" w14:textId="77777777" w:rsidR="00B261AB" w:rsidRDefault="00B261AB" w:rsidP="001B0B1D">
            <w:pPr>
              <w:widowControl w:val="0"/>
              <w:rPr>
                <w:rFonts w:eastAsia="Calibri"/>
              </w:rPr>
            </w:pPr>
            <w:r>
              <w:rPr>
                <w:rFonts w:eastAsia="Calibri"/>
              </w:rPr>
              <w:t xml:space="preserve">2A  </w:t>
            </w:r>
            <w:r w:rsidR="002930D6">
              <w:rPr>
                <w:rFonts w:eastAsia="Calibri"/>
              </w:rPr>
              <w:t>The student is</w:t>
            </w:r>
            <w:r>
              <w:rPr>
                <w:rFonts w:eastAsia="Calibri"/>
              </w:rPr>
              <w:t xml:space="preserve"> able to identify conductors and insulators and describe their properties.</w:t>
            </w:r>
          </w:p>
          <w:p w14:paraId="1EBC396F" w14:textId="77777777" w:rsidR="00B261AB" w:rsidRDefault="00B261AB" w:rsidP="001B0B1D">
            <w:pPr>
              <w:widowControl w:val="0"/>
              <w:rPr>
                <w:rFonts w:eastAsia="Calibri"/>
              </w:rPr>
            </w:pPr>
          </w:p>
          <w:p w14:paraId="35F40D33" w14:textId="77777777" w:rsidR="00B261AB" w:rsidRDefault="00B261AB" w:rsidP="001B0B1D">
            <w:pPr>
              <w:widowControl w:val="0"/>
              <w:rPr>
                <w:rFonts w:eastAsia="Calibri"/>
              </w:rPr>
            </w:pPr>
          </w:p>
          <w:p w14:paraId="6EAB2801" w14:textId="77777777" w:rsidR="00B261AB" w:rsidRDefault="00B261AB" w:rsidP="001B0B1D">
            <w:pPr>
              <w:widowControl w:val="0"/>
              <w:rPr>
                <w:rFonts w:eastAsia="Calibri"/>
              </w:rPr>
            </w:pPr>
            <w:r>
              <w:rPr>
                <w:rFonts w:eastAsia="Calibri"/>
              </w:rPr>
              <w:t>2B.  The student is able to predict the direction and the magnitude of the force exerted on an object from a point charge</w:t>
            </w:r>
            <w:r w:rsidR="00926137">
              <w:rPr>
                <w:rFonts w:eastAsia="Calibri"/>
              </w:rPr>
              <w:t xml:space="preserve"> or an electric field</w:t>
            </w:r>
            <w:r>
              <w:rPr>
                <w:rFonts w:eastAsia="Calibri"/>
              </w:rPr>
              <w:t>.</w:t>
            </w:r>
          </w:p>
          <w:p w14:paraId="372A9D55" w14:textId="77777777" w:rsidR="00B261AB" w:rsidRDefault="00B261AB" w:rsidP="001B0B1D">
            <w:pPr>
              <w:widowControl w:val="0"/>
              <w:rPr>
                <w:rFonts w:eastAsia="Calibri"/>
              </w:rPr>
            </w:pPr>
          </w:p>
          <w:p w14:paraId="78E2A02A" w14:textId="77777777" w:rsidR="00B261AB" w:rsidRDefault="00B261AB" w:rsidP="001B0B1D">
            <w:pPr>
              <w:widowControl w:val="0"/>
              <w:rPr>
                <w:rFonts w:eastAsia="Calibri"/>
              </w:rPr>
            </w:pPr>
          </w:p>
          <w:p w14:paraId="292766BE" w14:textId="77777777" w:rsidR="00B261AB" w:rsidRDefault="00B261AB" w:rsidP="001B0B1D">
            <w:pPr>
              <w:widowControl w:val="0"/>
              <w:rPr>
                <w:rFonts w:eastAsia="Calibri"/>
              </w:rPr>
            </w:pPr>
            <w:r>
              <w:rPr>
                <w:rFonts w:eastAsia="Calibri"/>
              </w:rPr>
              <w:t xml:space="preserve">2C.  </w:t>
            </w:r>
            <w:r w:rsidR="00926137">
              <w:rPr>
                <w:rFonts w:eastAsia="Calibri"/>
              </w:rPr>
              <w:t>The student is able to predict properties of an electric field from a point charge, including, the direction, the magnitude, and the vector field.</w:t>
            </w:r>
          </w:p>
          <w:p w14:paraId="679D47AF" w14:textId="77777777" w:rsidR="00277AB9" w:rsidRDefault="00277AB9" w:rsidP="001B0B1D">
            <w:pPr>
              <w:widowControl w:val="0"/>
              <w:rPr>
                <w:rFonts w:eastAsia="Calibri"/>
              </w:rPr>
            </w:pPr>
            <w:r>
              <w:rPr>
                <w:rFonts w:eastAsia="Calibri"/>
              </w:rPr>
              <w:t xml:space="preserve">  </w:t>
            </w:r>
          </w:p>
          <w:p w14:paraId="17D3FB6A" w14:textId="77777777" w:rsidR="00277AB9" w:rsidRDefault="00277AB9" w:rsidP="001B0B1D">
            <w:pPr>
              <w:widowControl w:val="0"/>
              <w:rPr>
                <w:rFonts w:eastAsia="Calibri"/>
              </w:rPr>
            </w:pPr>
          </w:p>
          <w:p w14:paraId="3A60C822" w14:textId="77777777" w:rsidR="00277AB9" w:rsidRDefault="00277AB9" w:rsidP="001B0B1D">
            <w:pPr>
              <w:widowControl w:val="0"/>
              <w:rPr>
                <w:rFonts w:eastAsia="Calibri"/>
              </w:rPr>
            </w:pPr>
          </w:p>
          <w:p w14:paraId="2DEA83CA" w14:textId="77777777" w:rsidR="00277AB9" w:rsidRPr="008A4291" w:rsidRDefault="00277AB9" w:rsidP="001B0B1D">
            <w:pPr>
              <w:widowControl w:val="0"/>
              <w:rPr>
                <w:rFonts w:eastAsia="Calibri"/>
              </w:rPr>
            </w:pPr>
          </w:p>
        </w:tc>
      </w:tr>
    </w:tbl>
    <w:p w14:paraId="4A2F1D0A" w14:textId="77777777" w:rsidR="008E468E" w:rsidRDefault="008E468E" w:rsidP="008E468E"/>
    <w:p w14:paraId="0C79D9EF" w14:textId="77777777" w:rsidR="00926137" w:rsidRDefault="00926137" w:rsidP="008E468E"/>
    <w:p w14:paraId="39AA5C5F" w14:textId="77777777" w:rsidR="00926137" w:rsidRDefault="00926137" w:rsidP="008E468E"/>
    <w:p w14:paraId="57A68B57" w14:textId="77777777" w:rsidR="00926137" w:rsidRDefault="00926137" w:rsidP="008E468E"/>
    <w:p w14:paraId="2B3C78DA" w14:textId="77777777" w:rsidR="00926137" w:rsidRDefault="00926137" w:rsidP="008E468E"/>
    <w:p w14:paraId="49F4FA6B" w14:textId="77777777" w:rsidR="00926137" w:rsidRDefault="00926137"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315BE475" w14:textId="77777777" w:rsidTr="00B3530A">
        <w:tc>
          <w:tcPr>
            <w:tcW w:w="14209" w:type="dxa"/>
            <w:shd w:val="clear" w:color="auto" w:fill="000000" w:themeFill="text1"/>
          </w:tcPr>
          <w:p w14:paraId="5637AFB0" w14:textId="77777777" w:rsidR="008E468E" w:rsidRPr="00100400" w:rsidRDefault="00D742E9" w:rsidP="00D742E9">
            <w:pPr>
              <w:pStyle w:val="Heading1"/>
              <w:rPr>
                <w:rFonts w:asciiTheme="minorHAnsi" w:hAnsiTheme="minorHAnsi"/>
                <w:sz w:val="32"/>
                <w:szCs w:val="22"/>
              </w:rPr>
            </w:pPr>
            <w:r>
              <w:rPr>
                <w:rFonts w:asciiTheme="minorHAnsi" w:hAnsiTheme="minorHAnsi"/>
                <w:sz w:val="32"/>
                <w:szCs w:val="22"/>
              </w:rPr>
              <w:t>Electrostatics: Potential &amp; Energy</w:t>
            </w:r>
          </w:p>
        </w:tc>
      </w:tr>
      <w:tr w:rsidR="008E468E" w:rsidRPr="00100400" w14:paraId="332BB390" w14:textId="77777777" w:rsidTr="00B3530A">
        <w:tc>
          <w:tcPr>
            <w:tcW w:w="14209" w:type="dxa"/>
            <w:shd w:val="clear" w:color="auto" w:fill="D9D9D9" w:themeFill="background1" w:themeFillShade="D9"/>
          </w:tcPr>
          <w:p w14:paraId="2D581719" w14:textId="77777777" w:rsidR="008E468E" w:rsidRDefault="008E468E" w:rsidP="00B3530A">
            <w:pPr>
              <w:jc w:val="center"/>
              <w:rPr>
                <w:rFonts w:asciiTheme="minorHAnsi" w:hAnsiTheme="minorHAnsi"/>
                <w:b/>
                <w:sz w:val="22"/>
                <w:szCs w:val="22"/>
              </w:rPr>
            </w:pPr>
          </w:p>
          <w:p w14:paraId="277AF592"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14:paraId="79350B65" w14:textId="77777777" w:rsidTr="00B3530A">
        <w:tc>
          <w:tcPr>
            <w:tcW w:w="14209" w:type="dxa"/>
            <w:tcBorders>
              <w:bottom w:val="single" w:sz="4" w:space="0" w:color="auto"/>
            </w:tcBorders>
            <w:shd w:val="clear" w:color="auto" w:fill="auto"/>
          </w:tcPr>
          <w:p w14:paraId="2E9466C4" w14:textId="77777777" w:rsidR="008E468E" w:rsidRDefault="008E468E" w:rsidP="00B3530A">
            <w:pPr>
              <w:rPr>
                <w:rFonts w:asciiTheme="minorHAnsi" w:hAnsiTheme="minorHAnsi"/>
                <w:i/>
                <w:sz w:val="22"/>
                <w:szCs w:val="22"/>
              </w:rPr>
            </w:pPr>
          </w:p>
          <w:p w14:paraId="0E3743AC" w14:textId="77777777" w:rsidR="008A4291" w:rsidRPr="0098596B" w:rsidRDefault="008A4291" w:rsidP="008A4291">
            <w:pPr>
              <w:rPr>
                <w:rFonts w:asciiTheme="minorHAnsi" w:hAnsiTheme="minorHAnsi"/>
                <w:sz w:val="22"/>
                <w:szCs w:val="22"/>
              </w:rPr>
            </w:pPr>
            <w:r>
              <w:rPr>
                <w:rFonts w:asciiTheme="minorHAnsi" w:hAnsiTheme="minorHAnsi"/>
                <w:b/>
                <w:sz w:val="22"/>
                <w:szCs w:val="22"/>
              </w:rPr>
              <w:t xml:space="preserve">Identify and define:  </w:t>
            </w:r>
            <w:r w:rsidR="002F6079">
              <w:rPr>
                <w:rFonts w:asciiTheme="minorHAnsi" w:hAnsiTheme="minorHAnsi"/>
                <w:sz w:val="22"/>
                <w:szCs w:val="22"/>
              </w:rPr>
              <w:t>potential, equipotential lines, electric potential energy</w:t>
            </w:r>
          </w:p>
          <w:p w14:paraId="792BE87C" w14:textId="77777777" w:rsidR="008E468E" w:rsidRPr="008A4291" w:rsidRDefault="008A4291" w:rsidP="00B3530A">
            <w:pPr>
              <w:rPr>
                <w:rFonts w:asciiTheme="minorHAnsi" w:hAnsiTheme="minorHAnsi"/>
                <w:sz w:val="22"/>
                <w:szCs w:val="22"/>
              </w:rPr>
            </w:pPr>
            <w:r>
              <w:rPr>
                <w:rFonts w:asciiTheme="minorHAnsi" w:hAnsiTheme="minorHAnsi"/>
                <w:sz w:val="22"/>
                <w:szCs w:val="22"/>
              </w:rPr>
              <w:t>College Physics Text:  21.1 – 21.8</w:t>
            </w:r>
          </w:p>
          <w:p w14:paraId="2482D66F" w14:textId="77777777" w:rsidR="008E468E" w:rsidRDefault="008E468E" w:rsidP="00B3530A">
            <w:pPr>
              <w:rPr>
                <w:rFonts w:asciiTheme="minorHAnsi" w:hAnsiTheme="minorHAnsi"/>
                <w:b/>
                <w:sz w:val="22"/>
                <w:szCs w:val="22"/>
              </w:rPr>
            </w:pPr>
          </w:p>
          <w:p w14:paraId="4A691DB1" w14:textId="77777777" w:rsidR="008E468E" w:rsidRDefault="008E468E" w:rsidP="00B3530A">
            <w:pPr>
              <w:rPr>
                <w:rFonts w:asciiTheme="minorHAnsi" w:hAnsiTheme="minorHAnsi"/>
                <w:b/>
                <w:sz w:val="22"/>
                <w:szCs w:val="22"/>
              </w:rPr>
            </w:pPr>
          </w:p>
          <w:p w14:paraId="3DA4E013" w14:textId="77777777" w:rsidR="008E468E" w:rsidRDefault="008E468E" w:rsidP="00B3530A">
            <w:pPr>
              <w:rPr>
                <w:rFonts w:asciiTheme="minorHAnsi" w:hAnsiTheme="minorHAnsi"/>
                <w:b/>
                <w:sz w:val="22"/>
                <w:szCs w:val="22"/>
              </w:rPr>
            </w:pPr>
          </w:p>
        </w:tc>
      </w:tr>
    </w:tbl>
    <w:p w14:paraId="03032160" w14:textId="77777777" w:rsidR="008E468E" w:rsidRDefault="008E468E" w:rsidP="008E468E"/>
    <w:p w14:paraId="2A2400C5" w14:textId="77777777" w:rsidR="008E468E" w:rsidRDefault="008E468E" w:rsidP="008E468E"/>
    <w:tbl>
      <w:tblPr>
        <w:tblStyle w:val="TableGrid"/>
        <w:tblW w:w="14215" w:type="dxa"/>
        <w:tblLook w:val="04A0" w:firstRow="1" w:lastRow="0" w:firstColumn="1" w:lastColumn="0" w:noHBand="0" w:noVBand="1"/>
      </w:tblPr>
      <w:tblGrid>
        <w:gridCol w:w="1840"/>
        <w:gridCol w:w="2997"/>
        <w:gridCol w:w="4410"/>
        <w:gridCol w:w="4968"/>
      </w:tblGrid>
      <w:tr w:rsidR="008E468E" w:rsidRPr="00BE06E7" w14:paraId="319A34A6" w14:textId="77777777" w:rsidTr="00B3530A">
        <w:tc>
          <w:tcPr>
            <w:tcW w:w="1840" w:type="dxa"/>
            <w:shd w:val="clear" w:color="auto" w:fill="D9D9D9" w:themeFill="background1" w:themeFillShade="D9"/>
          </w:tcPr>
          <w:p w14:paraId="423E5571" w14:textId="77777777" w:rsidR="008E468E" w:rsidRPr="00BE06E7" w:rsidRDefault="008E468E" w:rsidP="00B3530A">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14:paraId="6C60B2A7" w14:textId="77777777" w:rsidR="008E468E" w:rsidRPr="00BE06E7" w:rsidRDefault="008E468E" w:rsidP="00B3530A">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54B2B25E" w14:textId="77777777" w:rsidR="008E468E" w:rsidRPr="00BE06E7" w:rsidRDefault="008E468E" w:rsidP="00B3530A">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6671AA2C" w14:textId="77777777" w:rsidR="008E468E" w:rsidRPr="00BE06E7" w:rsidRDefault="008E468E" w:rsidP="00B3530A">
            <w:pPr>
              <w:jc w:val="center"/>
              <w:rPr>
                <w:rFonts w:asciiTheme="minorHAnsi" w:hAnsiTheme="minorHAnsi"/>
                <w:b/>
              </w:rPr>
            </w:pPr>
            <w:r w:rsidRPr="00BE06E7">
              <w:rPr>
                <w:rFonts w:asciiTheme="minorHAnsi" w:hAnsiTheme="minorHAnsi"/>
                <w:b/>
              </w:rPr>
              <w:t>2</w:t>
            </w:r>
          </w:p>
        </w:tc>
      </w:tr>
      <w:tr w:rsidR="008E468E" w:rsidRPr="00614A20" w14:paraId="4A4EF931" w14:textId="77777777" w:rsidTr="00B3530A">
        <w:tc>
          <w:tcPr>
            <w:tcW w:w="1840" w:type="dxa"/>
            <w:shd w:val="clear" w:color="auto" w:fill="D9D9D9" w:themeFill="background1" w:themeFillShade="D9"/>
          </w:tcPr>
          <w:p w14:paraId="03E295E8" w14:textId="77777777" w:rsidR="008E468E" w:rsidRDefault="008E468E" w:rsidP="00B3530A">
            <w:pPr>
              <w:widowControl w:val="0"/>
              <w:jc w:val="center"/>
              <w:rPr>
                <w:rFonts w:asciiTheme="minorHAnsi" w:eastAsia="Calibri" w:hAnsiTheme="minorHAnsi" w:cs="Calibri"/>
                <w:b/>
              </w:rPr>
            </w:pPr>
          </w:p>
          <w:p w14:paraId="269D9157" w14:textId="77777777" w:rsidR="008E468E" w:rsidRDefault="008E468E" w:rsidP="00B3530A">
            <w:pPr>
              <w:widowControl w:val="0"/>
              <w:jc w:val="center"/>
              <w:rPr>
                <w:rFonts w:asciiTheme="minorHAnsi" w:eastAsia="Calibri" w:hAnsiTheme="minorHAnsi" w:cs="Calibri"/>
                <w:b/>
              </w:rPr>
            </w:pPr>
          </w:p>
          <w:p w14:paraId="05DD88F5" w14:textId="77777777" w:rsidR="008E468E" w:rsidRPr="00980F34" w:rsidRDefault="008E468E" w:rsidP="00B3530A">
            <w:pPr>
              <w:widowControl w:val="0"/>
              <w:jc w:val="center"/>
              <w:rPr>
                <w:rFonts w:asciiTheme="minorHAnsi" w:eastAsia="Calibri" w:hAnsiTheme="minorHAnsi" w:cs="Calibri"/>
                <w:b/>
              </w:rPr>
            </w:pPr>
          </w:p>
        </w:tc>
        <w:tc>
          <w:tcPr>
            <w:tcW w:w="2997" w:type="dxa"/>
          </w:tcPr>
          <w:p w14:paraId="1EDBC405" w14:textId="77777777" w:rsidR="008E468E" w:rsidRPr="00980F34" w:rsidRDefault="008E468E" w:rsidP="00B3530A">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4410" w:type="dxa"/>
          </w:tcPr>
          <w:p w14:paraId="6FFBC350" w14:textId="77777777" w:rsidR="00AD2F51" w:rsidRDefault="00F118BF" w:rsidP="00AD2F51">
            <w:pPr>
              <w:widowControl w:val="0"/>
            </w:pPr>
            <w:r>
              <w:t xml:space="preserve">3A – Develop a model to analyze equipotential lines to determine the effect of that field on an electrically charged objects.  </w:t>
            </w:r>
          </w:p>
          <w:p w14:paraId="2880C98D" w14:textId="77777777" w:rsidR="00926137" w:rsidRDefault="00926137" w:rsidP="00AD2F51">
            <w:pPr>
              <w:widowControl w:val="0"/>
            </w:pPr>
          </w:p>
          <w:p w14:paraId="6FC0F8DE" w14:textId="77777777" w:rsidR="00926137" w:rsidRDefault="00926137" w:rsidP="00AD2F51">
            <w:pPr>
              <w:widowControl w:val="0"/>
            </w:pPr>
          </w:p>
          <w:p w14:paraId="591843E6" w14:textId="77777777" w:rsidR="00AD2F51" w:rsidRDefault="00AD2F51" w:rsidP="00AD2F51">
            <w:pPr>
              <w:widowControl w:val="0"/>
            </w:pPr>
          </w:p>
          <w:p w14:paraId="12F1B416" w14:textId="77777777" w:rsidR="00F118BF" w:rsidRDefault="0042767E" w:rsidP="00AD2F51">
            <w:pPr>
              <w:widowControl w:val="0"/>
            </w:pPr>
            <w:r>
              <w:t>3B.  Develop</w:t>
            </w:r>
            <w:r w:rsidR="00F118BF">
              <w:t xml:space="preserve"> a model to analyze the relationship between electric field and electric potential assuming a constant electric field.</w:t>
            </w:r>
          </w:p>
          <w:p w14:paraId="5D966830" w14:textId="77777777" w:rsidR="00F118BF" w:rsidRDefault="00F118BF" w:rsidP="00AD2F51">
            <w:pPr>
              <w:widowControl w:val="0"/>
            </w:pPr>
          </w:p>
          <w:p w14:paraId="6E27DC1E" w14:textId="77777777" w:rsidR="0042767E" w:rsidRDefault="0042767E" w:rsidP="00AD2F51">
            <w:pPr>
              <w:widowControl w:val="0"/>
            </w:pPr>
          </w:p>
          <w:p w14:paraId="0A344D35" w14:textId="77777777" w:rsidR="0042767E" w:rsidRDefault="0042767E" w:rsidP="00AD2F51">
            <w:pPr>
              <w:widowControl w:val="0"/>
            </w:pPr>
          </w:p>
          <w:p w14:paraId="1382A9B9" w14:textId="77777777" w:rsidR="0042767E" w:rsidRDefault="0042767E" w:rsidP="00AD2F51">
            <w:pPr>
              <w:widowControl w:val="0"/>
            </w:pPr>
          </w:p>
          <w:p w14:paraId="16B5CBEB" w14:textId="77777777" w:rsidR="0042767E" w:rsidRDefault="0042767E" w:rsidP="00AD2F51">
            <w:pPr>
              <w:widowControl w:val="0"/>
            </w:pPr>
          </w:p>
          <w:p w14:paraId="575CA234" w14:textId="77777777" w:rsidR="0042767E" w:rsidRDefault="0042767E" w:rsidP="00AD2F51">
            <w:pPr>
              <w:widowControl w:val="0"/>
            </w:pPr>
          </w:p>
          <w:p w14:paraId="17C788B3" w14:textId="77777777" w:rsidR="0042767E" w:rsidRDefault="0042767E" w:rsidP="00AD2F51">
            <w:pPr>
              <w:widowControl w:val="0"/>
            </w:pPr>
          </w:p>
          <w:p w14:paraId="5CD3EC67" w14:textId="77777777" w:rsidR="0042767E" w:rsidRDefault="0042767E" w:rsidP="00AD2F51">
            <w:pPr>
              <w:widowControl w:val="0"/>
            </w:pPr>
            <w:r>
              <w:t>3C  Develop a model to analyze the conservation of energy of a charged particle moving through a potential difference.</w:t>
            </w:r>
          </w:p>
          <w:p w14:paraId="49212028" w14:textId="77777777" w:rsidR="00AD2F51" w:rsidRDefault="00AD2F51" w:rsidP="00AD2F51">
            <w:pPr>
              <w:widowControl w:val="0"/>
            </w:pPr>
          </w:p>
          <w:p w14:paraId="16DB7839" w14:textId="77777777" w:rsidR="008E468E" w:rsidRPr="00980F34" w:rsidRDefault="008E468E" w:rsidP="0042767E">
            <w:pPr>
              <w:widowControl w:val="0"/>
              <w:rPr>
                <w:rFonts w:asciiTheme="minorHAnsi" w:eastAsia="Calibri" w:hAnsiTheme="minorHAnsi" w:cs="Calibri"/>
                <w:b/>
              </w:rPr>
            </w:pPr>
          </w:p>
        </w:tc>
        <w:tc>
          <w:tcPr>
            <w:tcW w:w="4968" w:type="dxa"/>
          </w:tcPr>
          <w:p w14:paraId="7C9FE670" w14:textId="77777777" w:rsidR="00926137" w:rsidRDefault="00F118BF" w:rsidP="00926137">
            <w:pPr>
              <w:widowControl w:val="0"/>
            </w:pPr>
            <w:r>
              <w:t>2A – Analyze electric potential lines to qualitatively describe the motion of the charged particle.</w:t>
            </w:r>
          </w:p>
          <w:p w14:paraId="1D585EAF" w14:textId="77777777" w:rsidR="00F118BF" w:rsidRDefault="00F118BF" w:rsidP="00926137">
            <w:pPr>
              <w:widowControl w:val="0"/>
            </w:pPr>
          </w:p>
          <w:p w14:paraId="62352D20" w14:textId="77777777" w:rsidR="00F118BF" w:rsidRDefault="00F118BF" w:rsidP="00926137">
            <w:pPr>
              <w:widowControl w:val="0"/>
            </w:pPr>
            <w:r>
              <w:t>2A – Identify areas of high potential and low potential using equipotential lines.</w:t>
            </w:r>
          </w:p>
          <w:p w14:paraId="2D10FE64" w14:textId="77777777" w:rsidR="00F118BF" w:rsidRDefault="00F118BF" w:rsidP="00926137">
            <w:pPr>
              <w:widowControl w:val="0"/>
            </w:pPr>
          </w:p>
          <w:p w14:paraId="7FFC0D07" w14:textId="77777777" w:rsidR="00F118BF" w:rsidRDefault="00F118BF" w:rsidP="00F118BF">
            <w:pPr>
              <w:widowControl w:val="0"/>
            </w:pPr>
            <w:r>
              <w:t>2B - Calculate the average value of the magnitude of the electric field in a region from a description of the electric potential in that region using the displacement along the line on which the difference in potential is evaluated.</w:t>
            </w:r>
          </w:p>
          <w:p w14:paraId="038CC96C" w14:textId="77777777" w:rsidR="0042767E" w:rsidRDefault="0042767E" w:rsidP="00F118BF">
            <w:pPr>
              <w:widowControl w:val="0"/>
            </w:pPr>
          </w:p>
          <w:p w14:paraId="4B17DBB9" w14:textId="77777777" w:rsidR="0042767E" w:rsidRDefault="0042767E" w:rsidP="00F118BF">
            <w:pPr>
              <w:widowControl w:val="0"/>
            </w:pPr>
            <w:r>
              <w:t>2B – Calculate the electric potential energy or electric potential due to the arrangement of multiple point charges.</w:t>
            </w:r>
          </w:p>
          <w:p w14:paraId="6D55177B" w14:textId="77777777" w:rsidR="0042767E" w:rsidRDefault="0042767E" w:rsidP="00F118BF">
            <w:pPr>
              <w:widowControl w:val="0"/>
            </w:pPr>
          </w:p>
          <w:p w14:paraId="7472AA43" w14:textId="77777777" w:rsidR="0042767E" w:rsidRDefault="0042767E" w:rsidP="00F118BF">
            <w:pPr>
              <w:widowControl w:val="0"/>
            </w:pPr>
          </w:p>
          <w:p w14:paraId="6DFAD1C9" w14:textId="77777777" w:rsidR="008E468E" w:rsidRPr="00980F34" w:rsidRDefault="0042767E" w:rsidP="0042767E">
            <w:pPr>
              <w:widowControl w:val="0"/>
              <w:rPr>
                <w:rFonts w:asciiTheme="minorHAnsi" w:eastAsia="Calibri" w:hAnsiTheme="minorHAnsi" w:cs="Calibri"/>
              </w:rPr>
            </w:pPr>
            <w:r>
              <w:t>2C  Qualitatively predict changes in motion of a charged particle moving through a potential difference.</w:t>
            </w:r>
          </w:p>
        </w:tc>
      </w:tr>
    </w:tbl>
    <w:p w14:paraId="52BA994D" w14:textId="77777777" w:rsidR="008E468E" w:rsidRDefault="008E468E" w:rsidP="008E468E">
      <w:r>
        <w:rPr>
          <w:b/>
        </w:rPr>
        <w:br w:type="page"/>
      </w:r>
    </w:p>
    <w:p w14:paraId="5B980A45" w14:textId="77777777" w:rsidR="008E468E" w:rsidRDefault="008E468E" w:rsidP="008E468E"/>
    <w:p w14:paraId="72CED719"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2E6C970F" w14:textId="77777777" w:rsidTr="00B3530A">
        <w:tc>
          <w:tcPr>
            <w:tcW w:w="14209" w:type="dxa"/>
            <w:shd w:val="clear" w:color="auto" w:fill="000000" w:themeFill="text1"/>
          </w:tcPr>
          <w:p w14:paraId="041ED8B7"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Circuits</w:t>
            </w:r>
          </w:p>
        </w:tc>
      </w:tr>
      <w:tr w:rsidR="008E468E" w:rsidRPr="00100400" w14:paraId="285ED8F4" w14:textId="77777777" w:rsidTr="00B3530A">
        <w:tc>
          <w:tcPr>
            <w:tcW w:w="14209" w:type="dxa"/>
            <w:shd w:val="clear" w:color="auto" w:fill="D9D9D9" w:themeFill="background1" w:themeFillShade="D9"/>
          </w:tcPr>
          <w:p w14:paraId="16EBE53B" w14:textId="77777777" w:rsidR="008E468E" w:rsidRDefault="008E468E" w:rsidP="00B3530A">
            <w:pPr>
              <w:jc w:val="center"/>
              <w:rPr>
                <w:rFonts w:asciiTheme="minorHAnsi" w:hAnsiTheme="minorHAnsi"/>
                <w:b/>
                <w:sz w:val="22"/>
                <w:szCs w:val="22"/>
              </w:rPr>
            </w:pPr>
          </w:p>
          <w:p w14:paraId="72C5C68C" w14:textId="77777777" w:rsidR="008E468E" w:rsidRPr="00100400" w:rsidRDefault="008E468E" w:rsidP="00B3530A">
            <w:pPr>
              <w:jc w:val="center"/>
              <w:rPr>
                <w:rFonts w:asciiTheme="minorHAnsi" w:hAnsiTheme="minorHAnsi"/>
                <w:b/>
                <w:sz w:val="22"/>
                <w:szCs w:val="22"/>
              </w:rPr>
            </w:pPr>
            <w:r w:rsidRPr="00BE06E7">
              <w:rPr>
                <w:rFonts w:asciiTheme="minorHAnsi" w:hAnsiTheme="minorHAnsi"/>
                <w:b/>
                <w:szCs w:val="22"/>
              </w:rPr>
              <w:t>Text and Resources</w:t>
            </w:r>
          </w:p>
        </w:tc>
      </w:tr>
      <w:tr w:rsidR="008E468E" w14:paraId="3157699A" w14:textId="77777777" w:rsidTr="00B3530A">
        <w:tc>
          <w:tcPr>
            <w:tcW w:w="14209" w:type="dxa"/>
            <w:tcBorders>
              <w:bottom w:val="single" w:sz="4" w:space="0" w:color="auto"/>
            </w:tcBorders>
            <w:shd w:val="clear" w:color="auto" w:fill="auto"/>
          </w:tcPr>
          <w:p w14:paraId="59B5D84A" w14:textId="77777777" w:rsidR="008E468E" w:rsidRDefault="008E468E" w:rsidP="00B3530A">
            <w:pPr>
              <w:rPr>
                <w:rFonts w:ascii="Calibri" w:hAnsi="Calibri"/>
                <w:color w:val="000000"/>
                <w:sz w:val="22"/>
                <w:szCs w:val="22"/>
              </w:rPr>
            </w:pPr>
          </w:p>
          <w:p w14:paraId="30376BF2" w14:textId="77777777" w:rsidR="008A4291" w:rsidRPr="00111BC2" w:rsidRDefault="00111BC2" w:rsidP="008A4291">
            <w:pPr>
              <w:rPr>
                <w:rFonts w:asciiTheme="minorHAnsi" w:hAnsiTheme="minorHAnsi"/>
                <w:sz w:val="22"/>
                <w:szCs w:val="22"/>
              </w:rPr>
            </w:pPr>
            <w:r>
              <w:rPr>
                <w:rFonts w:asciiTheme="minorHAnsi" w:hAnsiTheme="minorHAnsi"/>
                <w:b/>
                <w:sz w:val="22"/>
                <w:szCs w:val="22"/>
              </w:rPr>
              <w:t xml:space="preserve">Identify and define:  </w:t>
            </w:r>
            <w:r>
              <w:rPr>
                <w:rFonts w:asciiTheme="minorHAnsi" w:hAnsiTheme="minorHAnsi"/>
                <w:sz w:val="22"/>
                <w:szCs w:val="22"/>
              </w:rPr>
              <w:t xml:space="preserve">resistors, capacitors, voltmeter, ammeter, </w:t>
            </w:r>
            <w:proofErr w:type="spellStart"/>
            <w:r>
              <w:rPr>
                <w:rFonts w:asciiTheme="minorHAnsi" w:hAnsiTheme="minorHAnsi"/>
                <w:sz w:val="22"/>
                <w:szCs w:val="22"/>
              </w:rPr>
              <w:t>Kirchoff’s</w:t>
            </w:r>
            <w:proofErr w:type="spellEnd"/>
            <w:r>
              <w:rPr>
                <w:rFonts w:asciiTheme="minorHAnsi" w:hAnsiTheme="minorHAnsi"/>
                <w:sz w:val="22"/>
                <w:szCs w:val="22"/>
              </w:rPr>
              <w:t xml:space="preserve"> Laws, loop rule, junction rule, parallel, series, complex, power</w:t>
            </w:r>
          </w:p>
          <w:p w14:paraId="5934ED51" w14:textId="77777777" w:rsidR="008E468E" w:rsidRPr="008A4291" w:rsidRDefault="008A4291" w:rsidP="00B3530A">
            <w:pPr>
              <w:rPr>
                <w:rFonts w:asciiTheme="minorHAnsi" w:hAnsiTheme="minorHAnsi"/>
                <w:sz w:val="22"/>
                <w:szCs w:val="22"/>
              </w:rPr>
            </w:pPr>
            <w:r>
              <w:rPr>
                <w:rFonts w:asciiTheme="minorHAnsi" w:hAnsiTheme="minorHAnsi"/>
                <w:sz w:val="22"/>
                <w:szCs w:val="22"/>
              </w:rPr>
              <w:t>College Physics Text:  22.1 – 22.6, 23.1 – 23.7</w:t>
            </w:r>
          </w:p>
          <w:p w14:paraId="5E81246D" w14:textId="77777777" w:rsidR="008E468E" w:rsidRDefault="008E468E" w:rsidP="00B3530A">
            <w:pPr>
              <w:rPr>
                <w:rFonts w:ascii="Calibri" w:hAnsi="Calibri"/>
                <w:color w:val="000000"/>
                <w:sz w:val="22"/>
                <w:szCs w:val="22"/>
              </w:rPr>
            </w:pPr>
          </w:p>
          <w:p w14:paraId="1B5F47EF" w14:textId="77777777" w:rsidR="008E468E" w:rsidRDefault="008E468E" w:rsidP="00B3530A">
            <w:pPr>
              <w:rPr>
                <w:rFonts w:asciiTheme="minorHAnsi" w:hAnsiTheme="minorHAnsi"/>
                <w:b/>
                <w:sz w:val="22"/>
                <w:szCs w:val="22"/>
              </w:rPr>
            </w:pPr>
          </w:p>
        </w:tc>
      </w:tr>
    </w:tbl>
    <w:p w14:paraId="017B0141" w14:textId="77777777" w:rsidR="008E468E" w:rsidRDefault="008E468E" w:rsidP="008E468E"/>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8E468E" w14:paraId="265221B8" w14:textId="77777777" w:rsidTr="00B3530A">
        <w:trPr>
          <w:trHeight w:val="340"/>
        </w:trPr>
        <w:tc>
          <w:tcPr>
            <w:tcW w:w="1950" w:type="dxa"/>
            <w:shd w:val="clear" w:color="auto" w:fill="D9D9D9" w:themeFill="background1" w:themeFillShade="D9"/>
            <w:vAlign w:val="center"/>
          </w:tcPr>
          <w:p w14:paraId="66EBD8F4"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14:paraId="00EEE748"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14:paraId="682B5D8A"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62B073AA"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4FF3FA37"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37E444F8" w14:textId="77777777" w:rsidR="001B0B1D" w:rsidRDefault="001B0B1D" w:rsidP="001B0B1D">
            <w:pPr>
              <w:widowControl w:val="0"/>
              <w:jc w:val="center"/>
              <w:rPr>
                <w:rFonts w:asciiTheme="minorHAnsi" w:eastAsia="Calibri" w:hAnsiTheme="minorHAnsi" w:cs="Calibri"/>
                <w:b/>
              </w:rPr>
            </w:pPr>
          </w:p>
          <w:p w14:paraId="4B36AF9E" w14:textId="77777777" w:rsidR="001B0B1D" w:rsidRPr="00980F34" w:rsidRDefault="001B0B1D" w:rsidP="001B0B1D">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FC0BDB" w14:textId="77777777" w:rsidR="001B0B1D" w:rsidRPr="00980F34" w:rsidRDefault="001B0B1D" w:rsidP="001B0B1D">
            <w:pPr>
              <w:widowControl w:val="0"/>
              <w:ind w:right="120"/>
              <w:rPr>
                <w:rFonts w:asciiTheme="minorHAnsi" w:eastAsia="Calibri" w:hAnsiTheme="minorHAnsi" w:cs="Calibri"/>
                <w:b/>
              </w:rPr>
            </w:pPr>
            <w:r>
              <w:rPr>
                <w:rFonts w:ascii="Calibri" w:eastAsia="Calibri" w:hAnsi="Calibri" w:cs="Calibri"/>
                <w:i/>
              </w:rPr>
              <w:t>In addition to meeting the learning goal, the student demonstrates in-depth inferences and applications that go beyond the goal.</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5F5F80A9" w14:textId="77777777" w:rsidR="00111BC2" w:rsidRDefault="00111BC2" w:rsidP="001B0B1D">
            <w:pPr>
              <w:widowControl w:val="0"/>
            </w:pPr>
            <w:r>
              <w:t xml:space="preserve">3A  Develop a model, using </w:t>
            </w:r>
            <w:proofErr w:type="spellStart"/>
            <w:r>
              <w:t>Kirchoff’s</w:t>
            </w:r>
            <w:proofErr w:type="spellEnd"/>
            <w:r>
              <w:t xml:space="preserve"> Laws, to analyze a complex circuit containing multiple power sources and resistors.</w:t>
            </w:r>
          </w:p>
          <w:p w14:paraId="6DD7C4C2" w14:textId="77777777" w:rsidR="00111BC2" w:rsidRDefault="00111BC2" w:rsidP="001B0B1D">
            <w:pPr>
              <w:widowControl w:val="0"/>
            </w:pPr>
          </w:p>
          <w:p w14:paraId="09A43FDD" w14:textId="77777777" w:rsidR="00111BC2" w:rsidRDefault="00111BC2" w:rsidP="001B0B1D">
            <w:pPr>
              <w:widowControl w:val="0"/>
            </w:pPr>
          </w:p>
          <w:p w14:paraId="7D32BEA6" w14:textId="77777777" w:rsidR="00111BC2" w:rsidRDefault="00111BC2" w:rsidP="001B0B1D">
            <w:pPr>
              <w:widowControl w:val="0"/>
            </w:pPr>
          </w:p>
          <w:p w14:paraId="1EC8DD71" w14:textId="77777777" w:rsidR="00111BC2" w:rsidRDefault="00111BC2" w:rsidP="001B0B1D">
            <w:pPr>
              <w:widowControl w:val="0"/>
            </w:pPr>
          </w:p>
          <w:p w14:paraId="1AE40AB3" w14:textId="77777777" w:rsidR="00111BC2" w:rsidRDefault="00111BC2" w:rsidP="001B0B1D">
            <w:pPr>
              <w:widowControl w:val="0"/>
            </w:pPr>
            <w:r>
              <w:t>3B  Develop a model to analyze a complex circuit containing a single power source, resistors, and capacitors.</w:t>
            </w:r>
          </w:p>
          <w:p w14:paraId="397B35EA" w14:textId="77777777" w:rsidR="00111BC2" w:rsidRDefault="00111BC2" w:rsidP="001B0B1D">
            <w:pPr>
              <w:widowControl w:val="0"/>
            </w:pPr>
          </w:p>
          <w:p w14:paraId="46D03763" w14:textId="77777777" w:rsidR="00111BC2" w:rsidRDefault="00111BC2" w:rsidP="001B0B1D">
            <w:pPr>
              <w:widowControl w:val="0"/>
            </w:pPr>
          </w:p>
          <w:p w14:paraId="3CE9A197" w14:textId="77777777" w:rsidR="00111BC2" w:rsidRDefault="00111BC2" w:rsidP="001B0B1D">
            <w:pPr>
              <w:widowControl w:val="0"/>
            </w:pPr>
          </w:p>
          <w:p w14:paraId="69E8E26A" w14:textId="77777777" w:rsidR="00111BC2" w:rsidRDefault="00111BC2" w:rsidP="001B0B1D">
            <w:pPr>
              <w:widowControl w:val="0"/>
            </w:pPr>
          </w:p>
          <w:p w14:paraId="2642DE11" w14:textId="77777777" w:rsidR="00111BC2" w:rsidRDefault="00111BC2" w:rsidP="001B0B1D">
            <w:pPr>
              <w:widowControl w:val="0"/>
            </w:pPr>
            <w:r>
              <w:t>3C  Develop a model to track energy and power consumption in a circuit.  Predict changes when elements of the circuit are change based on conservation of energy and changes of power consumption.</w:t>
            </w:r>
          </w:p>
          <w:p w14:paraId="6E4DF8AE" w14:textId="77777777" w:rsidR="001B0B1D" w:rsidRDefault="001B0B1D" w:rsidP="00111BC2">
            <w:pPr>
              <w:widowControl w:val="0"/>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04A287E" w14:textId="77777777" w:rsidR="00111BC2" w:rsidRDefault="00111BC2" w:rsidP="00111BC2">
            <w:pPr>
              <w:widowControl w:val="0"/>
            </w:pPr>
            <w:r>
              <w:t>2A  Choose and justify the selection of data needed to determine the resistivity for a given material.</w:t>
            </w:r>
          </w:p>
          <w:p w14:paraId="78003838" w14:textId="77777777" w:rsidR="00111BC2" w:rsidRDefault="00111BC2" w:rsidP="00111BC2">
            <w:pPr>
              <w:widowControl w:val="0"/>
            </w:pPr>
            <w:r>
              <w:t>2A  Identify simple parallel and series circuits with resistors.</w:t>
            </w:r>
          </w:p>
          <w:p w14:paraId="3B79C35D" w14:textId="77777777" w:rsidR="00111BC2" w:rsidRDefault="00111BC2" w:rsidP="00111BC2">
            <w:pPr>
              <w:widowControl w:val="0"/>
            </w:pPr>
            <w:r>
              <w:t>2A  Analyze simple parallel and series circuits with resistors.</w:t>
            </w:r>
          </w:p>
          <w:p w14:paraId="4948ACEA" w14:textId="77777777" w:rsidR="001B0B1D" w:rsidRDefault="001B0B1D" w:rsidP="001B0B1D">
            <w:pPr>
              <w:widowControl w:val="0"/>
              <w:rPr>
                <w:rFonts w:asciiTheme="minorHAnsi" w:eastAsia="Calibri" w:hAnsiTheme="minorHAnsi" w:cs="Calibri"/>
              </w:rPr>
            </w:pPr>
          </w:p>
          <w:p w14:paraId="041E5697"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2B  Choose and justify the selection of data needed to determine the capacitance of a capacitor.</w:t>
            </w:r>
          </w:p>
          <w:p w14:paraId="1AECA092"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2B  Identify simple parallel and series circuits with capacitors.</w:t>
            </w:r>
          </w:p>
          <w:p w14:paraId="02D8BFFC"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2B  Analyze simple parallel and series circuits with capacitors.</w:t>
            </w:r>
          </w:p>
          <w:p w14:paraId="5049C9D6" w14:textId="77777777" w:rsidR="00111BC2" w:rsidRDefault="00111BC2" w:rsidP="001B0B1D">
            <w:pPr>
              <w:widowControl w:val="0"/>
              <w:rPr>
                <w:rFonts w:asciiTheme="minorHAnsi" w:eastAsia="Calibri" w:hAnsiTheme="minorHAnsi" w:cs="Calibri"/>
              </w:rPr>
            </w:pPr>
          </w:p>
          <w:p w14:paraId="39D105CA" w14:textId="77777777" w:rsidR="00111BC2" w:rsidRDefault="00111BC2" w:rsidP="001B0B1D">
            <w:pPr>
              <w:widowControl w:val="0"/>
              <w:rPr>
                <w:rFonts w:asciiTheme="minorHAnsi" w:eastAsia="Calibri" w:hAnsiTheme="minorHAnsi" w:cs="Calibri"/>
              </w:rPr>
            </w:pPr>
            <w:r>
              <w:rPr>
                <w:rFonts w:asciiTheme="minorHAnsi" w:eastAsia="Calibri" w:hAnsiTheme="minorHAnsi" w:cs="Calibri"/>
              </w:rPr>
              <w:t>2C  Calculate power dissipated throughout a circuit.</w:t>
            </w:r>
          </w:p>
          <w:p w14:paraId="22D7E835" w14:textId="77777777" w:rsidR="00111BC2" w:rsidRPr="00980F34" w:rsidRDefault="00111BC2" w:rsidP="001B0B1D">
            <w:pPr>
              <w:widowControl w:val="0"/>
              <w:rPr>
                <w:rFonts w:asciiTheme="minorHAnsi" w:eastAsia="Calibri" w:hAnsiTheme="minorHAnsi" w:cs="Calibri"/>
              </w:rPr>
            </w:pPr>
            <w:r>
              <w:rPr>
                <w:rFonts w:asciiTheme="minorHAnsi" w:eastAsia="Calibri" w:hAnsiTheme="minorHAnsi" w:cs="Calibri"/>
              </w:rPr>
              <w:t>2C Calculate energy stored in a capacitor.</w:t>
            </w:r>
          </w:p>
        </w:tc>
      </w:tr>
    </w:tbl>
    <w:p w14:paraId="5DD2FC53" w14:textId="77777777" w:rsidR="008E468E" w:rsidRDefault="008E468E" w:rsidP="008E468E"/>
    <w:p w14:paraId="0226EF06" w14:textId="77777777" w:rsidR="008E468E" w:rsidRDefault="008E468E" w:rsidP="008E468E"/>
    <w:p w14:paraId="2AAC57C1"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E468E" w:rsidRPr="00100400" w14:paraId="4E08944A" w14:textId="77777777" w:rsidTr="00B3530A">
        <w:tc>
          <w:tcPr>
            <w:tcW w:w="14209" w:type="dxa"/>
            <w:shd w:val="clear" w:color="auto" w:fill="000000" w:themeFill="text1"/>
          </w:tcPr>
          <w:p w14:paraId="30AF3ECA" w14:textId="77777777" w:rsidR="008E468E" w:rsidRPr="00100400" w:rsidRDefault="00D742E9" w:rsidP="00B3530A">
            <w:pPr>
              <w:pStyle w:val="Heading1"/>
              <w:rPr>
                <w:rFonts w:asciiTheme="minorHAnsi" w:hAnsiTheme="minorHAnsi"/>
                <w:sz w:val="32"/>
                <w:szCs w:val="22"/>
              </w:rPr>
            </w:pPr>
            <w:r>
              <w:rPr>
                <w:rFonts w:asciiTheme="minorHAnsi" w:hAnsiTheme="minorHAnsi"/>
                <w:sz w:val="32"/>
                <w:szCs w:val="22"/>
              </w:rPr>
              <w:t>Science Practices</w:t>
            </w:r>
          </w:p>
        </w:tc>
      </w:tr>
      <w:tr w:rsidR="008E468E" w:rsidRPr="00100400" w14:paraId="0E092FE4" w14:textId="77777777" w:rsidTr="00B3530A">
        <w:tc>
          <w:tcPr>
            <w:tcW w:w="14209" w:type="dxa"/>
            <w:shd w:val="clear" w:color="auto" w:fill="D9D9D9" w:themeFill="background1" w:themeFillShade="D9"/>
          </w:tcPr>
          <w:p w14:paraId="3A2DAA9B" w14:textId="77777777" w:rsidR="008E468E" w:rsidRPr="008A2F92" w:rsidRDefault="008E468E" w:rsidP="00B3530A">
            <w:pPr>
              <w:jc w:val="center"/>
              <w:rPr>
                <w:rFonts w:asciiTheme="minorHAnsi" w:hAnsiTheme="minorHAnsi"/>
                <w:b/>
                <w:szCs w:val="22"/>
              </w:rPr>
            </w:pPr>
          </w:p>
          <w:p w14:paraId="04F6E057" w14:textId="77777777" w:rsidR="008E468E" w:rsidRPr="008A2F92" w:rsidRDefault="008E468E" w:rsidP="00B3530A">
            <w:pPr>
              <w:jc w:val="center"/>
              <w:rPr>
                <w:rFonts w:asciiTheme="minorHAnsi" w:hAnsiTheme="minorHAnsi"/>
                <w:b/>
                <w:szCs w:val="22"/>
              </w:rPr>
            </w:pPr>
            <w:r w:rsidRPr="008A2F92">
              <w:rPr>
                <w:rFonts w:asciiTheme="minorHAnsi" w:hAnsiTheme="minorHAnsi"/>
                <w:b/>
                <w:szCs w:val="22"/>
              </w:rPr>
              <w:t>Text and Resources</w:t>
            </w:r>
          </w:p>
        </w:tc>
      </w:tr>
      <w:tr w:rsidR="008E468E" w14:paraId="654BA975" w14:textId="77777777" w:rsidTr="00B3530A">
        <w:tc>
          <w:tcPr>
            <w:tcW w:w="14209" w:type="dxa"/>
            <w:tcBorders>
              <w:bottom w:val="single" w:sz="4" w:space="0" w:color="auto"/>
            </w:tcBorders>
            <w:shd w:val="clear" w:color="auto" w:fill="auto"/>
          </w:tcPr>
          <w:p w14:paraId="117EFFD8" w14:textId="77777777" w:rsidR="008E468E" w:rsidRDefault="008E468E" w:rsidP="00B3530A">
            <w:pPr>
              <w:rPr>
                <w:rFonts w:ascii="Calibri" w:hAnsi="Calibri"/>
                <w:color w:val="000000"/>
                <w:sz w:val="22"/>
                <w:szCs w:val="22"/>
              </w:rPr>
            </w:pPr>
          </w:p>
          <w:p w14:paraId="5029B5EB" w14:textId="77777777" w:rsidR="008E468E" w:rsidRDefault="008E468E" w:rsidP="00B3530A">
            <w:pPr>
              <w:rPr>
                <w:rFonts w:ascii="Calibri" w:hAnsi="Calibri"/>
                <w:color w:val="000000"/>
                <w:sz w:val="22"/>
                <w:szCs w:val="22"/>
              </w:rPr>
            </w:pPr>
          </w:p>
          <w:p w14:paraId="6B34D7E7" w14:textId="77777777" w:rsidR="008E468E" w:rsidRDefault="008E468E" w:rsidP="00B3530A">
            <w:pPr>
              <w:rPr>
                <w:rFonts w:asciiTheme="minorHAnsi" w:hAnsiTheme="minorHAnsi"/>
                <w:b/>
                <w:sz w:val="22"/>
                <w:szCs w:val="22"/>
              </w:rPr>
            </w:pPr>
          </w:p>
        </w:tc>
      </w:tr>
    </w:tbl>
    <w:p w14:paraId="22B0E71D" w14:textId="77777777" w:rsidR="008E468E" w:rsidRDefault="008E468E" w:rsidP="008E468E"/>
    <w:p w14:paraId="779F15CE" w14:textId="77777777" w:rsidR="008E468E" w:rsidRDefault="008E468E" w:rsidP="008E468E"/>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8E468E" w14:paraId="3F70A889" w14:textId="77777777" w:rsidTr="00B3530A">
        <w:trPr>
          <w:trHeight w:val="340"/>
        </w:trPr>
        <w:tc>
          <w:tcPr>
            <w:tcW w:w="1950" w:type="dxa"/>
            <w:shd w:val="clear" w:color="auto" w:fill="D9D9D9" w:themeFill="background1" w:themeFillShade="D9"/>
            <w:vAlign w:val="center"/>
          </w:tcPr>
          <w:p w14:paraId="2D146A9C"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034AB65F"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644309DD"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7ADE5BB2" w14:textId="77777777" w:rsidR="008E468E" w:rsidRPr="008A2F92" w:rsidRDefault="008E468E"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72F07126"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5FFE66C2" w14:textId="77777777" w:rsidR="001B0B1D" w:rsidRDefault="001B0B1D" w:rsidP="001B0B1D">
            <w:pPr>
              <w:widowControl w:val="0"/>
              <w:jc w:val="center"/>
              <w:rPr>
                <w:rFonts w:asciiTheme="minorHAnsi" w:eastAsia="Calibri" w:hAnsiTheme="minorHAnsi" w:cs="Calibri"/>
                <w:b/>
              </w:rPr>
            </w:pPr>
          </w:p>
          <w:p w14:paraId="3DB91C42" w14:textId="77777777" w:rsidR="001B0B1D" w:rsidRDefault="001B0B1D" w:rsidP="001B0B1D">
            <w:pPr>
              <w:widowControl w:val="0"/>
              <w:jc w:val="center"/>
              <w:rPr>
                <w:rFonts w:asciiTheme="minorHAnsi" w:eastAsia="Calibri" w:hAnsiTheme="minorHAnsi" w:cs="Calibri"/>
                <w:b/>
              </w:rPr>
            </w:pPr>
          </w:p>
          <w:p w14:paraId="017DEC84" w14:textId="77777777" w:rsidR="001B0B1D" w:rsidRDefault="001B0B1D" w:rsidP="001B0B1D">
            <w:pPr>
              <w:widowControl w:val="0"/>
              <w:jc w:val="center"/>
              <w:rPr>
                <w:rFonts w:asciiTheme="minorHAnsi" w:eastAsia="Calibri" w:hAnsiTheme="minorHAnsi" w:cs="Calibri"/>
                <w:b/>
              </w:rPr>
            </w:pPr>
          </w:p>
          <w:p w14:paraId="56E743F1" w14:textId="77777777" w:rsidR="001B0B1D" w:rsidRDefault="001B0B1D" w:rsidP="001B0B1D">
            <w:pPr>
              <w:widowControl w:val="0"/>
              <w:jc w:val="center"/>
              <w:rPr>
                <w:rFonts w:asciiTheme="minorHAnsi" w:eastAsia="Calibri" w:hAnsiTheme="minorHAnsi" w:cs="Calibri"/>
                <w:b/>
              </w:rPr>
            </w:pPr>
          </w:p>
          <w:p w14:paraId="0126530A"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364C6772" w14:textId="77777777" w:rsidR="001B0B1D" w:rsidRDefault="001B0B1D" w:rsidP="001B0B1D">
            <w:pPr>
              <w:rPr>
                <w:rFonts w:ascii="Calibri" w:eastAsia="Calibri" w:hAnsi="Calibri" w:cs="Calibri"/>
                <w:i/>
              </w:rPr>
            </w:pPr>
            <w:r>
              <w:rPr>
                <w:rFonts w:ascii="Calibri" w:eastAsia="Calibri" w:hAnsi="Calibri" w:cs="Calibri"/>
              </w:rPr>
              <w:t xml:space="preserve"> </w:t>
            </w:r>
            <w:r>
              <w:rPr>
                <w:rFonts w:ascii="Calibri" w:eastAsia="Calibri" w:hAnsi="Calibri" w:cs="Calibri"/>
                <w:i/>
              </w:rPr>
              <w:t>In addition to score 3.0 performance, the student demonstrates in-depth inferences and applications that go beyond the learning goal.</w:t>
            </w:r>
          </w:p>
          <w:p w14:paraId="2C295ED4" w14:textId="77777777" w:rsidR="001B0B1D" w:rsidRDefault="001B0B1D" w:rsidP="001B0B1D">
            <w:pPr>
              <w:rPr>
                <w:rFonts w:ascii="Calibri" w:eastAsia="Calibri" w:hAnsi="Calibri" w:cs="Calibri"/>
              </w:rPr>
            </w:pPr>
          </w:p>
          <w:p w14:paraId="4A27A4DC" w14:textId="77777777" w:rsidR="001B0B1D" w:rsidRDefault="001B0B1D" w:rsidP="001B0B1D">
            <w:pPr>
              <w:numPr>
                <w:ilvl w:val="0"/>
                <w:numId w:val="2"/>
              </w:numPr>
              <w:ind w:left="405" w:hanging="360"/>
              <w:contextualSpacing/>
              <w:rPr>
                <w:rFonts w:ascii="Calibri" w:eastAsia="Calibri" w:hAnsi="Calibri" w:cs="Calibri"/>
              </w:rPr>
            </w:pPr>
            <w:r>
              <w:rPr>
                <w:rFonts w:ascii="Calibri" w:eastAsia="Calibri" w:hAnsi="Calibri" w:cs="Calibri"/>
              </w:rPr>
              <w:t>Engage in scientific questioning to extend thinking or guide investigations within the context of an AP course (SP.3)</w:t>
            </w:r>
          </w:p>
          <w:p w14:paraId="6DEC6E73" w14:textId="77777777" w:rsidR="001B0B1D" w:rsidRDefault="001B0B1D" w:rsidP="001B0B1D">
            <w:pPr>
              <w:ind w:left="405" w:hanging="360"/>
              <w:rPr>
                <w:rFonts w:ascii="Calibri" w:eastAsia="Calibri" w:hAnsi="Calibri" w:cs="Calibri"/>
              </w:rPr>
            </w:pPr>
          </w:p>
          <w:p w14:paraId="22562C83" w14:textId="77777777" w:rsidR="001B0B1D" w:rsidRDefault="001B0B1D" w:rsidP="001B0B1D">
            <w:pPr>
              <w:ind w:left="405" w:hanging="360"/>
              <w:jc w:val="center"/>
              <w:rPr>
                <w:rFonts w:ascii="Calibri" w:eastAsia="Calibri" w:hAnsi="Calibri" w:cs="Calibri"/>
              </w:rPr>
            </w:pPr>
            <w:r>
              <w:rPr>
                <w:rFonts w:ascii="Calibri" w:eastAsia="Calibri" w:hAnsi="Calibri" w:cs="Calibri"/>
                <w:b/>
              </w:rPr>
              <w:t>OR</w:t>
            </w:r>
            <w:r>
              <w:rPr>
                <w:rFonts w:ascii="Calibri" w:eastAsia="Calibri" w:hAnsi="Calibri" w:cs="Calibri"/>
              </w:rPr>
              <w:t xml:space="preserve"> </w:t>
            </w:r>
          </w:p>
          <w:p w14:paraId="5EF66572" w14:textId="77777777" w:rsidR="001B0B1D" w:rsidRDefault="001B0B1D" w:rsidP="001B0B1D">
            <w:pPr>
              <w:ind w:left="405" w:hanging="360"/>
              <w:rPr>
                <w:rFonts w:ascii="Calibri" w:eastAsia="Calibri" w:hAnsi="Calibri" w:cs="Calibri"/>
              </w:rPr>
            </w:pPr>
          </w:p>
          <w:p w14:paraId="2D9EA7AC" w14:textId="77777777" w:rsidR="001B0B1D" w:rsidRDefault="001B0B1D" w:rsidP="001B0B1D">
            <w:pPr>
              <w:numPr>
                <w:ilvl w:val="0"/>
                <w:numId w:val="3"/>
              </w:numPr>
              <w:ind w:left="405" w:hanging="360"/>
              <w:contextualSpacing/>
              <w:rPr>
                <w:rFonts w:ascii="Calibri" w:eastAsia="Calibri" w:hAnsi="Calibri" w:cs="Calibri"/>
              </w:rPr>
            </w:pPr>
            <w:r>
              <w:rPr>
                <w:rFonts w:ascii="Calibri" w:eastAsia="Calibri" w:hAnsi="Calibri" w:cs="Calibri"/>
              </w:rPr>
              <w:t>Connect and relate knowledge across various scales, concepts, and representations in and across domains (SP.7)</w:t>
            </w:r>
          </w:p>
          <w:p w14:paraId="3A93427C" w14:textId="77777777" w:rsidR="001B0B1D" w:rsidRDefault="001B0B1D" w:rsidP="001B0B1D">
            <w:pPr>
              <w:rPr>
                <w:rFonts w:ascii="Calibri" w:eastAsia="Calibri" w:hAnsi="Calibri" w:cs="Calibri"/>
              </w:rPr>
            </w:pPr>
          </w:p>
        </w:tc>
        <w:tc>
          <w:tcPr>
            <w:tcW w:w="4005" w:type="dxa"/>
            <w:tcBorders>
              <w:top w:val="single" w:sz="8" w:space="0" w:color="404040"/>
              <w:left w:val="single" w:sz="4" w:space="0" w:color="000000"/>
              <w:right w:val="single" w:sz="4" w:space="0" w:color="000000"/>
            </w:tcBorders>
            <w:shd w:val="clear" w:color="auto" w:fill="FFFFFF"/>
          </w:tcPr>
          <w:p w14:paraId="3E6A5016" w14:textId="77777777" w:rsidR="001B0B1D" w:rsidRDefault="001B0B1D" w:rsidP="001B0B1D">
            <w:pPr>
              <w:tabs>
                <w:tab w:val="left" w:pos="1440"/>
              </w:tabs>
              <w:rPr>
                <w:rFonts w:ascii="Calibri" w:eastAsia="Calibri" w:hAnsi="Calibri" w:cs="Calibri"/>
              </w:rPr>
            </w:pPr>
            <w:r>
              <w:rPr>
                <w:rFonts w:ascii="Calibri" w:eastAsia="Calibri" w:hAnsi="Calibri" w:cs="Calibri"/>
              </w:rPr>
              <w:t xml:space="preserve">Apply scientific practices to physics. </w:t>
            </w:r>
          </w:p>
          <w:p w14:paraId="0F8F28F2" w14:textId="77777777" w:rsidR="001B0B1D" w:rsidRDefault="001B0B1D" w:rsidP="001B0B1D">
            <w:pPr>
              <w:tabs>
                <w:tab w:val="left" w:pos="1440"/>
              </w:tabs>
              <w:ind w:left="-150"/>
              <w:rPr>
                <w:rFonts w:ascii="Calibri" w:eastAsia="Calibri" w:hAnsi="Calibri" w:cs="Calibri"/>
              </w:rPr>
            </w:pPr>
          </w:p>
          <w:p w14:paraId="0222944D" w14:textId="77777777" w:rsidR="001B0B1D" w:rsidRDefault="001B0B1D" w:rsidP="001B0B1D">
            <w:pPr>
              <w:tabs>
                <w:tab w:val="left" w:pos="1440"/>
              </w:tabs>
              <w:ind w:left="-150"/>
              <w:rPr>
                <w:rFonts w:ascii="Calibri" w:eastAsia="Calibri" w:hAnsi="Calibri" w:cs="Calibri"/>
              </w:rPr>
            </w:pPr>
          </w:p>
          <w:p w14:paraId="039FECEC"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Use representations and models (graphs, diagrams, tables, charts)  to communicate scientific phenomena and solve scientific problems (SP.1)</w:t>
            </w:r>
          </w:p>
          <w:p w14:paraId="2950CDE3" w14:textId="77777777" w:rsidR="001B0B1D" w:rsidRDefault="001B0B1D" w:rsidP="001B0B1D">
            <w:pPr>
              <w:rPr>
                <w:rFonts w:ascii="Calibri" w:eastAsia="Calibri" w:hAnsi="Calibri" w:cs="Calibri"/>
              </w:rPr>
            </w:pPr>
          </w:p>
          <w:p w14:paraId="1BF7581F"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Use mathematics appropriately (SP.2)</w:t>
            </w:r>
          </w:p>
          <w:p w14:paraId="7AFC5F9C" w14:textId="77777777" w:rsidR="001B0B1D" w:rsidRDefault="001B0B1D" w:rsidP="001B0B1D">
            <w:pPr>
              <w:rPr>
                <w:rFonts w:ascii="Calibri" w:eastAsia="Calibri" w:hAnsi="Calibri" w:cs="Calibri"/>
              </w:rPr>
            </w:pPr>
          </w:p>
          <w:p w14:paraId="3EECCAA9"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p>
          <w:p w14:paraId="1D2795AE" w14:textId="77777777" w:rsidR="001B0B1D" w:rsidRDefault="001B0B1D" w:rsidP="001B0B1D">
            <w:pPr>
              <w:rPr>
                <w:rFonts w:ascii="Calibri" w:eastAsia="Calibri" w:hAnsi="Calibri" w:cs="Calibri"/>
              </w:rPr>
            </w:pPr>
          </w:p>
          <w:p w14:paraId="12A5F75A" w14:textId="77777777" w:rsidR="001B0B1D" w:rsidRDefault="001B0B1D" w:rsidP="001B0B1D">
            <w:pPr>
              <w:numPr>
                <w:ilvl w:val="0"/>
                <w:numId w:val="4"/>
              </w:numPr>
              <w:spacing w:line="276" w:lineRule="auto"/>
              <w:ind w:left="300" w:hanging="360"/>
              <w:contextualSpacing/>
              <w:rPr>
                <w:rFonts w:ascii="Calibri" w:eastAsia="Calibri" w:hAnsi="Calibri" w:cs="Calibri"/>
              </w:rPr>
            </w:pPr>
            <w:r>
              <w:rPr>
                <w:rFonts w:ascii="Calibri" w:eastAsia="Calibri" w:hAnsi="Calibri" w:cs="Calibri"/>
              </w:rPr>
              <w:t>Support conclusions using experimental evidence and scientific reasoning</w:t>
            </w:r>
          </w:p>
          <w:p w14:paraId="040EE196" w14:textId="77777777" w:rsidR="001B0B1D" w:rsidRDefault="001B0B1D" w:rsidP="001B0B1D">
            <w:pPr>
              <w:rPr>
                <w:rFonts w:ascii="Calibri" w:eastAsia="Calibri" w:hAnsi="Calibri" w:cs="Calibri"/>
              </w:rPr>
            </w:pPr>
          </w:p>
          <w:p w14:paraId="49F0D936" w14:textId="77777777" w:rsidR="001B0B1D" w:rsidRDefault="001B0B1D" w:rsidP="001B0B1D">
            <w:pPr>
              <w:rPr>
                <w:rFonts w:ascii="Calibri" w:eastAsia="Calibri" w:hAnsi="Calibri" w:cs="Calibri"/>
              </w:rPr>
            </w:pPr>
          </w:p>
        </w:tc>
        <w:tc>
          <w:tcPr>
            <w:tcW w:w="4725" w:type="dxa"/>
            <w:tcBorders>
              <w:top w:val="single" w:sz="8" w:space="0" w:color="404040"/>
              <w:left w:val="single" w:sz="4" w:space="0" w:color="000000"/>
              <w:right w:val="single" w:sz="4" w:space="0" w:color="000000"/>
            </w:tcBorders>
            <w:shd w:val="clear" w:color="auto" w:fill="FFFFFF"/>
          </w:tcPr>
          <w:p w14:paraId="37C9BC6B" w14:textId="77777777" w:rsidR="001B0B1D" w:rsidRDefault="001B0B1D" w:rsidP="001B0B1D">
            <w:pPr>
              <w:rPr>
                <w:rFonts w:ascii="Calibri" w:eastAsia="Calibri" w:hAnsi="Calibri" w:cs="Calibri"/>
              </w:rPr>
            </w:pPr>
            <w:r>
              <w:rPr>
                <w:rFonts w:ascii="Calibri" w:eastAsia="Calibri" w:hAnsi="Calibri" w:cs="Calibri"/>
                <w:highlight w:val="white"/>
              </w:rPr>
              <w:t>A level 2 in scientific practices fails to meet the learning goal in two areas.</w:t>
            </w:r>
          </w:p>
          <w:p w14:paraId="514E1981" w14:textId="77777777" w:rsidR="001B0B1D" w:rsidRDefault="001B0B1D" w:rsidP="001B0B1D">
            <w:pPr>
              <w:rPr>
                <w:rFonts w:ascii="Calibri" w:eastAsia="Calibri" w:hAnsi="Calibri" w:cs="Calibri"/>
              </w:rPr>
            </w:pPr>
          </w:p>
          <w:p w14:paraId="3C355264"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Use representations and models to communicate scientific phenomena and solve scientific problems (SP.1)</w:t>
            </w:r>
          </w:p>
          <w:p w14:paraId="64A688B6" w14:textId="77777777" w:rsidR="001B0B1D" w:rsidRDefault="001B0B1D" w:rsidP="001B0B1D">
            <w:pPr>
              <w:ind w:left="345" w:hanging="360"/>
              <w:rPr>
                <w:rFonts w:ascii="Calibri" w:eastAsia="Calibri" w:hAnsi="Calibri" w:cs="Calibri"/>
              </w:rPr>
            </w:pPr>
          </w:p>
          <w:p w14:paraId="63D7ABC5"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Use mathematics appropriately (SP.2)</w:t>
            </w:r>
          </w:p>
          <w:p w14:paraId="63E595DB" w14:textId="77777777" w:rsidR="001B0B1D" w:rsidRDefault="001B0B1D" w:rsidP="001B0B1D">
            <w:pPr>
              <w:ind w:left="345" w:hanging="360"/>
              <w:rPr>
                <w:rFonts w:ascii="Calibri" w:eastAsia="Calibri" w:hAnsi="Calibri" w:cs="Calibri"/>
              </w:rPr>
            </w:pPr>
          </w:p>
          <w:p w14:paraId="79B2E4F9"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p>
          <w:p w14:paraId="5F070C4E" w14:textId="77777777" w:rsidR="001B0B1D" w:rsidRDefault="001B0B1D" w:rsidP="001B0B1D">
            <w:pPr>
              <w:rPr>
                <w:rFonts w:ascii="Calibri" w:eastAsia="Calibri" w:hAnsi="Calibri" w:cs="Calibri"/>
              </w:rPr>
            </w:pPr>
          </w:p>
          <w:p w14:paraId="2C700340" w14:textId="77777777" w:rsidR="001B0B1D" w:rsidRDefault="001B0B1D" w:rsidP="001B0B1D">
            <w:pPr>
              <w:numPr>
                <w:ilvl w:val="0"/>
                <w:numId w:val="1"/>
              </w:numPr>
              <w:spacing w:line="276" w:lineRule="auto"/>
              <w:ind w:left="345" w:hanging="360"/>
              <w:contextualSpacing/>
              <w:rPr>
                <w:rFonts w:ascii="Calibri" w:eastAsia="Calibri" w:hAnsi="Calibri" w:cs="Calibri"/>
              </w:rPr>
            </w:pPr>
            <w:r>
              <w:rPr>
                <w:rFonts w:ascii="Calibri" w:eastAsia="Calibri" w:hAnsi="Calibri" w:cs="Calibri"/>
              </w:rPr>
              <w:t>Support conclusions using experimental evidence and scientific reasoning</w:t>
            </w:r>
          </w:p>
          <w:p w14:paraId="60396BD7" w14:textId="77777777" w:rsidR="001B0B1D" w:rsidRDefault="001B0B1D" w:rsidP="001B0B1D">
            <w:pPr>
              <w:rPr>
                <w:rFonts w:ascii="Calibri" w:eastAsia="Calibri" w:hAnsi="Calibri" w:cs="Calibri"/>
              </w:rPr>
            </w:pPr>
          </w:p>
          <w:p w14:paraId="15EAFCC9" w14:textId="77777777" w:rsidR="001B0B1D" w:rsidRDefault="001B0B1D" w:rsidP="001B0B1D">
            <w:pPr>
              <w:rPr>
                <w:rFonts w:ascii="Calibri" w:eastAsia="Calibri" w:hAnsi="Calibri" w:cs="Calibri"/>
              </w:rPr>
            </w:pPr>
          </w:p>
        </w:tc>
      </w:tr>
    </w:tbl>
    <w:p w14:paraId="0D31BF9C" w14:textId="77777777" w:rsidR="008E468E" w:rsidRDefault="008E468E" w:rsidP="008E468E"/>
    <w:p w14:paraId="48908070" w14:textId="77777777" w:rsidR="008E468E" w:rsidRDefault="008E468E" w:rsidP="008E468E"/>
    <w:p w14:paraId="6A9C2E70" w14:textId="77777777" w:rsidR="008E468E" w:rsidRDefault="008E468E" w:rsidP="008E468E"/>
    <w:p w14:paraId="04AE7228" w14:textId="77777777" w:rsidR="00D742E9" w:rsidRDefault="00D742E9"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3BDE307A" w14:textId="77777777" w:rsidTr="00B3530A">
        <w:tc>
          <w:tcPr>
            <w:tcW w:w="14209" w:type="dxa"/>
            <w:shd w:val="clear" w:color="auto" w:fill="000000" w:themeFill="text1"/>
          </w:tcPr>
          <w:p w14:paraId="335E187D" w14:textId="77777777" w:rsidR="00D742E9" w:rsidRPr="00100400" w:rsidRDefault="00D742E9" w:rsidP="00D742E9">
            <w:pPr>
              <w:pStyle w:val="Heading1"/>
              <w:rPr>
                <w:rFonts w:asciiTheme="minorHAnsi" w:hAnsiTheme="minorHAnsi"/>
                <w:sz w:val="32"/>
                <w:szCs w:val="22"/>
              </w:rPr>
            </w:pPr>
            <w:r>
              <w:rPr>
                <w:rFonts w:asciiTheme="minorHAnsi" w:hAnsiTheme="minorHAnsi"/>
                <w:sz w:val="32"/>
                <w:szCs w:val="22"/>
              </w:rPr>
              <w:t>Magnetism</w:t>
            </w:r>
          </w:p>
        </w:tc>
      </w:tr>
      <w:tr w:rsidR="00D742E9" w:rsidRPr="00100400" w14:paraId="67266FFC" w14:textId="77777777" w:rsidTr="00B3530A">
        <w:tc>
          <w:tcPr>
            <w:tcW w:w="14209" w:type="dxa"/>
            <w:shd w:val="clear" w:color="auto" w:fill="D9D9D9" w:themeFill="background1" w:themeFillShade="D9"/>
          </w:tcPr>
          <w:p w14:paraId="55F69395" w14:textId="77777777" w:rsidR="00D742E9" w:rsidRPr="008A2F92" w:rsidRDefault="00D742E9" w:rsidP="00B3530A">
            <w:pPr>
              <w:jc w:val="center"/>
              <w:rPr>
                <w:rFonts w:asciiTheme="minorHAnsi" w:hAnsiTheme="minorHAnsi"/>
                <w:b/>
                <w:szCs w:val="22"/>
              </w:rPr>
            </w:pPr>
          </w:p>
          <w:p w14:paraId="6F889E1B"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257FE130" w14:textId="77777777" w:rsidTr="00B3530A">
        <w:tc>
          <w:tcPr>
            <w:tcW w:w="14209" w:type="dxa"/>
            <w:tcBorders>
              <w:bottom w:val="single" w:sz="4" w:space="0" w:color="auto"/>
            </w:tcBorders>
            <w:shd w:val="clear" w:color="auto" w:fill="auto"/>
          </w:tcPr>
          <w:p w14:paraId="48A31241" w14:textId="6A815405" w:rsidR="002F6079" w:rsidRPr="00462B67" w:rsidRDefault="002F6079" w:rsidP="002F6079">
            <w:pPr>
              <w:rPr>
                <w:rFonts w:asciiTheme="minorHAnsi" w:hAnsiTheme="minorHAnsi"/>
                <w:sz w:val="22"/>
                <w:szCs w:val="22"/>
              </w:rPr>
            </w:pPr>
            <w:r>
              <w:rPr>
                <w:rFonts w:asciiTheme="minorHAnsi" w:hAnsiTheme="minorHAnsi"/>
                <w:b/>
                <w:sz w:val="22"/>
                <w:szCs w:val="22"/>
              </w:rPr>
              <w:t xml:space="preserve">Identify and define:  </w:t>
            </w:r>
            <w:r w:rsidR="00462B67">
              <w:rPr>
                <w:rFonts w:asciiTheme="minorHAnsi" w:hAnsiTheme="minorHAnsi"/>
                <w:sz w:val="22"/>
                <w:szCs w:val="22"/>
              </w:rPr>
              <w:t xml:space="preserve">magnetic field, magnetic flux, north pole, south pole, </w:t>
            </w:r>
            <w:r w:rsidR="009F6F4F">
              <w:rPr>
                <w:rFonts w:asciiTheme="minorHAnsi" w:hAnsiTheme="minorHAnsi"/>
                <w:sz w:val="22"/>
                <w:szCs w:val="22"/>
              </w:rPr>
              <w:t>magnetic induction, right hand rules</w:t>
            </w:r>
          </w:p>
          <w:p w14:paraId="33001D2F" w14:textId="27650CA1" w:rsidR="002F6079" w:rsidRPr="002D039F" w:rsidRDefault="002F6079" w:rsidP="002F6079">
            <w:pPr>
              <w:rPr>
                <w:rFonts w:asciiTheme="minorHAnsi" w:hAnsiTheme="minorHAnsi"/>
                <w:sz w:val="22"/>
                <w:szCs w:val="22"/>
              </w:rPr>
            </w:pPr>
            <w:r>
              <w:rPr>
                <w:rFonts w:asciiTheme="minorHAnsi" w:hAnsiTheme="minorHAnsi"/>
                <w:sz w:val="22"/>
                <w:szCs w:val="22"/>
              </w:rPr>
              <w:t xml:space="preserve">College Physics Text:  </w:t>
            </w:r>
            <w:r w:rsidR="00B2157F">
              <w:rPr>
                <w:rFonts w:asciiTheme="minorHAnsi" w:hAnsiTheme="minorHAnsi"/>
                <w:sz w:val="22"/>
                <w:szCs w:val="22"/>
              </w:rPr>
              <w:t>Chapters 24 and 25</w:t>
            </w:r>
          </w:p>
          <w:p w14:paraId="266C5830" w14:textId="77777777" w:rsidR="00D742E9" w:rsidRDefault="00D742E9" w:rsidP="00B3530A">
            <w:pPr>
              <w:rPr>
                <w:rFonts w:asciiTheme="minorHAnsi" w:hAnsiTheme="minorHAnsi"/>
                <w:b/>
                <w:sz w:val="22"/>
                <w:szCs w:val="22"/>
              </w:rPr>
            </w:pPr>
          </w:p>
        </w:tc>
      </w:tr>
    </w:tbl>
    <w:p w14:paraId="35EEA74F" w14:textId="77777777" w:rsidR="00D742E9" w:rsidRDefault="00D742E9" w:rsidP="00D742E9"/>
    <w:p w14:paraId="1F95565F"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08170339" w14:textId="77777777" w:rsidTr="00B3530A">
        <w:trPr>
          <w:trHeight w:val="340"/>
        </w:trPr>
        <w:tc>
          <w:tcPr>
            <w:tcW w:w="1950" w:type="dxa"/>
            <w:shd w:val="clear" w:color="auto" w:fill="D9D9D9" w:themeFill="background1" w:themeFillShade="D9"/>
            <w:vAlign w:val="center"/>
          </w:tcPr>
          <w:p w14:paraId="3F1F37BB"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2BA9C3C5"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2AC8374E"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5DFE83E6"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1C753B95"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75E34E10" w14:textId="77777777" w:rsidR="001B0B1D" w:rsidRDefault="001B0B1D" w:rsidP="001B0B1D">
            <w:pPr>
              <w:widowControl w:val="0"/>
              <w:jc w:val="center"/>
              <w:rPr>
                <w:rFonts w:asciiTheme="minorHAnsi" w:eastAsia="Calibri" w:hAnsiTheme="minorHAnsi" w:cs="Calibri"/>
                <w:b/>
              </w:rPr>
            </w:pPr>
          </w:p>
          <w:p w14:paraId="2C36AA09" w14:textId="77777777" w:rsidR="001B0B1D" w:rsidRDefault="001B0B1D" w:rsidP="001B0B1D">
            <w:pPr>
              <w:widowControl w:val="0"/>
              <w:jc w:val="center"/>
              <w:rPr>
                <w:rFonts w:asciiTheme="minorHAnsi" w:eastAsia="Calibri" w:hAnsiTheme="minorHAnsi" w:cs="Calibri"/>
                <w:b/>
              </w:rPr>
            </w:pPr>
          </w:p>
          <w:p w14:paraId="4825D63D" w14:textId="77777777" w:rsidR="001B0B1D" w:rsidRDefault="001B0B1D" w:rsidP="001B0B1D">
            <w:pPr>
              <w:widowControl w:val="0"/>
              <w:jc w:val="center"/>
              <w:rPr>
                <w:rFonts w:asciiTheme="minorHAnsi" w:eastAsia="Calibri" w:hAnsiTheme="minorHAnsi" w:cs="Calibri"/>
                <w:b/>
              </w:rPr>
            </w:pPr>
          </w:p>
          <w:p w14:paraId="6E98BA20" w14:textId="77777777" w:rsidR="001B0B1D" w:rsidRDefault="001B0B1D" w:rsidP="001B0B1D">
            <w:pPr>
              <w:widowControl w:val="0"/>
              <w:jc w:val="center"/>
              <w:rPr>
                <w:rFonts w:asciiTheme="minorHAnsi" w:eastAsia="Calibri" w:hAnsiTheme="minorHAnsi" w:cs="Calibri"/>
                <w:b/>
              </w:rPr>
            </w:pPr>
          </w:p>
          <w:p w14:paraId="742940E7"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6DABD1AE" w14:textId="77777777" w:rsidR="001B0B1D" w:rsidRDefault="001B0B1D" w:rsidP="001B0B1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7397F279" w14:textId="77777777" w:rsidR="00C8182C" w:rsidRDefault="00C8182C" w:rsidP="001B0B1D">
            <w:pPr>
              <w:widowControl w:val="0"/>
              <w:ind w:right="120"/>
              <w:rPr>
                <w:rFonts w:ascii="Calibri" w:eastAsia="Calibri" w:hAnsi="Calibri" w:cs="Calibri"/>
                <w:i/>
              </w:rPr>
            </w:pPr>
          </w:p>
          <w:p w14:paraId="273E0C50" w14:textId="77777777" w:rsidR="00C8182C" w:rsidRDefault="00C8182C" w:rsidP="00C8182C">
            <w:pPr>
              <w:widowControl w:val="0"/>
            </w:pPr>
            <w:r>
              <w:t xml:space="preserve">4 C.  Construct a model to explain </w:t>
            </w:r>
            <w:r w:rsidR="00376C8C">
              <w:t xml:space="preserve">the function of an </w:t>
            </w:r>
            <w:r>
              <w:t>electromagnetic device in which an induced emf is produced by a changing magnetic flux through an area defined by a current loop or of the effect on behavior of a device in which an induced emf is produced by a constant magnetic field through a changing area.</w:t>
            </w:r>
          </w:p>
          <w:p w14:paraId="126B1263" w14:textId="77777777" w:rsidR="00C8182C" w:rsidRPr="00317DDB" w:rsidRDefault="00C8182C" w:rsidP="001B0B1D">
            <w:pPr>
              <w:widowControl w:val="0"/>
              <w:ind w:right="120"/>
              <w:rPr>
                <w:rFonts w:ascii="Calibri" w:eastAsia="Calibri" w:hAnsi="Calibri" w:cs="Calibri"/>
                <w:b/>
              </w:rPr>
            </w:pPr>
          </w:p>
        </w:tc>
        <w:tc>
          <w:tcPr>
            <w:tcW w:w="4005" w:type="dxa"/>
            <w:tcBorders>
              <w:top w:val="single" w:sz="8" w:space="0" w:color="404040"/>
              <w:left w:val="single" w:sz="4" w:space="0" w:color="000000"/>
              <w:right w:val="single" w:sz="4" w:space="0" w:color="000000"/>
            </w:tcBorders>
            <w:shd w:val="clear" w:color="auto" w:fill="FFFFFF"/>
          </w:tcPr>
          <w:p w14:paraId="30AD11B8" w14:textId="77777777" w:rsidR="001F7BEB" w:rsidRDefault="001F7BEB" w:rsidP="001B0B1D">
            <w:pPr>
              <w:widowControl w:val="0"/>
            </w:pPr>
            <w:r>
              <w:t>3 A.  Develop a model to analyze a magnetic field and its effect on its surroundings.</w:t>
            </w:r>
          </w:p>
          <w:p w14:paraId="7A8D8AB2" w14:textId="77777777" w:rsidR="00C8182C" w:rsidRDefault="00C8182C" w:rsidP="001B0B1D">
            <w:pPr>
              <w:widowControl w:val="0"/>
            </w:pPr>
          </w:p>
          <w:p w14:paraId="230EBA1D" w14:textId="77777777" w:rsidR="00C8182C" w:rsidRDefault="00C8182C" w:rsidP="001B0B1D">
            <w:pPr>
              <w:widowControl w:val="0"/>
            </w:pPr>
          </w:p>
          <w:p w14:paraId="0706B04C" w14:textId="77777777" w:rsidR="00C8182C" w:rsidRDefault="00C8182C" w:rsidP="001B0B1D">
            <w:pPr>
              <w:widowControl w:val="0"/>
            </w:pPr>
          </w:p>
          <w:p w14:paraId="26A60B35" w14:textId="77777777" w:rsidR="00C8182C" w:rsidRDefault="00C8182C" w:rsidP="001B0B1D">
            <w:pPr>
              <w:widowControl w:val="0"/>
            </w:pPr>
          </w:p>
          <w:p w14:paraId="4B08C18D" w14:textId="77777777" w:rsidR="00C8182C" w:rsidRDefault="00C8182C" w:rsidP="001B0B1D">
            <w:pPr>
              <w:widowControl w:val="0"/>
            </w:pPr>
          </w:p>
          <w:p w14:paraId="29F61B23" w14:textId="77777777" w:rsidR="00C8182C" w:rsidRDefault="00C8182C" w:rsidP="001B0B1D">
            <w:pPr>
              <w:widowControl w:val="0"/>
            </w:pPr>
            <w:r>
              <w:t>3 B.  Develop a quantitative model to analyze the forces between a magnetic field and a magnetic dipole, or moving electric charge.</w:t>
            </w:r>
          </w:p>
          <w:p w14:paraId="617BCA2E" w14:textId="77777777" w:rsidR="00C8182C" w:rsidRDefault="00C8182C" w:rsidP="001B0B1D">
            <w:pPr>
              <w:widowControl w:val="0"/>
            </w:pPr>
          </w:p>
          <w:p w14:paraId="650836F4" w14:textId="77777777" w:rsidR="00C8182C" w:rsidRDefault="00C8182C" w:rsidP="001B0B1D">
            <w:pPr>
              <w:widowControl w:val="0"/>
            </w:pPr>
          </w:p>
          <w:p w14:paraId="07310C3B" w14:textId="77777777" w:rsidR="00C8182C" w:rsidRDefault="00C8182C" w:rsidP="001B0B1D">
            <w:pPr>
              <w:widowControl w:val="0"/>
            </w:pPr>
          </w:p>
          <w:p w14:paraId="7FAEE1E3" w14:textId="77777777" w:rsidR="00C8182C" w:rsidRDefault="00C8182C" w:rsidP="001B0B1D">
            <w:pPr>
              <w:widowControl w:val="0"/>
            </w:pPr>
          </w:p>
          <w:p w14:paraId="731CB2FA" w14:textId="77777777" w:rsidR="001B0B1D" w:rsidRDefault="00C8182C" w:rsidP="001B0B1D">
            <w:pPr>
              <w:widowControl w:val="0"/>
            </w:pPr>
            <w:r>
              <w:t>3 C.  Develop a model to analyze the magnetic field and forces created by moving charges.</w:t>
            </w:r>
          </w:p>
          <w:p w14:paraId="2F0B2838" w14:textId="77777777" w:rsidR="001B0B1D" w:rsidRDefault="001B0B1D" w:rsidP="00C8182C">
            <w:pPr>
              <w:widowControl w:val="0"/>
            </w:pPr>
          </w:p>
        </w:tc>
        <w:tc>
          <w:tcPr>
            <w:tcW w:w="4725" w:type="dxa"/>
            <w:tcBorders>
              <w:top w:val="single" w:sz="8" w:space="0" w:color="404040"/>
              <w:left w:val="single" w:sz="4" w:space="0" w:color="000000"/>
              <w:right w:val="single" w:sz="4" w:space="0" w:color="000000"/>
            </w:tcBorders>
            <w:shd w:val="clear" w:color="auto" w:fill="FFFFFF"/>
          </w:tcPr>
          <w:p w14:paraId="5A12A883" w14:textId="77777777" w:rsidR="00C8182C" w:rsidRDefault="00C8182C" w:rsidP="002F6079">
            <w:pPr>
              <w:widowControl w:val="0"/>
            </w:pPr>
            <w:r>
              <w:t>2 A.  Compare and contrast monopoles (gravitational fields) and dipoles (magnetic field and electric dipole field.)</w:t>
            </w:r>
          </w:p>
          <w:p w14:paraId="18D77DF6" w14:textId="77777777" w:rsidR="00C8182C" w:rsidRDefault="00C8182C" w:rsidP="002F6079">
            <w:pPr>
              <w:widowControl w:val="0"/>
            </w:pPr>
            <w:r>
              <w:t>2 A.  Describe the effect of placing a magnetic dipole placed in a magnetic field.</w:t>
            </w:r>
          </w:p>
          <w:p w14:paraId="1E080E13" w14:textId="77777777" w:rsidR="00C8182C" w:rsidRDefault="00C8182C" w:rsidP="002F6079">
            <w:pPr>
              <w:widowControl w:val="0"/>
            </w:pPr>
            <w:r>
              <w:t>2 A.  Describe the effect of placing a moving charge in a magnetic field.</w:t>
            </w:r>
          </w:p>
          <w:p w14:paraId="3610C239" w14:textId="77777777" w:rsidR="00C8182C" w:rsidRDefault="00C8182C" w:rsidP="002F6079">
            <w:pPr>
              <w:widowControl w:val="0"/>
            </w:pPr>
          </w:p>
          <w:p w14:paraId="3BF7DDF2" w14:textId="77777777" w:rsidR="002F6079" w:rsidRDefault="00C8182C" w:rsidP="002F6079">
            <w:pPr>
              <w:widowControl w:val="0"/>
            </w:pPr>
            <w:r>
              <w:t xml:space="preserve">2 B.  Calculate </w:t>
            </w:r>
            <w:r w:rsidR="002F6079">
              <w:t>the force ex</w:t>
            </w:r>
            <w:r>
              <w:t>erted on an object moving perpendicular to the magnetic field.</w:t>
            </w:r>
          </w:p>
          <w:p w14:paraId="2F0A7391" w14:textId="77777777" w:rsidR="00C8182C" w:rsidRDefault="00C8182C" w:rsidP="002F6079">
            <w:pPr>
              <w:widowControl w:val="0"/>
            </w:pPr>
            <w:r>
              <w:t>2 B.  Write a net force equation for the forces acting on a moving object in a magnetic field.</w:t>
            </w:r>
          </w:p>
          <w:p w14:paraId="3F0055AC" w14:textId="77777777" w:rsidR="00C8182C" w:rsidRDefault="00C8182C" w:rsidP="002F6079">
            <w:pPr>
              <w:widowControl w:val="0"/>
            </w:pPr>
            <w:r>
              <w:t>2 B.  Correctly use the right hand rule to describe the direction of magnetic force acting on a moving charge.</w:t>
            </w:r>
          </w:p>
          <w:p w14:paraId="0AE372B7" w14:textId="77777777" w:rsidR="00C8182C" w:rsidRDefault="00C8182C" w:rsidP="002F6079">
            <w:pPr>
              <w:widowControl w:val="0"/>
            </w:pPr>
          </w:p>
          <w:p w14:paraId="52B4980B" w14:textId="77777777" w:rsidR="002F6079" w:rsidRDefault="00C8182C" w:rsidP="002F6079">
            <w:pPr>
              <w:widowControl w:val="0"/>
            </w:pPr>
            <w:r>
              <w:t>2 C.  Diagram the magnetic field around a long straight wire or a pair of parallel wires.</w:t>
            </w:r>
          </w:p>
          <w:p w14:paraId="7539B55C" w14:textId="77777777" w:rsidR="00C8182C" w:rsidRDefault="00C8182C" w:rsidP="002F6079">
            <w:pPr>
              <w:widowControl w:val="0"/>
            </w:pPr>
            <w:r>
              <w:t>2 C.  Correctly use the right hand rule to describe the direction of a magnetic field due to moving charges.</w:t>
            </w:r>
          </w:p>
          <w:p w14:paraId="41EF82AF" w14:textId="77777777" w:rsidR="001B0B1D" w:rsidRPr="00980F34" w:rsidRDefault="001B0B1D" w:rsidP="001B0B1D">
            <w:pPr>
              <w:widowControl w:val="0"/>
              <w:rPr>
                <w:rFonts w:asciiTheme="minorHAnsi" w:eastAsia="Calibri" w:hAnsiTheme="minorHAnsi" w:cs="Calibri"/>
              </w:rPr>
            </w:pPr>
          </w:p>
        </w:tc>
      </w:tr>
    </w:tbl>
    <w:p w14:paraId="587B8BF5" w14:textId="77777777" w:rsidR="00D742E9" w:rsidRDefault="00D742E9" w:rsidP="008E468E"/>
    <w:p w14:paraId="16B52520" w14:textId="77777777" w:rsidR="008E468E" w:rsidRDefault="008E468E" w:rsidP="008E468E"/>
    <w:p w14:paraId="3E5DFE6A" w14:textId="77777777" w:rsidR="008E468E" w:rsidRDefault="008E468E" w:rsidP="008E468E">
      <w:pPr>
        <w:rPr>
          <w:b/>
        </w:rPr>
      </w:pPr>
      <w:r>
        <w:rPr>
          <w:b/>
        </w:rPr>
        <w:br w:type="page"/>
      </w:r>
    </w:p>
    <w:p w14:paraId="36F5EE6B" w14:textId="77777777" w:rsidR="00D742E9" w:rsidRDefault="00D742E9" w:rsidP="008E468E">
      <w:pPr>
        <w:rPr>
          <w:b/>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04F512D7" w14:textId="77777777" w:rsidTr="00B3530A">
        <w:tc>
          <w:tcPr>
            <w:tcW w:w="14209" w:type="dxa"/>
            <w:shd w:val="clear" w:color="auto" w:fill="000000" w:themeFill="text1"/>
          </w:tcPr>
          <w:p w14:paraId="13C84468" w14:textId="77777777" w:rsidR="00D742E9" w:rsidRPr="00100400" w:rsidRDefault="00D742E9" w:rsidP="00D742E9">
            <w:pPr>
              <w:pStyle w:val="Heading1"/>
              <w:rPr>
                <w:rFonts w:asciiTheme="minorHAnsi" w:hAnsiTheme="minorHAnsi"/>
                <w:sz w:val="32"/>
                <w:szCs w:val="22"/>
              </w:rPr>
            </w:pPr>
            <w:r>
              <w:rPr>
                <w:rFonts w:asciiTheme="minorHAnsi" w:hAnsiTheme="minorHAnsi"/>
                <w:sz w:val="32"/>
                <w:szCs w:val="22"/>
              </w:rPr>
              <w:t>Optics</w:t>
            </w:r>
          </w:p>
        </w:tc>
      </w:tr>
      <w:tr w:rsidR="00D742E9" w:rsidRPr="00100400" w14:paraId="6011F849" w14:textId="77777777" w:rsidTr="00B3530A">
        <w:tc>
          <w:tcPr>
            <w:tcW w:w="14209" w:type="dxa"/>
            <w:shd w:val="clear" w:color="auto" w:fill="D9D9D9" w:themeFill="background1" w:themeFillShade="D9"/>
          </w:tcPr>
          <w:p w14:paraId="48E07967" w14:textId="77777777" w:rsidR="00D742E9" w:rsidRPr="008A2F92" w:rsidRDefault="00D742E9" w:rsidP="00B3530A">
            <w:pPr>
              <w:jc w:val="center"/>
              <w:rPr>
                <w:rFonts w:asciiTheme="minorHAnsi" w:hAnsiTheme="minorHAnsi"/>
                <w:b/>
                <w:szCs w:val="22"/>
              </w:rPr>
            </w:pPr>
          </w:p>
          <w:p w14:paraId="669E4034"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00D2DBAE" w14:textId="77777777" w:rsidTr="00B3530A">
        <w:tc>
          <w:tcPr>
            <w:tcW w:w="14209" w:type="dxa"/>
            <w:tcBorders>
              <w:bottom w:val="single" w:sz="4" w:space="0" w:color="auto"/>
            </w:tcBorders>
            <w:shd w:val="clear" w:color="auto" w:fill="auto"/>
          </w:tcPr>
          <w:p w14:paraId="006BF038" w14:textId="0A72C1C8" w:rsidR="00B2157F" w:rsidRPr="00462B67" w:rsidRDefault="00B2157F" w:rsidP="00B2157F">
            <w:pPr>
              <w:rPr>
                <w:rFonts w:asciiTheme="minorHAnsi" w:hAnsiTheme="minorHAnsi"/>
                <w:sz w:val="22"/>
                <w:szCs w:val="22"/>
              </w:rPr>
            </w:pPr>
            <w:r>
              <w:rPr>
                <w:rFonts w:asciiTheme="minorHAnsi" w:hAnsiTheme="minorHAnsi"/>
                <w:b/>
                <w:sz w:val="22"/>
                <w:szCs w:val="22"/>
              </w:rPr>
              <w:t xml:space="preserve">Identify and define:  </w:t>
            </w:r>
            <w:r>
              <w:rPr>
                <w:rFonts w:asciiTheme="minorHAnsi" w:hAnsiTheme="minorHAnsi"/>
                <w:sz w:val="22"/>
                <w:szCs w:val="22"/>
              </w:rPr>
              <w:t xml:space="preserve">wave particle duality of light, </w:t>
            </w:r>
            <w:r w:rsidR="00877AE5">
              <w:rPr>
                <w:rFonts w:asciiTheme="minorHAnsi" w:hAnsiTheme="minorHAnsi"/>
                <w:sz w:val="22"/>
                <w:szCs w:val="22"/>
              </w:rPr>
              <w:t xml:space="preserve">normal, angle of incidence, angle of reflection, angle of refraction, </w:t>
            </w:r>
            <w:r w:rsidR="00C104F3">
              <w:rPr>
                <w:rFonts w:asciiTheme="minorHAnsi" w:hAnsiTheme="minorHAnsi"/>
                <w:sz w:val="22"/>
                <w:szCs w:val="22"/>
              </w:rPr>
              <w:t>interference, superposition, spherical mirrors, thin lenses, refraction, diffraction, thin film interference</w:t>
            </w:r>
          </w:p>
          <w:p w14:paraId="47EB4C04" w14:textId="1495826A" w:rsidR="00B2157F" w:rsidRPr="002D039F" w:rsidRDefault="00B2157F" w:rsidP="00B2157F">
            <w:pPr>
              <w:rPr>
                <w:rFonts w:asciiTheme="minorHAnsi" w:hAnsiTheme="minorHAnsi"/>
                <w:sz w:val="22"/>
                <w:szCs w:val="22"/>
              </w:rPr>
            </w:pPr>
            <w:r>
              <w:rPr>
                <w:rFonts w:asciiTheme="minorHAnsi" w:hAnsiTheme="minorHAnsi"/>
                <w:sz w:val="22"/>
                <w:szCs w:val="22"/>
              </w:rPr>
              <w:t xml:space="preserve">College Physics Text:  </w:t>
            </w:r>
            <w:r w:rsidR="00C104F3">
              <w:rPr>
                <w:rFonts w:asciiTheme="minorHAnsi" w:hAnsiTheme="minorHAnsi"/>
                <w:sz w:val="22"/>
                <w:szCs w:val="22"/>
              </w:rPr>
              <w:t>Chapter 17 and 18</w:t>
            </w:r>
          </w:p>
          <w:p w14:paraId="5827902C" w14:textId="77777777" w:rsidR="00D742E9" w:rsidRDefault="00D742E9" w:rsidP="00B3530A">
            <w:pPr>
              <w:rPr>
                <w:rFonts w:asciiTheme="minorHAnsi" w:hAnsiTheme="minorHAnsi"/>
                <w:b/>
                <w:sz w:val="22"/>
                <w:szCs w:val="22"/>
              </w:rPr>
            </w:pPr>
          </w:p>
        </w:tc>
      </w:tr>
    </w:tbl>
    <w:p w14:paraId="344240B5" w14:textId="77777777" w:rsidR="00D742E9" w:rsidRDefault="00D742E9" w:rsidP="00D742E9"/>
    <w:p w14:paraId="6CB936D2"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100DD6A2" w14:textId="77777777" w:rsidTr="00B3530A">
        <w:trPr>
          <w:trHeight w:val="340"/>
        </w:trPr>
        <w:tc>
          <w:tcPr>
            <w:tcW w:w="1950" w:type="dxa"/>
            <w:shd w:val="clear" w:color="auto" w:fill="D9D9D9" w:themeFill="background1" w:themeFillShade="D9"/>
            <w:vAlign w:val="center"/>
          </w:tcPr>
          <w:p w14:paraId="1878FE2E"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74BBEB85"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68475216"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1325111A"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319498D6"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7DEFC390" w14:textId="77777777" w:rsidR="001B0B1D" w:rsidRDefault="001B0B1D" w:rsidP="001B0B1D">
            <w:pPr>
              <w:widowControl w:val="0"/>
              <w:jc w:val="center"/>
              <w:rPr>
                <w:rFonts w:asciiTheme="minorHAnsi" w:eastAsia="Calibri" w:hAnsiTheme="minorHAnsi" w:cs="Calibri"/>
                <w:b/>
              </w:rPr>
            </w:pPr>
          </w:p>
          <w:p w14:paraId="722E6CC9" w14:textId="77777777" w:rsidR="001B0B1D" w:rsidRDefault="001B0B1D" w:rsidP="001B0B1D">
            <w:pPr>
              <w:widowControl w:val="0"/>
              <w:jc w:val="center"/>
              <w:rPr>
                <w:rFonts w:asciiTheme="minorHAnsi" w:eastAsia="Calibri" w:hAnsiTheme="minorHAnsi" w:cs="Calibri"/>
                <w:b/>
              </w:rPr>
            </w:pPr>
          </w:p>
          <w:p w14:paraId="7A10566C" w14:textId="77777777" w:rsidR="001B0B1D" w:rsidRDefault="001B0B1D" w:rsidP="001B0B1D">
            <w:pPr>
              <w:widowControl w:val="0"/>
              <w:jc w:val="center"/>
              <w:rPr>
                <w:rFonts w:asciiTheme="minorHAnsi" w:eastAsia="Calibri" w:hAnsiTheme="minorHAnsi" w:cs="Calibri"/>
                <w:b/>
              </w:rPr>
            </w:pPr>
          </w:p>
          <w:p w14:paraId="5FD073BB" w14:textId="77777777" w:rsidR="001B0B1D" w:rsidRDefault="001B0B1D" w:rsidP="001B0B1D">
            <w:pPr>
              <w:widowControl w:val="0"/>
              <w:jc w:val="center"/>
              <w:rPr>
                <w:rFonts w:asciiTheme="minorHAnsi" w:eastAsia="Calibri" w:hAnsiTheme="minorHAnsi" w:cs="Calibri"/>
                <w:b/>
              </w:rPr>
            </w:pPr>
          </w:p>
          <w:p w14:paraId="5AF4A892"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76F3C87F" w14:textId="77777777" w:rsidR="001B0B1D" w:rsidRPr="00317DDB" w:rsidRDefault="001B0B1D" w:rsidP="001B0B1D">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14:paraId="60A74C71" w14:textId="4EC06751" w:rsidR="001B0B1D" w:rsidRDefault="008007EF" w:rsidP="00617130">
            <w:pPr>
              <w:widowControl w:val="0"/>
            </w:pPr>
            <w:r>
              <w:t xml:space="preserve">3A.  Develop a model </w:t>
            </w:r>
            <w:r w:rsidR="00FF238D">
              <w:t>for reflection of light.  Utilize the model to make predictions about the location, magnification, and orientation of images created through reflection.</w:t>
            </w:r>
          </w:p>
          <w:p w14:paraId="46487A2C" w14:textId="6583CB77" w:rsidR="00FF238D" w:rsidRDefault="00FF238D" w:rsidP="00617130">
            <w:pPr>
              <w:widowControl w:val="0"/>
            </w:pPr>
          </w:p>
          <w:p w14:paraId="0C217A23" w14:textId="715E33F0" w:rsidR="00FF238D" w:rsidRDefault="00FF238D" w:rsidP="00617130">
            <w:pPr>
              <w:widowControl w:val="0"/>
            </w:pPr>
            <w:r>
              <w:t>3B.  Develop a model for refraction of light.  Utilize the model to make predictions about the location, magnification, and orientation of images created through refraction.</w:t>
            </w:r>
          </w:p>
          <w:p w14:paraId="065BD8BC" w14:textId="0C9649EA" w:rsidR="00FF238D" w:rsidRDefault="00FF238D" w:rsidP="00617130">
            <w:pPr>
              <w:widowControl w:val="0"/>
            </w:pPr>
          </w:p>
          <w:p w14:paraId="7C9E5086" w14:textId="51FC46AC" w:rsidR="00FF238D" w:rsidRDefault="008F0077" w:rsidP="00617130">
            <w:pPr>
              <w:widowControl w:val="0"/>
            </w:pPr>
            <w:r>
              <w:t>3C.  Develop a model for analyzing the wavelike properties of light.  Utilize the model to predict areas of constructive and destructive interference in Young’s Double Slit, diffraction, and thin film interference.</w:t>
            </w:r>
          </w:p>
          <w:p w14:paraId="7D6BF65F" w14:textId="7168F01E" w:rsidR="001B0B1D" w:rsidRDefault="001B0B1D" w:rsidP="001B0B1D">
            <w:pPr>
              <w:widowControl w:val="0"/>
            </w:pPr>
          </w:p>
          <w:p w14:paraId="3D1530F1" w14:textId="77777777" w:rsidR="001B0B1D" w:rsidRDefault="001B0B1D" w:rsidP="001D7E95">
            <w:pPr>
              <w:widowControl w:val="0"/>
            </w:pPr>
          </w:p>
          <w:p w14:paraId="28A29006" w14:textId="77777777" w:rsidR="00C104F3" w:rsidRDefault="00C104F3" w:rsidP="001D7E95">
            <w:pPr>
              <w:widowControl w:val="0"/>
            </w:pPr>
          </w:p>
          <w:p w14:paraId="50609C76" w14:textId="77777777" w:rsidR="00C104F3" w:rsidRDefault="00C104F3" w:rsidP="001D7E95">
            <w:pPr>
              <w:widowControl w:val="0"/>
            </w:pPr>
          </w:p>
          <w:p w14:paraId="35730321" w14:textId="7F7BEDD9" w:rsidR="00C104F3" w:rsidRDefault="00C104F3" w:rsidP="001D7E95">
            <w:pPr>
              <w:widowControl w:val="0"/>
            </w:pPr>
          </w:p>
        </w:tc>
        <w:tc>
          <w:tcPr>
            <w:tcW w:w="4725" w:type="dxa"/>
            <w:tcBorders>
              <w:top w:val="single" w:sz="8" w:space="0" w:color="404040"/>
              <w:left w:val="single" w:sz="4" w:space="0" w:color="000000"/>
              <w:right w:val="single" w:sz="4" w:space="0" w:color="000000"/>
            </w:tcBorders>
            <w:shd w:val="clear" w:color="auto" w:fill="FFFFFF"/>
          </w:tcPr>
          <w:p w14:paraId="0F6B37C1" w14:textId="416808EC" w:rsidR="008F0077" w:rsidRDefault="008F0077" w:rsidP="00C7441D">
            <w:pPr>
              <w:widowControl w:val="0"/>
            </w:pPr>
            <w:r>
              <w:t xml:space="preserve">2 A.  Student </w:t>
            </w:r>
            <w:r w:rsidR="00821271">
              <w:t>develop and utilize angle of incidence and angle of reflection.</w:t>
            </w:r>
          </w:p>
          <w:p w14:paraId="4F2B1169" w14:textId="4247D484" w:rsidR="00821271" w:rsidRDefault="00821271" w:rsidP="00C7441D">
            <w:pPr>
              <w:widowControl w:val="0"/>
            </w:pPr>
          </w:p>
          <w:p w14:paraId="58B0B0F5" w14:textId="1055219F" w:rsidR="00821271" w:rsidRDefault="00821271" w:rsidP="00C7441D">
            <w:pPr>
              <w:widowControl w:val="0"/>
            </w:pPr>
            <w:r>
              <w:t xml:space="preserve">2A.  Students </w:t>
            </w:r>
            <w:r w:rsidR="00855859">
              <w:t xml:space="preserve">can trace light rays and virtual light rays to approximate </w:t>
            </w:r>
            <w:r w:rsidR="00D537CE">
              <w:t xml:space="preserve">an </w:t>
            </w:r>
            <w:r w:rsidR="00855859">
              <w:t>image.</w:t>
            </w:r>
          </w:p>
          <w:p w14:paraId="000E6975" w14:textId="43F05F08" w:rsidR="00855859" w:rsidRDefault="00855859" w:rsidP="00C7441D">
            <w:pPr>
              <w:widowControl w:val="0"/>
            </w:pPr>
          </w:p>
          <w:p w14:paraId="777A9237" w14:textId="62EDBDAC" w:rsidR="00855859" w:rsidRDefault="00855859" w:rsidP="00C7441D">
            <w:pPr>
              <w:widowControl w:val="0"/>
            </w:pPr>
            <w:r>
              <w:t xml:space="preserve">2B.  </w:t>
            </w:r>
            <w:r w:rsidR="00D537CE">
              <w:t>Develop the concept of refraction and explain why light bends at a boundary.</w:t>
            </w:r>
          </w:p>
          <w:p w14:paraId="5592601A" w14:textId="6B7D9F82" w:rsidR="00D537CE" w:rsidRDefault="00D537CE" w:rsidP="00C7441D">
            <w:pPr>
              <w:widowControl w:val="0"/>
            </w:pPr>
          </w:p>
          <w:p w14:paraId="2F4841F2" w14:textId="77777777" w:rsidR="00D537CE" w:rsidRDefault="00D537CE" w:rsidP="00C7441D">
            <w:pPr>
              <w:widowControl w:val="0"/>
            </w:pPr>
            <w:r>
              <w:t>2B.  Students can trace light rays and virtual light rays to approximate an image.</w:t>
            </w:r>
          </w:p>
          <w:p w14:paraId="39C89529" w14:textId="77777777" w:rsidR="00D537CE" w:rsidRDefault="00D537CE" w:rsidP="00C7441D">
            <w:pPr>
              <w:widowControl w:val="0"/>
            </w:pPr>
          </w:p>
          <w:p w14:paraId="5432DADA" w14:textId="77777777" w:rsidR="002B01DD" w:rsidRDefault="002B01DD" w:rsidP="00C7441D">
            <w:pPr>
              <w:widowControl w:val="0"/>
            </w:pPr>
            <w:r>
              <w:t>3C.  Identify the properties of light that create interference.</w:t>
            </w:r>
          </w:p>
          <w:p w14:paraId="0BFD85DF" w14:textId="77777777" w:rsidR="002B01DD" w:rsidRDefault="002B01DD" w:rsidP="00C7441D">
            <w:pPr>
              <w:widowControl w:val="0"/>
            </w:pPr>
          </w:p>
          <w:p w14:paraId="6EF7331E" w14:textId="77777777" w:rsidR="001D7E95" w:rsidRDefault="002B01DD" w:rsidP="00C7441D">
            <w:pPr>
              <w:widowControl w:val="0"/>
            </w:pPr>
            <w:r>
              <w:t>3C.  Utilizing interference predict areas of constructive and destructive interference.</w:t>
            </w:r>
          </w:p>
          <w:p w14:paraId="4D5D24CE" w14:textId="6A4B89ED" w:rsidR="00D537CE" w:rsidRDefault="00D537CE" w:rsidP="00C7441D">
            <w:pPr>
              <w:widowControl w:val="0"/>
            </w:pPr>
            <w:r>
              <w:t xml:space="preserve">  </w:t>
            </w:r>
          </w:p>
          <w:p w14:paraId="184BDE1C" w14:textId="77777777" w:rsidR="001B0B1D" w:rsidRPr="00980F34" w:rsidRDefault="001B0B1D" w:rsidP="001D7E95">
            <w:pPr>
              <w:widowControl w:val="0"/>
              <w:rPr>
                <w:rFonts w:asciiTheme="minorHAnsi" w:eastAsia="Calibri" w:hAnsiTheme="minorHAnsi" w:cs="Calibri"/>
              </w:rPr>
            </w:pPr>
          </w:p>
        </w:tc>
      </w:tr>
    </w:tbl>
    <w:p w14:paraId="2CB81A37" w14:textId="77777777" w:rsidR="00D742E9" w:rsidRDefault="00D742E9" w:rsidP="008E468E"/>
    <w:p w14:paraId="2DD28CF8" w14:textId="77777777" w:rsidR="008E468E" w:rsidRDefault="008E468E"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451E2C2A" w14:textId="77777777" w:rsidTr="00B3530A">
        <w:tc>
          <w:tcPr>
            <w:tcW w:w="14209" w:type="dxa"/>
            <w:shd w:val="clear" w:color="auto" w:fill="000000" w:themeFill="text1"/>
          </w:tcPr>
          <w:p w14:paraId="0176C989" w14:textId="77777777" w:rsidR="00D742E9" w:rsidRPr="00100400" w:rsidRDefault="00D742E9" w:rsidP="00B3530A">
            <w:pPr>
              <w:pStyle w:val="Heading1"/>
              <w:rPr>
                <w:rFonts w:asciiTheme="minorHAnsi" w:hAnsiTheme="minorHAnsi"/>
                <w:sz w:val="32"/>
                <w:szCs w:val="22"/>
              </w:rPr>
            </w:pPr>
            <w:r>
              <w:rPr>
                <w:rFonts w:asciiTheme="minorHAnsi" w:hAnsiTheme="minorHAnsi"/>
                <w:sz w:val="32"/>
                <w:szCs w:val="22"/>
              </w:rPr>
              <w:t>Modern</w:t>
            </w:r>
          </w:p>
        </w:tc>
      </w:tr>
      <w:tr w:rsidR="00D742E9" w:rsidRPr="00100400" w14:paraId="47B68AB4" w14:textId="77777777" w:rsidTr="00B3530A">
        <w:tc>
          <w:tcPr>
            <w:tcW w:w="14209" w:type="dxa"/>
            <w:shd w:val="clear" w:color="auto" w:fill="D9D9D9" w:themeFill="background1" w:themeFillShade="D9"/>
          </w:tcPr>
          <w:p w14:paraId="31912538" w14:textId="77777777" w:rsidR="00D742E9" w:rsidRPr="008A2F92" w:rsidRDefault="00D742E9" w:rsidP="00B3530A">
            <w:pPr>
              <w:jc w:val="center"/>
              <w:rPr>
                <w:rFonts w:asciiTheme="minorHAnsi" w:hAnsiTheme="minorHAnsi"/>
                <w:b/>
                <w:szCs w:val="22"/>
              </w:rPr>
            </w:pPr>
          </w:p>
          <w:p w14:paraId="284DB21B"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4273D8DE" w14:textId="77777777" w:rsidTr="00B3530A">
        <w:tc>
          <w:tcPr>
            <w:tcW w:w="14209" w:type="dxa"/>
            <w:tcBorders>
              <w:bottom w:val="single" w:sz="4" w:space="0" w:color="auto"/>
            </w:tcBorders>
            <w:shd w:val="clear" w:color="auto" w:fill="auto"/>
          </w:tcPr>
          <w:p w14:paraId="255F33CF" w14:textId="47D8BF8D" w:rsidR="00C104F3" w:rsidRPr="00462B67" w:rsidRDefault="00C104F3" w:rsidP="00C104F3">
            <w:pPr>
              <w:rPr>
                <w:rFonts w:asciiTheme="minorHAnsi" w:hAnsiTheme="minorHAnsi"/>
                <w:sz w:val="22"/>
                <w:szCs w:val="22"/>
              </w:rPr>
            </w:pPr>
            <w:r>
              <w:rPr>
                <w:rFonts w:asciiTheme="minorHAnsi" w:hAnsiTheme="minorHAnsi"/>
                <w:b/>
                <w:sz w:val="22"/>
                <w:szCs w:val="22"/>
              </w:rPr>
              <w:t xml:space="preserve">Identify and define:  </w:t>
            </w:r>
            <w:r w:rsidR="00B0475E">
              <w:rPr>
                <w:rFonts w:asciiTheme="minorHAnsi" w:hAnsiTheme="minorHAnsi"/>
                <w:sz w:val="22"/>
                <w:szCs w:val="22"/>
              </w:rPr>
              <w:t xml:space="preserve">photo-electric effect, work function, electron energy levels, </w:t>
            </w:r>
            <w:r w:rsidR="00436B5F">
              <w:rPr>
                <w:rFonts w:asciiTheme="minorHAnsi" w:hAnsiTheme="minorHAnsi"/>
                <w:sz w:val="22"/>
                <w:szCs w:val="22"/>
              </w:rPr>
              <w:t xml:space="preserve">absorption spectra, emission spectra, </w:t>
            </w:r>
            <w:r w:rsidR="00E82533">
              <w:rPr>
                <w:rFonts w:asciiTheme="minorHAnsi" w:hAnsiTheme="minorHAnsi"/>
                <w:sz w:val="22"/>
                <w:szCs w:val="22"/>
              </w:rPr>
              <w:t>uncertainty principle, Bohr’s model of the atom, alpha decay, beta decay, gamma decay</w:t>
            </w:r>
          </w:p>
          <w:p w14:paraId="68EB976C" w14:textId="7C942560" w:rsidR="00D742E9" w:rsidRPr="00C104F3" w:rsidRDefault="00C104F3" w:rsidP="00B3530A">
            <w:pPr>
              <w:rPr>
                <w:rFonts w:asciiTheme="minorHAnsi" w:hAnsiTheme="minorHAnsi"/>
                <w:sz w:val="22"/>
                <w:szCs w:val="22"/>
              </w:rPr>
            </w:pPr>
            <w:r>
              <w:rPr>
                <w:rFonts w:asciiTheme="minorHAnsi" w:hAnsiTheme="minorHAnsi"/>
                <w:sz w:val="22"/>
                <w:szCs w:val="22"/>
              </w:rPr>
              <w:t>College Physics Text:  Chapters 2</w:t>
            </w:r>
            <w:r w:rsidR="00B0475E">
              <w:rPr>
                <w:rFonts w:asciiTheme="minorHAnsi" w:hAnsiTheme="minorHAnsi"/>
                <w:sz w:val="22"/>
                <w:szCs w:val="22"/>
              </w:rPr>
              <w:t>8, 29, 30</w:t>
            </w:r>
          </w:p>
          <w:p w14:paraId="311D0C76" w14:textId="77777777" w:rsidR="00D742E9" w:rsidRDefault="00D742E9" w:rsidP="00B3530A">
            <w:pPr>
              <w:rPr>
                <w:rFonts w:asciiTheme="minorHAnsi" w:hAnsiTheme="minorHAnsi"/>
                <w:b/>
                <w:sz w:val="22"/>
                <w:szCs w:val="22"/>
              </w:rPr>
            </w:pPr>
          </w:p>
        </w:tc>
      </w:tr>
    </w:tbl>
    <w:p w14:paraId="715399DB" w14:textId="77777777" w:rsidR="00D742E9" w:rsidRDefault="00D742E9" w:rsidP="00D742E9"/>
    <w:p w14:paraId="2F426544"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1B79E8C6" w14:textId="77777777" w:rsidTr="00B3530A">
        <w:trPr>
          <w:trHeight w:val="340"/>
        </w:trPr>
        <w:tc>
          <w:tcPr>
            <w:tcW w:w="1950" w:type="dxa"/>
            <w:shd w:val="clear" w:color="auto" w:fill="D9D9D9" w:themeFill="background1" w:themeFillShade="D9"/>
            <w:vAlign w:val="center"/>
          </w:tcPr>
          <w:p w14:paraId="21339B2D"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53D4CD09"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25CABB3F"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6D7E25B8"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1B0B1D" w14:paraId="68F0A1A6"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2EE3C12F" w14:textId="77777777" w:rsidR="001B0B1D" w:rsidRDefault="001B0B1D" w:rsidP="001B0B1D">
            <w:pPr>
              <w:widowControl w:val="0"/>
              <w:jc w:val="center"/>
              <w:rPr>
                <w:rFonts w:asciiTheme="minorHAnsi" w:eastAsia="Calibri" w:hAnsiTheme="minorHAnsi" w:cs="Calibri"/>
                <w:b/>
              </w:rPr>
            </w:pPr>
          </w:p>
          <w:p w14:paraId="7276E5F6" w14:textId="77777777" w:rsidR="001B0B1D" w:rsidRDefault="001B0B1D" w:rsidP="001B0B1D">
            <w:pPr>
              <w:widowControl w:val="0"/>
              <w:jc w:val="center"/>
              <w:rPr>
                <w:rFonts w:asciiTheme="minorHAnsi" w:eastAsia="Calibri" w:hAnsiTheme="minorHAnsi" w:cs="Calibri"/>
                <w:b/>
              </w:rPr>
            </w:pPr>
          </w:p>
          <w:p w14:paraId="56610FEB" w14:textId="77777777" w:rsidR="001B0B1D" w:rsidRDefault="001B0B1D" w:rsidP="001B0B1D">
            <w:pPr>
              <w:widowControl w:val="0"/>
              <w:jc w:val="center"/>
              <w:rPr>
                <w:rFonts w:asciiTheme="minorHAnsi" w:eastAsia="Calibri" w:hAnsiTheme="minorHAnsi" w:cs="Calibri"/>
                <w:b/>
              </w:rPr>
            </w:pPr>
          </w:p>
          <w:p w14:paraId="64AC8675" w14:textId="77777777" w:rsidR="001B0B1D" w:rsidRDefault="001B0B1D" w:rsidP="001B0B1D">
            <w:pPr>
              <w:widowControl w:val="0"/>
              <w:jc w:val="center"/>
              <w:rPr>
                <w:rFonts w:asciiTheme="minorHAnsi" w:eastAsia="Calibri" w:hAnsiTheme="minorHAnsi" w:cs="Calibri"/>
                <w:b/>
              </w:rPr>
            </w:pPr>
          </w:p>
          <w:p w14:paraId="49AF1969" w14:textId="77777777" w:rsidR="001B0B1D" w:rsidRPr="00980F34" w:rsidRDefault="001B0B1D" w:rsidP="001B0B1D">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5D6EA1FE" w14:textId="77777777" w:rsidR="001B0B1D" w:rsidRPr="00317DDB" w:rsidRDefault="001B0B1D" w:rsidP="001B0B1D">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14:paraId="31711C14" w14:textId="3C5CB815" w:rsidR="00962467" w:rsidRDefault="00962467" w:rsidP="001B0B1D">
            <w:pPr>
              <w:widowControl w:val="0"/>
            </w:pPr>
            <w:r>
              <w:t>3A.  Develop a model to analyze the energy associated with particles in the photo-electric effect.</w:t>
            </w:r>
          </w:p>
          <w:p w14:paraId="4C0ED692" w14:textId="704A69D1" w:rsidR="0032010D" w:rsidRDefault="0032010D" w:rsidP="001B0B1D">
            <w:pPr>
              <w:widowControl w:val="0"/>
            </w:pPr>
          </w:p>
          <w:p w14:paraId="71CA5B67" w14:textId="7B216E95" w:rsidR="0032010D" w:rsidRDefault="0032010D" w:rsidP="001B0B1D">
            <w:pPr>
              <w:widowControl w:val="0"/>
            </w:pPr>
          </w:p>
          <w:p w14:paraId="4C9C472F" w14:textId="2263B60F" w:rsidR="0032010D" w:rsidRDefault="0032010D" w:rsidP="001B0B1D">
            <w:pPr>
              <w:widowControl w:val="0"/>
            </w:pPr>
          </w:p>
          <w:p w14:paraId="664C2B13" w14:textId="131D58A3" w:rsidR="0032010D" w:rsidRDefault="0032010D" w:rsidP="001B0B1D">
            <w:pPr>
              <w:widowControl w:val="0"/>
            </w:pPr>
          </w:p>
          <w:p w14:paraId="67DE2BCC" w14:textId="51430EFE" w:rsidR="0032010D" w:rsidRDefault="0032010D" w:rsidP="001B0B1D">
            <w:pPr>
              <w:widowControl w:val="0"/>
            </w:pPr>
          </w:p>
          <w:p w14:paraId="14A316F8" w14:textId="613970CB" w:rsidR="0032010D" w:rsidRDefault="0032010D" w:rsidP="001B0B1D">
            <w:pPr>
              <w:widowControl w:val="0"/>
            </w:pPr>
            <w:r>
              <w:t>3B.  Develop a model to analyze the energy levels within an atom.  Utilize Bohr’s model to predict absorption and emission spectra.</w:t>
            </w:r>
          </w:p>
          <w:p w14:paraId="73A8FD26" w14:textId="3504A01A" w:rsidR="00436B5F" w:rsidRDefault="00436B5F" w:rsidP="001B0B1D">
            <w:pPr>
              <w:widowControl w:val="0"/>
            </w:pPr>
          </w:p>
          <w:p w14:paraId="0D7EE4AF" w14:textId="5817BBE1" w:rsidR="00436B5F" w:rsidRDefault="00436B5F" w:rsidP="001B0B1D">
            <w:pPr>
              <w:widowControl w:val="0"/>
            </w:pPr>
          </w:p>
          <w:p w14:paraId="218F8A52" w14:textId="1ABA2EA1" w:rsidR="00436B5F" w:rsidRDefault="00436B5F" w:rsidP="001B0B1D">
            <w:pPr>
              <w:widowControl w:val="0"/>
            </w:pPr>
          </w:p>
          <w:p w14:paraId="739B8ADC" w14:textId="1CCF6B4A" w:rsidR="00436B5F" w:rsidRDefault="00436B5F" w:rsidP="001B0B1D">
            <w:pPr>
              <w:widowControl w:val="0"/>
            </w:pPr>
            <w:r>
              <w:t xml:space="preserve">3C  Develop a model to analyze nuclear decays.  Utilize conservation of mass and mass </w:t>
            </w:r>
            <w:r w:rsidR="00A3209C">
              <w:t>deficit</w:t>
            </w:r>
            <w:r>
              <w:t xml:space="preserve"> to determine the energy </w:t>
            </w:r>
            <w:r w:rsidR="00A3209C">
              <w:t>in a nuclear decay or fission.</w:t>
            </w:r>
          </w:p>
          <w:p w14:paraId="704DA32A" w14:textId="77777777" w:rsidR="001B0B1D" w:rsidRDefault="001B0B1D" w:rsidP="005A4093">
            <w:pPr>
              <w:widowControl w:val="0"/>
            </w:pPr>
          </w:p>
        </w:tc>
        <w:tc>
          <w:tcPr>
            <w:tcW w:w="4725" w:type="dxa"/>
            <w:tcBorders>
              <w:top w:val="single" w:sz="8" w:space="0" w:color="404040"/>
              <w:left w:val="single" w:sz="4" w:space="0" w:color="000000"/>
              <w:right w:val="single" w:sz="4" w:space="0" w:color="000000"/>
            </w:tcBorders>
            <w:shd w:val="clear" w:color="auto" w:fill="FFFFFF"/>
          </w:tcPr>
          <w:p w14:paraId="70808643" w14:textId="77777777" w:rsidR="001B0B1D" w:rsidRPr="00107FC3" w:rsidRDefault="00962467" w:rsidP="001B0B1D">
            <w:pPr>
              <w:widowControl w:val="0"/>
              <w:rPr>
                <w:rFonts w:eastAsia="Calibri"/>
              </w:rPr>
            </w:pPr>
            <w:r w:rsidRPr="00107FC3">
              <w:rPr>
                <w:rFonts w:eastAsia="Calibri"/>
              </w:rPr>
              <w:t xml:space="preserve">2A.  Identify the </w:t>
            </w:r>
            <w:r w:rsidR="0032010D" w:rsidRPr="00107FC3">
              <w:rPr>
                <w:rFonts w:eastAsia="Calibri"/>
              </w:rPr>
              <w:t>factors that affect the energy of an ejected electron.</w:t>
            </w:r>
          </w:p>
          <w:p w14:paraId="0F12E6D6" w14:textId="77777777" w:rsidR="0032010D" w:rsidRPr="00107FC3" w:rsidRDefault="0032010D" w:rsidP="001B0B1D">
            <w:pPr>
              <w:widowControl w:val="0"/>
              <w:rPr>
                <w:rFonts w:eastAsia="Calibri"/>
              </w:rPr>
            </w:pPr>
          </w:p>
          <w:p w14:paraId="297D9481" w14:textId="7BC8CD5E" w:rsidR="0032010D" w:rsidRPr="00107FC3" w:rsidRDefault="0032010D" w:rsidP="001B0B1D">
            <w:pPr>
              <w:widowControl w:val="0"/>
              <w:rPr>
                <w:rFonts w:eastAsia="Calibri"/>
              </w:rPr>
            </w:pPr>
            <w:r w:rsidRPr="00107FC3">
              <w:rPr>
                <w:rFonts w:eastAsia="Calibri"/>
              </w:rPr>
              <w:t>2A</w:t>
            </w:r>
            <w:r w:rsidR="00107FC3">
              <w:rPr>
                <w:rFonts w:eastAsia="Calibri"/>
              </w:rPr>
              <w:t xml:space="preserve">.  </w:t>
            </w:r>
            <w:r w:rsidRPr="00107FC3">
              <w:rPr>
                <w:rFonts w:eastAsia="Calibri"/>
              </w:rPr>
              <w:t>Identify the work function of a material and describe how it affects the energy of an ejected electron.</w:t>
            </w:r>
          </w:p>
          <w:p w14:paraId="720B3AC0" w14:textId="77777777" w:rsidR="0032010D" w:rsidRPr="00107FC3" w:rsidRDefault="0032010D" w:rsidP="001B0B1D">
            <w:pPr>
              <w:widowControl w:val="0"/>
              <w:rPr>
                <w:rFonts w:eastAsia="Calibri"/>
              </w:rPr>
            </w:pPr>
          </w:p>
          <w:p w14:paraId="124A1101" w14:textId="77777777" w:rsidR="0032010D" w:rsidRPr="00107FC3" w:rsidRDefault="0032010D" w:rsidP="001B0B1D">
            <w:pPr>
              <w:widowControl w:val="0"/>
              <w:rPr>
                <w:rFonts w:eastAsia="Calibri"/>
              </w:rPr>
            </w:pPr>
          </w:p>
          <w:p w14:paraId="7D7B3393" w14:textId="77777777" w:rsidR="00107FC3" w:rsidRDefault="00107FC3" w:rsidP="001B0B1D">
            <w:pPr>
              <w:widowControl w:val="0"/>
              <w:rPr>
                <w:rFonts w:eastAsia="Calibri"/>
              </w:rPr>
            </w:pPr>
            <w:r>
              <w:rPr>
                <w:rFonts w:eastAsia="Calibri"/>
              </w:rPr>
              <w:t xml:space="preserve">2B.  </w:t>
            </w:r>
            <w:r w:rsidR="00436B5F">
              <w:rPr>
                <w:rFonts w:eastAsia="Calibri"/>
              </w:rPr>
              <w:t>Identify parts of the atom and Bohr’s model of the atom.</w:t>
            </w:r>
          </w:p>
          <w:p w14:paraId="2E3045C0" w14:textId="77777777" w:rsidR="00436B5F" w:rsidRDefault="00436B5F" w:rsidP="001B0B1D">
            <w:pPr>
              <w:widowControl w:val="0"/>
              <w:rPr>
                <w:rFonts w:eastAsia="Calibri"/>
              </w:rPr>
            </w:pPr>
          </w:p>
          <w:p w14:paraId="41E08798" w14:textId="77777777" w:rsidR="00436B5F" w:rsidRDefault="00436B5F" w:rsidP="001B0B1D">
            <w:pPr>
              <w:widowControl w:val="0"/>
              <w:rPr>
                <w:rFonts w:eastAsia="Calibri"/>
              </w:rPr>
            </w:pPr>
            <w:r>
              <w:rPr>
                <w:rFonts w:eastAsia="Calibri"/>
              </w:rPr>
              <w:t>2B.  Identify the factors that affect absorption and emission spectra.</w:t>
            </w:r>
          </w:p>
          <w:p w14:paraId="793CF1B3" w14:textId="77777777" w:rsidR="00A3209C" w:rsidRDefault="00A3209C" w:rsidP="001B0B1D">
            <w:pPr>
              <w:widowControl w:val="0"/>
              <w:rPr>
                <w:rFonts w:eastAsia="Calibri"/>
              </w:rPr>
            </w:pPr>
          </w:p>
          <w:p w14:paraId="60E1BAF4" w14:textId="77777777" w:rsidR="00A3209C" w:rsidRDefault="00A3209C" w:rsidP="001B0B1D">
            <w:pPr>
              <w:widowControl w:val="0"/>
              <w:rPr>
                <w:rFonts w:eastAsia="Calibri"/>
              </w:rPr>
            </w:pPr>
          </w:p>
          <w:p w14:paraId="75D0C786" w14:textId="77777777" w:rsidR="00A3209C" w:rsidRDefault="00A3209C" w:rsidP="001B0B1D">
            <w:pPr>
              <w:widowControl w:val="0"/>
              <w:rPr>
                <w:rFonts w:eastAsia="Calibri"/>
              </w:rPr>
            </w:pPr>
            <w:r>
              <w:rPr>
                <w:rFonts w:eastAsia="Calibri"/>
              </w:rPr>
              <w:t>2C.  Identify alpha, beta, and gamma decay.</w:t>
            </w:r>
          </w:p>
          <w:p w14:paraId="7ADA2017" w14:textId="77777777" w:rsidR="00A3209C" w:rsidRDefault="00A3209C" w:rsidP="001B0B1D">
            <w:pPr>
              <w:widowControl w:val="0"/>
              <w:rPr>
                <w:rFonts w:eastAsia="Calibri"/>
              </w:rPr>
            </w:pPr>
          </w:p>
          <w:p w14:paraId="10B36C19" w14:textId="77777777" w:rsidR="00A3209C" w:rsidRDefault="00A3209C" w:rsidP="001B0B1D">
            <w:pPr>
              <w:widowControl w:val="0"/>
              <w:rPr>
                <w:rFonts w:eastAsia="Calibri"/>
              </w:rPr>
            </w:pPr>
            <w:r>
              <w:rPr>
                <w:rFonts w:eastAsia="Calibri"/>
              </w:rPr>
              <w:t>2C.  Identify the factors that affect nuclear decay rate.</w:t>
            </w:r>
          </w:p>
          <w:p w14:paraId="0886B6EB" w14:textId="77777777" w:rsidR="00A3209C" w:rsidRDefault="00A3209C" w:rsidP="001B0B1D">
            <w:pPr>
              <w:widowControl w:val="0"/>
              <w:rPr>
                <w:rFonts w:eastAsia="Calibri"/>
              </w:rPr>
            </w:pPr>
          </w:p>
          <w:p w14:paraId="6D797E56" w14:textId="32B6C06F" w:rsidR="00A3209C" w:rsidRPr="00107FC3" w:rsidRDefault="00A3209C" w:rsidP="001B0B1D">
            <w:pPr>
              <w:widowControl w:val="0"/>
              <w:rPr>
                <w:rFonts w:eastAsia="Calibri"/>
              </w:rPr>
            </w:pPr>
            <w:r>
              <w:rPr>
                <w:rFonts w:eastAsia="Calibri"/>
              </w:rPr>
              <w:t>2C.  Describe the purpose of the strong and weak forces in an atom.</w:t>
            </w:r>
          </w:p>
        </w:tc>
      </w:tr>
    </w:tbl>
    <w:p w14:paraId="7276599C" w14:textId="77777777" w:rsidR="00D742E9" w:rsidRDefault="00D742E9" w:rsidP="008E468E"/>
    <w:p w14:paraId="41589CA0" w14:textId="77777777" w:rsidR="008E468E" w:rsidRDefault="008E468E" w:rsidP="008E468E"/>
    <w:p w14:paraId="7F7D6FC7" w14:textId="77777777" w:rsidR="00D742E9" w:rsidRDefault="00D742E9" w:rsidP="008E468E"/>
    <w:p w14:paraId="0A361457" w14:textId="77777777" w:rsidR="00D742E9" w:rsidRDefault="00D742E9" w:rsidP="008E468E"/>
    <w:p w14:paraId="57B70893" w14:textId="77777777" w:rsidR="00D742E9" w:rsidRDefault="00D742E9" w:rsidP="008E468E"/>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D742E9" w:rsidRPr="00100400" w14:paraId="1B7D446E" w14:textId="77777777" w:rsidTr="00B3530A">
        <w:tc>
          <w:tcPr>
            <w:tcW w:w="14209" w:type="dxa"/>
            <w:shd w:val="clear" w:color="auto" w:fill="000000" w:themeFill="text1"/>
          </w:tcPr>
          <w:p w14:paraId="23D0C75F" w14:textId="77777777" w:rsidR="00D742E9" w:rsidRPr="00100400" w:rsidRDefault="00D742E9" w:rsidP="00B3530A">
            <w:pPr>
              <w:pStyle w:val="Heading1"/>
              <w:rPr>
                <w:rFonts w:asciiTheme="minorHAnsi" w:hAnsiTheme="minorHAnsi"/>
                <w:sz w:val="32"/>
                <w:szCs w:val="22"/>
              </w:rPr>
            </w:pPr>
            <w:r>
              <w:rPr>
                <w:rFonts w:asciiTheme="minorHAnsi" w:hAnsiTheme="minorHAnsi"/>
                <w:sz w:val="32"/>
                <w:szCs w:val="22"/>
              </w:rPr>
              <w:t>Applying Scientific Knowledge</w:t>
            </w:r>
          </w:p>
        </w:tc>
      </w:tr>
      <w:tr w:rsidR="00D742E9" w:rsidRPr="00100400" w14:paraId="4FCB8417" w14:textId="77777777" w:rsidTr="00B3530A">
        <w:tc>
          <w:tcPr>
            <w:tcW w:w="14209" w:type="dxa"/>
            <w:shd w:val="clear" w:color="auto" w:fill="D9D9D9" w:themeFill="background1" w:themeFillShade="D9"/>
          </w:tcPr>
          <w:p w14:paraId="2FB6FD4A" w14:textId="77777777" w:rsidR="00D742E9" w:rsidRPr="008A2F92" w:rsidRDefault="00D742E9" w:rsidP="00B3530A">
            <w:pPr>
              <w:jc w:val="center"/>
              <w:rPr>
                <w:rFonts w:asciiTheme="minorHAnsi" w:hAnsiTheme="minorHAnsi"/>
                <w:b/>
                <w:szCs w:val="22"/>
              </w:rPr>
            </w:pPr>
          </w:p>
          <w:p w14:paraId="1A1FC4BF" w14:textId="77777777" w:rsidR="00D742E9" w:rsidRPr="008A2F92" w:rsidRDefault="00D742E9" w:rsidP="00B3530A">
            <w:pPr>
              <w:jc w:val="center"/>
              <w:rPr>
                <w:rFonts w:asciiTheme="minorHAnsi" w:hAnsiTheme="minorHAnsi"/>
                <w:b/>
                <w:szCs w:val="22"/>
              </w:rPr>
            </w:pPr>
            <w:r w:rsidRPr="008A2F92">
              <w:rPr>
                <w:rFonts w:asciiTheme="minorHAnsi" w:hAnsiTheme="minorHAnsi"/>
                <w:b/>
                <w:szCs w:val="22"/>
              </w:rPr>
              <w:t>Text and Resources</w:t>
            </w:r>
          </w:p>
        </w:tc>
      </w:tr>
      <w:tr w:rsidR="00D742E9" w14:paraId="35A13379" w14:textId="77777777" w:rsidTr="00B3530A">
        <w:tc>
          <w:tcPr>
            <w:tcW w:w="14209" w:type="dxa"/>
            <w:tcBorders>
              <w:bottom w:val="single" w:sz="4" w:space="0" w:color="auto"/>
            </w:tcBorders>
            <w:shd w:val="clear" w:color="auto" w:fill="auto"/>
          </w:tcPr>
          <w:p w14:paraId="4D9742BE" w14:textId="77777777" w:rsidR="00D742E9" w:rsidRDefault="00D742E9" w:rsidP="00B3530A">
            <w:pPr>
              <w:rPr>
                <w:rFonts w:ascii="Calibri" w:hAnsi="Calibri"/>
                <w:color w:val="000000"/>
                <w:sz w:val="22"/>
                <w:szCs w:val="22"/>
              </w:rPr>
            </w:pPr>
          </w:p>
          <w:p w14:paraId="3EE84B70" w14:textId="77777777" w:rsidR="00D742E9" w:rsidRDefault="00D742E9" w:rsidP="00B3530A">
            <w:pPr>
              <w:rPr>
                <w:rFonts w:ascii="Calibri" w:hAnsi="Calibri"/>
                <w:color w:val="000000"/>
                <w:sz w:val="22"/>
                <w:szCs w:val="22"/>
              </w:rPr>
            </w:pPr>
          </w:p>
          <w:p w14:paraId="70A2EE69" w14:textId="77777777" w:rsidR="00D742E9" w:rsidRDefault="00D742E9" w:rsidP="00B3530A">
            <w:pPr>
              <w:rPr>
                <w:rFonts w:asciiTheme="minorHAnsi" w:hAnsiTheme="minorHAnsi"/>
                <w:b/>
                <w:sz w:val="22"/>
                <w:szCs w:val="22"/>
              </w:rPr>
            </w:pPr>
          </w:p>
        </w:tc>
      </w:tr>
    </w:tbl>
    <w:p w14:paraId="04407038" w14:textId="77777777" w:rsidR="00D742E9" w:rsidRDefault="00D742E9" w:rsidP="00D742E9"/>
    <w:p w14:paraId="371DBDDB" w14:textId="77777777" w:rsidR="00D742E9" w:rsidRDefault="00D742E9" w:rsidP="00D742E9"/>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D742E9" w14:paraId="484A47BC" w14:textId="77777777" w:rsidTr="00B3530A">
        <w:trPr>
          <w:trHeight w:val="340"/>
        </w:trPr>
        <w:tc>
          <w:tcPr>
            <w:tcW w:w="1950" w:type="dxa"/>
            <w:shd w:val="clear" w:color="auto" w:fill="D9D9D9" w:themeFill="background1" w:themeFillShade="D9"/>
            <w:vAlign w:val="center"/>
          </w:tcPr>
          <w:p w14:paraId="0B09462A"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7DD5774C"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014E87BD"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3CBA0B24" w14:textId="77777777" w:rsidR="00D742E9" w:rsidRPr="008A2F92" w:rsidRDefault="00D742E9" w:rsidP="00B3530A">
            <w:pPr>
              <w:jc w:val="center"/>
              <w:rPr>
                <w:rFonts w:ascii="Calibri" w:eastAsia="Calibri" w:hAnsi="Calibri" w:cs="Calibri"/>
                <w:b/>
                <w:szCs w:val="22"/>
              </w:rPr>
            </w:pPr>
            <w:r w:rsidRPr="008A2F92">
              <w:rPr>
                <w:rFonts w:ascii="Calibri" w:eastAsia="Calibri" w:hAnsi="Calibri" w:cs="Calibri"/>
                <w:b/>
                <w:szCs w:val="22"/>
              </w:rPr>
              <w:t>2</w:t>
            </w:r>
          </w:p>
        </w:tc>
      </w:tr>
      <w:tr w:rsidR="00D742E9" w14:paraId="647A11C4" w14:textId="77777777" w:rsidTr="00B3530A">
        <w:trPr>
          <w:trHeight w:val="800"/>
        </w:trPr>
        <w:tc>
          <w:tcPr>
            <w:tcW w:w="1950" w:type="dxa"/>
            <w:tcBorders>
              <w:top w:val="single" w:sz="8" w:space="0" w:color="404040"/>
              <w:left w:val="single" w:sz="4" w:space="0" w:color="000000"/>
              <w:right w:val="single" w:sz="4" w:space="0" w:color="000000"/>
            </w:tcBorders>
            <w:shd w:val="clear" w:color="auto" w:fill="D9D9D9"/>
          </w:tcPr>
          <w:p w14:paraId="64AECC90" w14:textId="77777777" w:rsidR="00D742E9" w:rsidRDefault="00D742E9" w:rsidP="00B3530A">
            <w:pPr>
              <w:widowControl w:val="0"/>
              <w:jc w:val="center"/>
              <w:rPr>
                <w:rFonts w:asciiTheme="minorHAnsi" w:eastAsia="Calibri" w:hAnsiTheme="minorHAnsi" w:cs="Calibri"/>
                <w:b/>
              </w:rPr>
            </w:pPr>
          </w:p>
          <w:p w14:paraId="20EAA547" w14:textId="77777777" w:rsidR="00D742E9" w:rsidRDefault="00D742E9" w:rsidP="00B3530A">
            <w:pPr>
              <w:widowControl w:val="0"/>
              <w:jc w:val="center"/>
              <w:rPr>
                <w:rFonts w:asciiTheme="minorHAnsi" w:eastAsia="Calibri" w:hAnsiTheme="minorHAnsi" w:cs="Calibri"/>
                <w:b/>
              </w:rPr>
            </w:pPr>
          </w:p>
          <w:p w14:paraId="64D35D06" w14:textId="77777777" w:rsidR="00D742E9" w:rsidRDefault="00D742E9" w:rsidP="00B3530A">
            <w:pPr>
              <w:widowControl w:val="0"/>
              <w:jc w:val="center"/>
              <w:rPr>
                <w:rFonts w:asciiTheme="minorHAnsi" w:eastAsia="Calibri" w:hAnsiTheme="minorHAnsi" w:cs="Calibri"/>
                <w:b/>
              </w:rPr>
            </w:pPr>
          </w:p>
          <w:p w14:paraId="1BA48CEB" w14:textId="77777777" w:rsidR="00D742E9" w:rsidRDefault="00D742E9" w:rsidP="00B3530A">
            <w:pPr>
              <w:widowControl w:val="0"/>
              <w:jc w:val="center"/>
              <w:rPr>
                <w:rFonts w:asciiTheme="minorHAnsi" w:eastAsia="Calibri" w:hAnsiTheme="minorHAnsi" w:cs="Calibri"/>
                <w:b/>
              </w:rPr>
            </w:pPr>
          </w:p>
          <w:p w14:paraId="12BECFC4" w14:textId="77777777" w:rsidR="00D742E9" w:rsidRPr="00980F34" w:rsidRDefault="00D742E9" w:rsidP="00B3530A">
            <w:pPr>
              <w:widowControl w:val="0"/>
              <w:jc w:val="center"/>
              <w:rPr>
                <w:rFonts w:asciiTheme="minorHAnsi" w:eastAsia="Calibri" w:hAnsiTheme="minorHAnsi" w:cs="Calibri"/>
                <w:b/>
              </w:rPr>
            </w:pPr>
          </w:p>
        </w:tc>
        <w:tc>
          <w:tcPr>
            <w:tcW w:w="3540" w:type="dxa"/>
            <w:tcBorders>
              <w:top w:val="single" w:sz="8" w:space="0" w:color="404040"/>
              <w:left w:val="single" w:sz="4" w:space="0" w:color="000000"/>
              <w:right w:val="single" w:sz="4" w:space="0" w:color="000000"/>
            </w:tcBorders>
            <w:shd w:val="clear" w:color="auto" w:fill="FFFFFF"/>
          </w:tcPr>
          <w:p w14:paraId="3D35551D" w14:textId="77777777" w:rsidR="00D742E9" w:rsidRPr="00317DDB" w:rsidRDefault="00D742E9" w:rsidP="00B3530A">
            <w:pPr>
              <w:widowControl w:val="0"/>
              <w:ind w:right="120"/>
              <w:rPr>
                <w:rFonts w:ascii="Calibri" w:eastAsia="Calibri" w:hAnsi="Calibri" w:cs="Calibri"/>
                <w:b/>
              </w:rPr>
            </w:pPr>
            <w:r>
              <w:rPr>
                <w:rFonts w:ascii="Calibri" w:eastAsia="Calibri" w:hAnsi="Calibri" w:cs="Calibri"/>
                <w:i/>
              </w:rPr>
              <w:t>In addition to meeting the learning goal, the student demonstrates in-depth inferences and applications that go beyond the goal.</w:t>
            </w:r>
          </w:p>
        </w:tc>
        <w:tc>
          <w:tcPr>
            <w:tcW w:w="4005" w:type="dxa"/>
            <w:tcBorders>
              <w:top w:val="single" w:sz="8" w:space="0" w:color="404040"/>
              <w:left w:val="single" w:sz="4" w:space="0" w:color="000000"/>
              <w:right w:val="single" w:sz="4" w:space="0" w:color="000000"/>
            </w:tcBorders>
            <w:shd w:val="clear" w:color="auto" w:fill="FFFFFF"/>
          </w:tcPr>
          <w:p w14:paraId="420F1B3E" w14:textId="77777777" w:rsidR="00D742E9" w:rsidRPr="00980F34" w:rsidRDefault="00D742E9" w:rsidP="00B3530A">
            <w:pPr>
              <w:widowControl w:val="0"/>
              <w:rPr>
                <w:rFonts w:asciiTheme="minorHAnsi" w:eastAsia="Calibri" w:hAnsiTheme="minorHAnsi" w:cs="Calibri"/>
                <w:b/>
              </w:rPr>
            </w:pPr>
          </w:p>
        </w:tc>
        <w:tc>
          <w:tcPr>
            <w:tcW w:w="4725" w:type="dxa"/>
            <w:tcBorders>
              <w:top w:val="single" w:sz="8" w:space="0" w:color="404040"/>
              <w:left w:val="single" w:sz="4" w:space="0" w:color="000000"/>
              <w:right w:val="single" w:sz="4" w:space="0" w:color="000000"/>
            </w:tcBorders>
            <w:shd w:val="clear" w:color="auto" w:fill="FFFFFF"/>
          </w:tcPr>
          <w:p w14:paraId="5894EDF7" w14:textId="77777777" w:rsidR="00D742E9" w:rsidRPr="00980F34" w:rsidRDefault="00D742E9" w:rsidP="00B3530A">
            <w:pPr>
              <w:widowControl w:val="0"/>
              <w:rPr>
                <w:rFonts w:asciiTheme="minorHAnsi" w:eastAsia="Calibri" w:hAnsiTheme="minorHAnsi" w:cs="Calibri"/>
              </w:rPr>
            </w:pPr>
          </w:p>
        </w:tc>
      </w:tr>
    </w:tbl>
    <w:p w14:paraId="3A0881C4" w14:textId="77777777" w:rsidR="00D742E9" w:rsidRDefault="00D742E9" w:rsidP="008E468E"/>
    <w:p w14:paraId="736715D1" w14:textId="77777777" w:rsidR="00D742E9" w:rsidRDefault="00D742E9" w:rsidP="008E468E"/>
    <w:p w14:paraId="54BCD60E" w14:textId="77777777" w:rsidR="00D742E9" w:rsidRDefault="00D742E9" w:rsidP="008E468E"/>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8E468E" w:rsidRPr="00980F34" w14:paraId="5787FD97" w14:textId="77777777" w:rsidTr="00B3530A">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14:paraId="6B6CBCE9" w14:textId="77777777" w:rsidR="008E468E" w:rsidRPr="00980F34" w:rsidRDefault="008E468E" w:rsidP="00B3530A">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14:paraId="45983114" w14:textId="77777777" w:rsidR="008E468E" w:rsidRPr="00980F34" w:rsidRDefault="008E468E" w:rsidP="00B3530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14:paraId="7A9F9E9C" w14:textId="77777777" w:rsidR="008E468E" w:rsidRPr="00980F34" w:rsidRDefault="008E468E" w:rsidP="00B3530A">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14:paraId="5894B869" w14:textId="77777777" w:rsidR="008E468E" w:rsidRPr="00980F34" w:rsidRDefault="008E468E" w:rsidP="00B3530A">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14:paraId="5C738A28" w14:textId="77777777" w:rsidR="008E468E" w:rsidRPr="00980F34" w:rsidRDefault="008E468E" w:rsidP="00B3530A">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8E468E" w:rsidRPr="00980F34" w14:paraId="4C781C1F" w14:textId="77777777" w:rsidTr="00B3530A">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187AA0"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14:paraId="21250DC4" w14:textId="77777777" w:rsidR="008E468E" w:rsidRPr="00980F34" w:rsidRDefault="008E468E" w:rsidP="00B3530A">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14:paraId="258DD02D"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8E468E" w:rsidRPr="00980F34" w14:paraId="5970FB7A" w14:textId="77777777" w:rsidTr="00B3530A">
        <w:tc>
          <w:tcPr>
            <w:tcW w:w="2430" w:type="dxa"/>
            <w:tcBorders>
              <w:left w:val="single" w:sz="8" w:space="0" w:color="000000"/>
              <w:right w:val="single" w:sz="8" w:space="0" w:color="000000"/>
            </w:tcBorders>
            <w:tcMar>
              <w:top w:w="100" w:type="dxa"/>
              <w:left w:w="100" w:type="dxa"/>
              <w:bottom w:w="100" w:type="dxa"/>
              <w:right w:w="100" w:type="dxa"/>
            </w:tcMar>
          </w:tcPr>
          <w:p w14:paraId="36DBBFEF"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14:paraId="275EF22B"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14:paraId="007D13E5"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8E468E" w:rsidRPr="00980F34" w14:paraId="5616CA98" w14:textId="77777777" w:rsidTr="00B3530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C5581"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3</w:t>
            </w:r>
          </w:p>
          <w:p w14:paraId="7D192787"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14:paraId="490E54F0"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5DD4E6F"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8E468E" w:rsidRPr="00980F34" w14:paraId="444FD0B8" w14:textId="77777777" w:rsidTr="00B3530A">
        <w:tc>
          <w:tcPr>
            <w:tcW w:w="2430" w:type="dxa"/>
            <w:tcBorders>
              <w:left w:val="single" w:sz="8" w:space="0" w:color="000000"/>
              <w:right w:val="single" w:sz="8" w:space="0" w:color="000000"/>
            </w:tcBorders>
            <w:tcMar>
              <w:top w:w="100" w:type="dxa"/>
              <w:left w:w="100" w:type="dxa"/>
              <w:bottom w:w="100" w:type="dxa"/>
              <w:right w:w="100" w:type="dxa"/>
            </w:tcMar>
          </w:tcPr>
          <w:p w14:paraId="436713FE"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14:paraId="6476CAE4"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14:paraId="3C5281F1"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8E468E" w:rsidRPr="00980F34" w14:paraId="5DABB742" w14:textId="77777777" w:rsidTr="00B3530A">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F856"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14:paraId="3771DEBF"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267B279F"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8E468E" w:rsidRPr="00980F34" w14:paraId="086FBB3A" w14:textId="77777777" w:rsidTr="00B3530A">
        <w:tc>
          <w:tcPr>
            <w:tcW w:w="2430" w:type="dxa"/>
            <w:tcBorders>
              <w:left w:val="single" w:sz="8" w:space="0" w:color="000000"/>
              <w:right w:val="single" w:sz="8" w:space="0" w:color="000000"/>
            </w:tcBorders>
            <w:tcMar>
              <w:top w:w="100" w:type="dxa"/>
              <w:left w:w="100" w:type="dxa"/>
              <w:bottom w:w="100" w:type="dxa"/>
              <w:right w:w="100" w:type="dxa"/>
            </w:tcMar>
          </w:tcPr>
          <w:p w14:paraId="1FA2372B"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14:paraId="2D2B3E72"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14:paraId="6F075C60"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8E468E" w:rsidRPr="00980F34" w14:paraId="768719A5" w14:textId="77777777" w:rsidTr="00B3530A">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416E465C" w14:textId="77777777" w:rsidR="008E468E" w:rsidRPr="00980F34" w:rsidRDefault="008E468E" w:rsidP="00B3530A">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14:paraId="3E8E0A4B" w14:textId="77777777" w:rsidR="008E468E" w:rsidRPr="00980F34" w:rsidRDefault="008E468E" w:rsidP="00B3530A">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14:paraId="6A2DB509" w14:textId="77777777" w:rsidR="008E468E" w:rsidRPr="00BC348C" w:rsidRDefault="008E468E" w:rsidP="00B3530A">
            <w:pPr>
              <w:ind w:left="-360"/>
              <w:jc w:val="center"/>
              <w:rPr>
                <w:rFonts w:asciiTheme="minorHAnsi" w:eastAsia="Calibri" w:hAnsiTheme="minorHAnsi" w:cs="Calibri"/>
                <w:b/>
              </w:rPr>
            </w:pPr>
            <w:r w:rsidRPr="00BC348C">
              <w:rPr>
                <w:rFonts w:asciiTheme="minorHAnsi" w:eastAsia="Calibri" w:hAnsiTheme="minorHAnsi" w:cs="Calibri"/>
                <w:b/>
              </w:rPr>
              <w:t>20-39%</w:t>
            </w:r>
          </w:p>
        </w:tc>
      </w:tr>
    </w:tbl>
    <w:p w14:paraId="37EFC70D" w14:textId="77777777" w:rsidR="008E468E" w:rsidRDefault="008E468E" w:rsidP="008E468E"/>
    <w:p w14:paraId="04B41E29" w14:textId="77777777" w:rsidR="008E468E" w:rsidRDefault="008E468E" w:rsidP="008E468E"/>
    <w:p w14:paraId="0CF5B59B" w14:textId="77777777" w:rsidR="008E468E" w:rsidRDefault="008E468E" w:rsidP="008E468E"/>
    <w:p w14:paraId="4944C350" w14:textId="77777777" w:rsidR="00C408B9" w:rsidRDefault="00C408B9"/>
    <w:sectPr w:rsidR="00C408B9" w:rsidSect="00B353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FB39" w14:textId="77777777" w:rsidR="00F819FF" w:rsidRDefault="00F819FF" w:rsidP="00046E1F">
      <w:r>
        <w:separator/>
      </w:r>
    </w:p>
  </w:endnote>
  <w:endnote w:type="continuationSeparator" w:id="0">
    <w:p w14:paraId="0523BE74" w14:textId="77777777" w:rsidR="00F819FF" w:rsidRDefault="00F819FF" w:rsidP="0004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ACD6" w14:textId="77777777" w:rsidR="00F819FF" w:rsidRDefault="00F819FF" w:rsidP="00046E1F">
      <w:r>
        <w:separator/>
      </w:r>
    </w:p>
  </w:footnote>
  <w:footnote w:type="continuationSeparator" w:id="0">
    <w:p w14:paraId="3D29ECF0" w14:textId="77777777" w:rsidR="00F819FF" w:rsidRDefault="00F819FF" w:rsidP="0004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1B20"/>
    <w:multiLevelType w:val="multilevel"/>
    <w:tmpl w:val="8704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6B64CD9"/>
    <w:multiLevelType w:val="multilevel"/>
    <w:tmpl w:val="E79E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99F3FF3"/>
    <w:multiLevelType w:val="multilevel"/>
    <w:tmpl w:val="1FEE6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CBA6995"/>
    <w:multiLevelType w:val="multilevel"/>
    <w:tmpl w:val="9C3E7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8E"/>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E1F"/>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46E3"/>
    <w:rsid w:val="000E6E21"/>
    <w:rsid w:val="000F3B71"/>
    <w:rsid w:val="000F3E37"/>
    <w:rsid w:val="000F6E0A"/>
    <w:rsid w:val="0010510A"/>
    <w:rsid w:val="00107FC3"/>
    <w:rsid w:val="0011062A"/>
    <w:rsid w:val="00111117"/>
    <w:rsid w:val="00111BC2"/>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0B1D"/>
    <w:rsid w:val="001B7276"/>
    <w:rsid w:val="001C53C4"/>
    <w:rsid w:val="001D7E95"/>
    <w:rsid w:val="001E1023"/>
    <w:rsid w:val="001E5946"/>
    <w:rsid w:val="001F4C30"/>
    <w:rsid w:val="001F7686"/>
    <w:rsid w:val="001F7BEB"/>
    <w:rsid w:val="00201F5C"/>
    <w:rsid w:val="00202E09"/>
    <w:rsid w:val="00205E78"/>
    <w:rsid w:val="002118AD"/>
    <w:rsid w:val="0022468F"/>
    <w:rsid w:val="00225882"/>
    <w:rsid w:val="00226338"/>
    <w:rsid w:val="00233270"/>
    <w:rsid w:val="00243CD8"/>
    <w:rsid w:val="002467DB"/>
    <w:rsid w:val="00255383"/>
    <w:rsid w:val="00260939"/>
    <w:rsid w:val="0026097F"/>
    <w:rsid w:val="00267EE1"/>
    <w:rsid w:val="0027724F"/>
    <w:rsid w:val="0027741C"/>
    <w:rsid w:val="00277AB9"/>
    <w:rsid w:val="0028221F"/>
    <w:rsid w:val="0028287A"/>
    <w:rsid w:val="00290067"/>
    <w:rsid w:val="00290D52"/>
    <w:rsid w:val="002930D6"/>
    <w:rsid w:val="00295227"/>
    <w:rsid w:val="0029752F"/>
    <w:rsid w:val="002A0153"/>
    <w:rsid w:val="002A2FEE"/>
    <w:rsid w:val="002A490E"/>
    <w:rsid w:val="002A521B"/>
    <w:rsid w:val="002A5575"/>
    <w:rsid w:val="002B01DD"/>
    <w:rsid w:val="002B45FF"/>
    <w:rsid w:val="002B6D7C"/>
    <w:rsid w:val="002B7136"/>
    <w:rsid w:val="002B728D"/>
    <w:rsid w:val="002C4BE3"/>
    <w:rsid w:val="002C5B4F"/>
    <w:rsid w:val="002D039F"/>
    <w:rsid w:val="002D1589"/>
    <w:rsid w:val="002D6EBE"/>
    <w:rsid w:val="002D7DFE"/>
    <w:rsid w:val="002D7EC2"/>
    <w:rsid w:val="002E08D0"/>
    <w:rsid w:val="002E2613"/>
    <w:rsid w:val="002E5947"/>
    <w:rsid w:val="002E5F43"/>
    <w:rsid w:val="002E5F98"/>
    <w:rsid w:val="002F6079"/>
    <w:rsid w:val="00304207"/>
    <w:rsid w:val="00306DF7"/>
    <w:rsid w:val="00313C06"/>
    <w:rsid w:val="003145CC"/>
    <w:rsid w:val="0032010D"/>
    <w:rsid w:val="00320A6B"/>
    <w:rsid w:val="00322003"/>
    <w:rsid w:val="00322691"/>
    <w:rsid w:val="00323A4B"/>
    <w:rsid w:val="00325FE3"/>
    <w:rsid w:val="00326E84"/>
    <w:rsid w:val="003325B3"/>
    <w:rsid w:val="003325E9"/>
    <w:rsid w:val="00333DEE"/>
    <w:rsid w:val="003351BA"/>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76C8C"/>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2767E"/>
    <w:rsid w:val="00431921"/>
    <w:rsid w:val="00433EC2"/>
    <w:rsid w:val="004367FD"/>
    <w:rsid w:val="00436B5F"/>
    <w:rsid w:val="00437D63"/>
    <w:rsid w:val="00441D61"/>
    <w:rsid w:val="0044246A"/>
    <w:rsid w:val="004428B5"/>
    <w:rsid w:val="004451C8"/>
    <w:rsid w:val="00446031"/>
    <w:rsid w:val="0045499D"/>
    <w:rsid w:val="004565A6"/>
    <w:rsid w:val="00460FA9"/>
    <w:rsid w:val="00462A14"/>
    <w:rsid w:val="00462B67"/>
    <w:rsid w:val="00463767"/>
    <w:rsid w:val="00467ECA"/>
    <w:rsid w:val="00470AF3"/>
    <w:rsid w:val="00471F56"/>
    <w:rsid w:val="00475283"/>
    <w:rsid w:val="00475845"/>
    <w:rsid w:val="00476017"/>
    <w:rsid w:val="00482EBB"/>
    <w:rsid w:val="00486B1C"/>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741C4"/>
    <w:rsid w:val="00581A6F"/>
    <w:rsid w:val="0058557C"/>
    <w:rsid w:val="00586244"/>
    <w:rsid w:val="00587A96"/>
    <w:rsid w:val="0059457E"/>
    <w:rsid w:val="00595C62"/>
    <w:rsid w:val="00595F6B"/>
    <w:rsid w:val="00597973"/>
    <w:rsid w:val="005A19B0"/>
    <w:rsid w:val="005A4093"/>
    <w:rsid w:val="005A5F7E"/>
    <w:rsid w:val="005A6A8D"/>
    <w:rsid w:val="005B13FA"/>
    <w:rsid w:val="005B4BB9"/>
    <w:rsid w:val="005B5844"/>
    <w:rsid w:val="005B6CD8"/>
    <w:rsid w:val="005C3336"/>
    <w:rsid w:val="005C3AAF"/>
    <w:rsid w:val="005C4774"/>
    <w:rsid w:val="005C4F70"/>
    <w:rsid w:val="005D0718"/>
    <w:rsid w:val="005D2CAF"/>
    <w:rsid w:val="005D2E52"/>
    <w:rsid w:val="005D6AC0"/>
    <w:rsid w:val="005E75EF"/>
    <w:rsid w:val="005F24D4"/>
    <w:rsid w:val="005F2569"/>
    <w:rsid w:val="005F460F"/>
    <w:rsid w:val="005F51E7"/>
    <w:rsid w:val="005F6B75"/>
    <w:rsid w:val="006019C9"/>
    <w:rsid w:val="00603246"/>
    <w:rsid w:val="0060395F"/>
    <w:rsid w:val="00612987"/>
    <w:rsid w:val="006165AF"/>
    <w:rsid w:val="00617130"/>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2315D"/>
    <w:rsid w:val="00736BA4"/>
    <w:rsid w:val="00742FC6"/>
    <w:rsid w:val="00744509"/>
    <w:rsid w:val="007463F0"/>
    <w:rsid w:val="00747757"/>
    <w:rsid w:val="0076031B"/>
    <w:rsid w:val="00761F6C"/>
    <w:rsid w:val="00761F79"/>
    <w:rsid w:val="00761FCA"/>
    <w:rsid w:val="00764DC3"/>
    <w:rsid w:val="007670C0"/>
    <w:rsid w:val="007708C0"/>
    <w:rsid w:val="00773EC2"/>
    <w:rsid w:val="007742DA"/>
    <w:rsid w:val="0077571D"/>
    <w:rsid w:val="00777F4C"/>
    <w:rsid w:val="00790C51"/>
    <w:rsid w:val="00791A4F"/>
    <w:rsid w:val="007B0D7B"/>
    <w:rsid w:val="007B0F6E"/>
    <w:rsid w:val="007B68AB"/>
    <w:rsid w:val="007C23CC"/>
    <w:rsid w:val="007C2DD7"/>
    <w:rsid w:val="007C45F1"/>
    <w:rsid w:val="007C49AF"/>
    <w:rsid w:val="007C4B04"/>
    <w:rsid w:val="007C73D1"/>
    <w:rsid w:val="007E023B"/>
    <w:rsid w:val="007E2695"/>
    <w:rsid w:val="007F32CD"/>
    <w:rsid w:val="007F3F60"/>
    <w:rsid w:val="008007EF"/>
    <w:rsid w:val="00801ECA"/>
    <w:rsid w:val="008025D5"/>
    <w:rsid w:val="008041D1"/>
    <w:rsid w:val="00806B0E"/>
    <w:rsid w:val="008148C2"/>
    <w:rsid w:val="0081563C"/>
    <w:rsid w:val="00821271"/>
    <w:rsid w:val="00831918"/>
    <w:rsid w:val="008332D1"/>
    <w:rsid w:val="00843C79"/>
    <w:rsid w:val="00847AAC"/>
    <w:rsid w:val="00855859"/>
    <w:rsid w:val="00856D02"/>
    <w:rsid w:val="00856F89"/>
    <w:rsid w:val="0085757C"/>
    <w:rsid w:val="008624D5"/>
    <w:rsid w:val="00864BEB"/>
    <w:rsid w:val="00874311"/>
    <w:rsid w:val="00874AFA"/>
    <w:rsid w:val="00877AE5"/>
    <w:rsid w:val="00895B81"/>
    <w:rsid w:val="008A0A0D"/>
    <w:rsid w:val="008A4291"/>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468E"/>
    <w:rsid w:val="008E6352"/>
    <w:rsid w:val="008E7BE2"/>
    <w:rsid w:val="008F0077"/>
    <w:rsid w:val="008F05E8"/>
    <w:rsid w:val="008F3CF2"/>
    <w:rsid w:val="00901091"/>
    <w:rsid w:val="00904E1A"/>
    <w:rsid w:val="00904ED8"/>
    <w:rsid w:val="0091757C"/>
    <w:rsid w:val="009175A1"/>
    <w:rsid w:val="00922C49"/>
    <w:rsid w:val="009230CB"/>
    <w:rsid w:val="0092381E"/>
    <w:rsid w:val="00926137"/>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2467"/>
    <w:rsid w:val="00966877"/>
    <w:rsid w:val="009826DF"/>
    <w:rsid w:val="00982B5C"/>
    <w:rsid w:val="0098596B"/>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9F51B9"/>
    <w:rsid w:val="009F6F4F"/>
    <w:rsid w:val="00A03AAE"/>
    <w:rsid w:val="00A07FD3"/>
    <w:rsid w:val="00A1503A"/>
    <w:rsid w:val="00A1695E"/>
    <w:rsid w:val="00A25CF1"/>
    <w:rsid w:val="00A26D8F"/>
    <w:rsid w:val="00A3209C"/>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0B1D"/>
    <w:rsid w:val="00AC18F9"/>
    <w:rsid w:val="00AC329A"/>
    <w:rsid w:val="00AC38AC"/>
    <w:rsid w:val="00AC4AB3"/>
    <w:rsid w:val="00AD04B3"/>
    <w:rsid w:val="00AD0F24"/>
    <w:rsid w:val="00AD2F51"/>
    <w:rsid w:val="00AD61DD"/>
    <w:rsid w:val="00AE3A15"/>
    <w:rsid w:val="00AE4994"/>
    <w:rsid w:val="00AE6445"/>
    <w:rsid w:val="00AF1517"/>
    <w:rsid w:val="00AF6506"/>
    <w:rsid w:val="00AF782A"/>
    <w:rsid w:val="00B00307"/>
    <w:rsid w:val="00B0240B"/>
    <w:rsid w:val="00B03039"/>
    <w:rsid w:val="00B0475E"/>
    <w:rsid w:val="00B10B1B"/>
    <w:rsid w:val="00B1211D"/>
    <w:rsid w:val="00B16D02"/>
    <w:rsid w:val="00B210FE"/>
    <w:rsid w:val="00B2157F"/>
    <w:rsid w:val="00B2305E"/>
    <w:rsid w:val="00B261AB"/>
    <w:rsid w:val="00B317B8"/>
    <w:rsid w:val="00B3397A"/>
    <w:rsid w:val="00B3530A"/>
    <w:rsid w:val="00B41A33"/>
    <w:rsid w:val="00B4277A"/>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3B53"/>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04F3"/>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7441D"/>
    <w:rsid w:val="00C80051"/>
    <w:rsid w:val="00C803FF"/>
    <w:rsid w:val="00C80AF9"/>
    <w:rsid w:val="00C81730"/>
    <w:rsid w:val="00C8182C"/>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37CE"/>
    <w:rsid w:val="00D576C9"/>
    <w:rsid w:val="00D61956"/>
    <w:rsid w:val="00D62E6B"/>
    <w:rsid w:val="00D643E1"/>
    <w:rsid w:val="00D6537B"/>
    <w:rsid w:val="00D72392"/>
    <w:rsid w:val="00D73661"/>
    <w:rsid w:val="00D73AF7"/>
    <w:rsid w:val="00D73D68"/>
    <w:rsid w:val="00D742E9"/>
    <w:rsid w:val="00D743A6"/>
    <w:rsid w:val="00D74B75"/>
    <w:rsid w:val="00D87C86"/>
    <w:rsid w:val="00D90706"/>
    <w:rsid w:val="00D9225D"/>
    <w:rsid w:val="00DA13A5"/>
    <w:rsid w:val="00DA2A01"/>
    <w:rsid w:val="00DA2D8E"/>
    <w:rsid w:val="00DA3414"/>
    <w:rsid w:val="00DA43AE"/>
    <w:rsid w:val="00DA6276"/>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659FA"/>
    <w:rsid w:val="00E710D3"/>
    <w:rsid w:val="00E726AC"/>
    <w:rsid w:val="00E814E8"/>
    <w:rsid w:val="00E81B99"/>
    <w:rsid w:val="00E81EBF"/>
    <w:rsid w:val="00E82533"/>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18BF"/>
    <w:rsid w:val="00F128AC"/>
    <w:rsid w:val="00F128FB"/>
    <w:rsid w:val="00F16A3A"/>
    <w:rsid w:val="00F2147F"/>
    <w:rsid w:val="00F22827"/>
    <w:rsid w:val="00F244FC"/>
    <w:rsid w:val="00F24AD0"/>
    <w:rsid w:val="00F27188"/>
    <w:rsid w:val="00F31190"/>
    <w:rsid w:val="00F3362A"/>
    <w:rsid w:val="00F33D3A"/>
    <w:rsid w:val="00F34F44"/>
    <w:rsid w:val="00F437A0"/>
    <w:rsid w:val="00F51CB5"/>
    <w:rsid w:val="00F524E0"/>
    <w:rsid w:val="00F54A00"/>
    <w:rsid w:val="00F56063"/>
    <w:rsid w:val="00F57F38"/>
    <w:rsid w:val="00F62D9D"/>
    <w:rsid w:val="00F71C20"/>
    <w:rsid w:val="00F7576C"/>
    <w:rsid w:val="00F819FF"/>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 w:val="00FF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A1C07"/>
  <w15:chartTrackingRefBased/>
  <w15:docId w15:val="{A8A53285-B636-4BAB-86E2-3EAC3495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E468E"/>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68E"/>
    <w:rPr>
      <w:rFonts w:ascii="Arial" w:eastAsia="Times New Roman" w:hAnsi="Arial" w:cs="Times New Roman"/>
      <w:b/>
      <w:sz w:val="18"/>
      <w:szCs w:val="20"/>
    </w:rPr>
  </w:style>
  <w:style w:type="paragraph" w:styleId="NoSpacing">
    <w:name w:val="No Spacing"/>
    <w:link w:val="NoSpacingChar"/>
    <w:uiPriority w:val="1"/>
    <w:qFormat/>
    <w:rsid w:val="008E46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468E"/>
    <w:rPr>
      <w:rFonts w:eastAsiaTheme="minorEastAsia"/>
      <w:lang w:eastAsia="ja-JP"/>
    </w:rPr>
  </w:style>
  <w:style w:type="character" w:styleId="Hyperlink">
    <w:name w:val="Hyperlink"/>
    <w:basedOn w:val="DefaultParagraphFont"/>
    <w:uiPriority w:val="99"/>
    <w:unhideWhenUsed/>
    <w:rsid w:val="008E468E"/>
    <w:rPr>
      <w:color w:val="0563C1" w:themeColor="hyperlink"/>
      <w:u w:val="single"/>
    </w:rPr>
  </w:style>
  <w:style w:type="table" w:styleId="MediumShading1">
    <w:name w:val="Medium Shading 1"/>
    <w:basedOn w:val="TableNormal"/>
    <w:uiPriority w:val="63"/>
    <w:rsid w:val="008E46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E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42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09213">
      <w:bodyDiv w:val="1"/>
      <w:marLeft w:val="0"/>
      <w:marRight w:val="0"/>
      <w:marTop w:val="0"/>
      <w:marBottom w:val="0"/>
      <w:divBdr>
        <w:top w:val="none" w:sz="0" w:space="0" w:color="auto"/>
        <w:left w:val="none" w:sz="0" w:space="0" w:color="auto"/>
        <w:bottom w:val="none" w:sz="0" w:space="0" w:color="auto"/>
        <w:right w:val="none" w:sz="0" w:space="0" w:color="auto"/>
      </w:divBdr>
      <w:divsChild>
        <w:div w:id="1626544569">
          <w:marLeft w:val="-10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dm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ing.dmschools.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apcentral.collegeboard.com/apc/public/courses/teachers_corner/22511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AP Physics 2:                                              Des Moines Public Schools</vt:lpstr>
    </vt:vector>
  </TitlesOfParts>
  <Company>Des Moines Public Schools</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2:                                              Des Moines Public Schools</dc:title>
  <dc:subject>2017-18         CURRICULUM GUIDE       SCI527A/528A</dc:subject>
  <dc:creator>Graeber, Amber</dc:creator>
  <cp:keywords/>
  <dc:description/>
  <cp:lastModifiedBy>Jacobson, Bradley</cp:lastModifiedBy>
  <cp:revision>2</cp:revision>
  <dcterms:created xsi:type="dcterms:W3CDTF">2020-05-15T15:18:00Z</dcterms:created>
  <dcterms:modified xsi:type="dcterms:W3CDTF">2020-05-15T15:18:00Z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601388760</vt:i4>
  </property>
  <property fmtid="{D5CDD505-2E9C-101B-9397-08002B2CF9AE}" pid="3" name="_NewReviewCycle">
    <vt:lpwstr/>
  </property>
  <property fmtid="{D5CDD505-2E9C-101B-9397-08002B2CF9AE}" pid="4" name="_EmailSubject">
    <vt:lpwstr>AP Physics 2? </vt:lpwstr>
  </property>
  <property fmtid="{D5CDD505-2E9C-101B-9397-08002B2CF9AE}" pid="5" name="_AuthorEmail">
    <vt:lpwstr>Bradley.Jacobson@dmschools.org</vt:lpwstr>
  </property>
  <property fmtid="{D5CDD505-2E9C-101B-9397-08002B2CF9AE}" pid="6" name="_AuthorEmailDisplayName">
    <vt:lpwstr>Jacobson, Bradley</vt:lpwstr>
  </property>
  <property fmtid="{D5CDD505-2E9C-101B-9397-08002B2CF9AE}" pid="8" name="_PreviousAdHocReviewCycleID">
    <vt:i4>-1265187986</vt:i4>
  </property>
</Properties>
</file>