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5A3F" w14:textId="77777777" w:rsidR="003A5C6E" w:rsidRDefault="00174C15">
      <w:r>
        <w:rPr>
          <w:noProof/>
          <w:color w:val="0000FF"/>
        </w:rPr>
        <w:drawing>
          <wp:anchor distT="0" distB="0" distL="114300" distR="114300" simplePos="0" relativeHeight="251658240" behindDoc="0" locked="0" layoutInCell="1" allowOverlap="1" wp14:anchorId="0B865D3E" wp14:editId="50618FFC">
            <wp:simplePos x="457200" y="627321"/>
            <wp:positionH relativeFrom="column">
              <wp:align>left</wp:align>
            </wp:positionH>
            <wp:positionV relativeFrom="paragraph">
              <wp:align>top</wp:align>
            </wp:positionV>
            <wp:extent cx="2286000" cy="959110"/>
            <wp:effectExtent l="0" t="0" r="0" b="0"/>
            <wp:wrapSquare wrapText="bothSides"/>
            <wp:docPr id="10" name="irc_mi" descr="http://old.dmps.k12.ia.us/Media/Logos%20for%20Download/DMPS%20color%20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2"/>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000" cy="959110"/>
                    </a:xfrm>
                    <a:prstGeom prst="rect">
                      <a:avLst/>
                    </a:prstGeom>
                    <a:noFill/>
                    <a:ln>
                      <a:noFill/>
                    </a:ln>
                  </pic:spPr>
                </pic:pic>
              </a:graphicData>
            </a:graphic>
          </wp:anchor>
        </w:drawing>
      </w:r>
      <w:r>
        <w:br w:type="textWrapping" w:clear="all"/>
      </w:r>
    </w:p>
    <w:p w14:paraId="0B865A40" w14:textId="77777777" w:rsidR="00174C15" w:rsidRDefault="00174C15"/>
    <w:p w14:paraId="0B865A41" w14:textId="77777777" w:rsidR="00174C15" w:rsidRDefault="00174C15"/>
    <w:p w14:paraId="0B865A42" w14:textId="77777777" w:rsidR="00174C15" w:rsidRDefault="00174C15"/>
    <w:p w14:paraId="0B865A43" w14:textId="77777777" w:rsidR="00174C15" w:rsidRDefault="00174C15"/>
    <w:p w14:paraId="0B865A44" w14:textId="77777777" w:rsidR="00174C15" w:rsidRDefault="00174C15"/>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014"/>
        <w:gridCol w:w="2610"/>
        <w:gridCol w:w="3776"/>
      </w:tblGrid>
      <w:tr w:rsidR="00174C15" w14:paraId="0B865A47" w14:textId="77777777" w:rsidTr="00FF7C35">
        <w:tc>
          <w:tcPr>
            <w:tcW w:w="8226" w:type="dxa"/>
            <w:tcBorders>
              <w:bottom w:val="single" w:sz="18" w:space="0" w:color="808080" w:themeColor="background1" w:themeShade="80"/>
              <w:right w:val="single" w:sz="18" w:space="0" w:color="808080" w:themeColor="background1" w:themeShade="80"/>
            </w:tcBorders>
            <w:vAlign w:val="center"/>
          </w:tcPr>
          <w:p w14:paraId="0B865A45" w14:textId="77777777" w:rsidR="00174C15" w:rsidRDefault="00523375" w:rsidP="00FF7C35">
            <w:pPr>
              <w:pStyle w:val="NoSpacing"/>
              <w:rPr>
                <w:rFonts w:asciiTheme="majorHAnsi" w:eastAsiaTheme="majorEastAsia" w:hAnsiTheme="majorHAnsi" w:cstheme="majorBidi"/>
                <w:sz w:val="76"/>
                <w:szCs w:val="72"/>
              </w:rPr>
            </w:pPr>
            <w:sdt>
              <w:sdtPr>
                <w:rPr>
                  <w:rFonts w:ascii="Calibri" w:eastAsiaTheme="majorEastAsia" w:hAnsi="Calibr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8E70E7">
                  <w:rPr>
                    <w:rFonts w:ascii="Calibri" w:eastAsiaTheme="majorEastAsia" w:hAnsi="Calibri" w:cstheme="majorBidi"/>
                    <w:sz w:val="76"/>
                    <w:szCs w:val="72"/>
                  </w:rPr>
                  <w:t>6th Grade Science Curriculum Overview</w:t>
                </w:r>
              </w:sdtContent>
            </w:sdt>
          </w:p>
        </w:tc>
        <w:tc>
          <w:tcPr>
            <w:tcW w:w="6606" w:type="dxa"/>
            <w:gridSpan w:val="2"/>
            <w:tcBorders>
              <w:left w:val="single" w:sz="18" w:space="0" w:color="808080" w:themeColor="background1" w:themeShade="80"/>
              <w:bottom w:val="single" w:sz="18" w:space="0" w:color="808080" w:themeColor="background1" w:themeShade="80"/>
            </w:tcBorders>
            <w:vAlign w:val="center"/>
          </w:tcPr>
          <w:sdt>
            <w:sdtPr>
              <w:rPr>
                <w:rFonts w:ascii="Times New Roman" w:hAnsi="Times New Roman" w:cs="Times New Roman"/>
                <w:color w:val="5B9BD5" w:themeColor="accent1"/>
                <w:sz w:val="72"/>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B865A46" w14:textId="44C37210" w:rsidR="00DE7F7F" w:rsidRPr="00DE7F7F" w:rsidRDefault="00174C15" w:rsidP="00FF7C35">
                <w:pPr>
                  <w:pStyle w:val="NoSpacing"/>
                  <w:rPr>
                    <w:rFonts w:ascii="Times New Roman" w:hAnsi="Times New Roman" w:cs="Times New Roman"/>
                    <w:color w:val="5B9BD5" w:themeColor="accent1"/>
                    <w:sz w:val="72"/>
                    <w:szCs w:val="72"/>
                    <w14:shadow w14:blurRad="50800" w14:dist="38100" w14:dir="2700000" w14:sx="100000" w14:sy="100000" w14:kx="0" w14:ky="0" w14:algn="tl">
                      <w14:srgbClr w14:val="000000">
                        <w14:alpha w14:val="60000"/>
                      </w14:srgbClr>
                    </w14:shadow>
                    <w14:numForm w14:val="oldStyle"/>
                  </w:rPr>
                </w:pPr>
                <w:r w:rsidRPr="00174C15">
                  <w:rPr>
                    <w:rFonts w:ascii="Times New Roman" w:hAnsi="Times New Roman" w:cs="Times New Roman"/>
                    <w:color w:val="5B9BD5" w:themeColor="accent1"/>
                    <w:sz w:val="72"/>
                    <w:szCs w:val="72"/>
                    <w14:shadow w14:blurRad="50800" w14:dist="38100" w14:dir="2700000" w14:sx="100000" w14:sy="100000" w14:kx="0" w14:ky="0" w14:algn="tl">
                      <w14:srgbClr w14:val="000000">
                        <w14:alpha w14:val="60000"/>
                      </w14:srgbClr>
                    </w14:shadow>
                    <w14:numForm w14:val="oldStyle"/>
                  </w:rPr>
                  <w:t xml:space="preserve"> </w:t>
                </w:r>
                <w:r w:rsidR="009F0238">
                  <w:rPr>
                    <w:rFonts w:ascii="Times New Roman" w:hAnsi="Times New Roman" w:cs="Times New Roman"/>
                    <w:color w:val="5B9BD5" w:themeColor="accent1"/>
                    <w:sz w:val="72"/>
                    <w:szCs w:val="72"/>
                    <w14:shadow w14:blurRad="50800" w14:dist="38100" w14:dir="2700000" w14:sx="100000" w14:sy="100000" w14:kx="0" w14:ky="0" w14:algn="tl">
                      <w14:srgbClr w14:val="000000">
                        <w14:alpha w14:val="60000"/>
                      </w14:srgbClr>
                    </w14:shadow>
                    <w14:numForm w14:val="oldStyle"/>
                  </w:rPr>
                  <w:t>20</w:t>
                </w:r>
                <w:r w:rsidR="000F7D88">
                  <w:rPr>
                    <w:rFonts w:ascii="Times New Roman" w:hAnsi="Times New Roman" w:cs="Times New Roman"/>
                    <w:color w:val="5B9BD5" w:themeColor="accent1"/>
                    <w:sz w:val="72"/>
                    <w:szCs w:val="72"/>
                    <w14:shadow w14:blurRad="50800" w14:dist="38100" w14:dir="2700000" w14:sx="100000" w14:sy="100000" w14:kx="0" w14:ky="0" w14:algn="tl">
                      <w14:srgbClr w14:val="000000">
                        <w14:alpha w14:val="60000"/>
                      </w14:srgbClr>
                    </w14:shadow>
                    <w14:numForm w14:val="oldStyle"/>
                  </w:rPr>
                  <w:t>20</w:t>
                </w:r>
                <w:r w:rsidR="009F0238">
                  <w:rPr>
                    <w:rFonts w:ascii="Times New Roman" w:hAnsi="Times New Roman" w:cs="Times New Roman"/>
                    <w:color w:val="5B9BD5" w:themeColor="accent1"/>
                    <w:sz w:val="72"/>
                    <w:szCs w:val="72"/>
                    <w14:shadow w14:blurRad="50800" w14:dist="38100" w14:dir="2700000" w14:sx="100000" w14:sy="100000" w14:kx="0" w14:ky="0" w14:algn="tl">
                      <w14:srgbClr w14:val="000000">
                        <w14:alpha w14:val="60000"/>
                      </w14:srgbClr>
                    </w14:shadow>
                    <w14:numForm w14:val="oldStyle"/>
                  </w:rPr>
                  <w:t>-20</w:t>
                </w:r>
                <w:r w:rsidR="004F3585">
                  <w:rPr>
                    <w:rFonts w:ascii="Times New Roman" w:hAnsi="Times New Roman" w:cs="Times New Roman"/>
                    <w:color w:val="5B9BD5" w:themeColor="accent1"/>
                    <w:sz w:val="72"/>
                    <w:szCs w:val="72"/>
                    <w14:shadow w14:blurRad="50800" w14:dist="38100" w14:dir="2700000" w14:sx="100000" w14:sy="100000" w14:kx="0" w14:ky="0" w14:algn="tl">
                      <w14:srgbClr w14:val="000000">
                        <w14:alpha w14:val="60000"/>
                      </w14:srgbClr>
                    </w14:shadow>
                    <w14:numForm w14:val="oldStyle"/>
                  </w:rPr>
                  <w:t>2</w:t>
                </w:r>
                <w:r w:rsidR="000F7D88">
                  <w:rPr>
                    <w:rFonts w:ascii="Times New Roman" w:hAnsi="Times New Roman" w:cs="Times New Roman"/>
                    <w:color w:val="5B9BD5" w:themeColor="accent1"/>
                    <w:sz w:val="72"/>
                    <w:szCs w:val="72"/>
                    <w14:shadow w14:blurRad="50800" w14:dist="38100" w14:dir="2700000" w14:sx="100000" w14:sy="100000" w14:kx="0" w14:ky="0" w14:algn="tl">
                      <w14:srgbClr w14:val="000000">
                        <w14:alpha w14:val="60000"/>
                      </w14:srgbClr>
                    </w14:shadow>
                    <w14:numForm w14:val="oldStyle"/>
                  </w:rPr>
                  <w:t>1</w:t>
                </w:r>
              </w:p>
            </w:sdtContent>
          </w:sdt>
        </w:tc>
      </w:tr>
      <w:tr w:rsidR="00174C15" w14:paraId="0B865A4B" w14:textId="77777777" w:rsidTr="00FF7C35">
        <w:tc>
          <w:tcPr>
            <w:tcW w:w="10927" w:type="dxa"/>
            <w:gridSpan w:val="2"/>
            <w:tcBorders>
              <w:top w:val="single" w:sz="18" w:space="0" w:color="808080" w:themeColor="background1" w:themeShade="80"/>
            </w:tcBorders>
            <w:vAlign w:val="center"/>
          </w:tcPr>
          <w:p w14:paraId="0B865A48" w14:textId="77777777" w:rsidR="00174C15" w:rsidRDefault="00523375" w:rsidP="00FF7C35">
            <w:pPr>
              <w:pStyle w:val="NoSpacing"/>
            </w:pPr>
            <w:hyperlink r:id="rId15" w:history="1">
              <w:r w:rsidR="00174C15" w:rsidRPr="00C73BD4">
                <w:rPr>
                  <w:rStyle w:val="Hyperlink"/>
                </w:rPr>
                <w:t>http://science.dmschools.org</w:t>
              </w:r>
            </w:hyperlink>
            <w:r w:rsidR="00174C15">
              <w:t xml:space="preserve"> </w:t>
            </w:r>
          </w:p>
          <w:p w14:paraId="0B865A49" w14:textId="77777777" w:rsidR="00B11D5C" w:rsidRDefault="00523375" w:rsidP="00FF7C35">
            <w:pPr>
              <w:pStyle w:val="NoSpacing"/>
            </w:pPr>
            <w:hyperlink r:id="rId16" w:history="1">
              <w:r w:rsidR="00B11D5C" w:rsidRPr="00A15FC0">
                <w:rPr>
                  <w:rStyle w:val="Hyperlink"/>
                </w:rPr>
                <w:t>http://grading.dmschools.org/</w:t>
              </w:r>
            </w:hyperlink>
          </w:p>
        </w:tc>
        <w:tc>
          <w:tcPr>
            <w:tcW w:w="3905" w:type="dxa"/>
            <w:tcBorders>
              <w:top w:val="single" w:sz="18" w:space="0" w:color="808080" w:themeColor="background1" w:themeShade="80"/>
            </w:tcBorders>
            <w:vAlign w:val="center"/>
          </w:tcPr>
          <w:p w14:paraId="0B865A4A" w14:textId="77777777" w:rsidR="00174C15" w:rsidRDefault="00174C15" w:rsidP="00FF7C35">
            <w:pPr>
              <w:pStyle w:val="NoSpacing"/>
              <w:rPr>
                <w:rFonts w:asciiTheme="majorHAnsi" w:eastAsiaTheme="majorEastAsia" w:hAnsiTheme="majorHAnsi" w:cstheme="majorBidi"/>
                <w:sz w:val="36"/>
                <w:szCs w:val="36"/>
              </w:rPr>
            </w:pPr>
          </w:p>
        </w:tc>
      </w:tr>
    </w:tbl>
    <w:p w14:paraId="0B865A4C" w14:textId="77777777" w:rsidR="00174C15" w:rsidRDefault="00174C15"/>
    <w:p w14:paraId="0B865A4D" w14:textId="77777777" w:rsidR="00174C15" w:rsidRDefault="00174C15"/>
    <w:p w14:paraId="0B865A54" w14:textId="613CA107" w:rsidR="00DE7F7F" w:rsidRPr="00FC6068" w:rsidRDefault="005D4642" w:rsidP="00DE7F7F">
      <w:r>
        <w:rPr>
          <w:noProof/>
          <w:color w:val="0000FF"/>
          <w:sz w:val="18"/>
          <w:szCs w:val="18"/>
        </w:rPr>
        <mc:AlternateContent>
          <mc:Choice Requires="wpg">
            <w:drawing>
              <wp:anchor distT="0" distB="0" distL="114300" distR="114300" simplePos="0" relativeHeight="251670528" behindDoc="0" locked="0" layoutInCell="1" allowOverlap="1" wp14:anchorId="0B865D40" wp14:editId="6D94FBAD">
                <wp:simplePos x="0" y="0"/>
                <wp:positionH relativeFrom="column">
                  <wp:posOffset>8210550</wp:posOffset>
                </wp:positionH>
                <wp:positionV relativeFrom="paragraph">
                  <wp:posOffset>-22225</wp:posOffset>
                </wp:positionV>
                <wp:extent cx="819150" cy="962025"/>
                <wp:effectExtent l="0" t="0" r="0" b="9525"/>
                <wp:wrapThrough wrapText="bothSides">
                  <wp:wrapPolygon edited="0">
                    <wp:start x="3516" y="0"/>
                    <wp:lineTo x="3014" y="6844"/>
                    <wp:lineTo x="0" y="12404"/>
                    <wp:lineTo x="0" y="21386"/>
                    <wp:lineTo x="21098" y="21386"/>
                    <wp:lineTo x="21098" y="12404"/>
                    <wp:lineTo x="19591" y="0"/>
                    <wp:lineTo x="3516" y="0"/>
                  </wp:wrapPolygon>
                </wp:wrapThrough>
                <wp:docPr id="13" name="Group 13"/>
                <wp:cNvGraphicFramePr/>
                <a:graphic xmlns:a="http://schemas.openxmlformats.org/drawingml/2006/main">
                  <a:graphicData uri="http://schemas.microsoft.com/office/word/2010/wordprocessingGroup">
                    <wpg:wgp>
                      <wpg:cNvGrpSpPr/>
                      <wpg:grpSpPr>
                        <a:xfrm>
                          <a:off x="0" y="0"/>
                          <a:ext cx="819150" cy="962025"/>
                          <a:chOff x="-1" y="0"/>
                          <a:chExt cx="914400" cy="1009650"/>
                        </a:xfrm>
                      </wpg:grpSpPr>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71450" y="0"/>
                            <a:ext cx="647700" cy="647700"/>
                          </a:xfrm>
                          <a:prstGeom prst="rect">
                            <a:avLst/>
                          </a:prstGeom>
                        </pic:spPr>
                      </pic:pic>
                      <wps:wsp>
                        <wps:cNvPr id="217" name="Text Box 2"/>
                        <wps:cNvSpPr txBox="1">
                          <a:spLocks noChangeArrowheads="1"/>
                        </wps:cNvSpPr>
                        <wps:spPr bwMode="auto">
                          <a:xfrm>
                            <a:off x="-1" y="581025"/>
                            <a:ext cx="914400" cy="428625"/>
                          </a:xfrm>
                          <a:prstGeom prst="rect">
                            <a:avLst/>
                          </a:prstGeom>
                          <a:solidFill>
                            <a:srgbClr val="FFFFFF"/>
                          </a:solidFill>
                          <a:ln w="9525">
                            <a:noFill/>
                            <a:miter lim="800000"/>
                            <a:headEnd/>
                            <a:tailEnd/>
                          </a:ln>
                        </wps:spPr>
                        <wps:txbx>
                          <w:txbxContent>
                            <w:p w14:paraId="0B865D5A" w14:textId="77777777" w:rsidR="00EA16FC" w:rsidRPr="00272A98" w:rsidRDefault="00EA16FC" w:rsidP="005D4642">
                              <w:pPr>
                                <w:spacing w:after="0" w:line="240" w:lineRule="auto"/>
                                <w:jc w:val="center"/>
                                <w:rPr>
                                  <w:sz w:val="20"/>
                                </w:rPr>
                              </w:pPr>
                              <w:r w:rsidRPr="00272A98">
                                <w:rPr>
                                  <w:sz w:val="20"/>
                                </w:rPr>
                                <w:t>Proficiency Scale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865D40" id="Group 13" o:spid="_x0000_s1026" style="position:absolute;margin-left:646.5pt;margin-top:-1.75pt;width:64.5pt;height:75.75pt;z-index:251670528;mso-width-relative:margin;mso-height-relative:margin" coordorigin="" coordsize="9144,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14;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">
                  <v:imagedata r:id="rId18" o:title=""/>
                </v:shape>
                <v:shapetype id="_x0000_t202" coordsize="21600,21600" o:spt="202" path="m,l,21600r21600,l21600,xe">
                  <v:stroke joinstyle="miter"/>
                  <v:path gradientshapeok="t" o:connecttype="rect"/>
                </v:shapetype>
                <v:shape id="Text Box 2" o:spid="_x0000_s1028" type="#_x0000_t202" style="position:absolute;top:5810;width:914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B865D5A" w14:textId="77777777" w:rsidR="00EA16FC" w:rsidRPr="00272A98" w:rsidRDefault="00EA16FC" w:rsidP="005D4642">
                        <w:pPr>
                          <w:spacing w:after="0" w:line="240" w:lineRule="auto"/>
                          <w:jc w:val="center"/>
                          <w:rPr>
                            <w:sz w:val="20"/>
                          </w:rPr>
                        </w:pPr>
                        <w:r w:rsidRPr="00272A98">
                          <w:rPr>
                            <w:sz w:val="20"/>
                          </w:rPr>
                          <w:t>Proficiency Scale</w:t>
                        </w:r>
                      </w:p>
                    </w:txbxContent>
                  </v:textbox>
                </v:shape>
                <w10:wrap type="through"/>
              </v:group>
            </w:pict>
          </mc:Fallback>
        </mc:AlternateContent>
      </w:r>
    </w:p>
    <w:p w14:paraId="0B865A55" w14:textId="77777777" w:rsidR="00DE7F7F" w:rsidRPr="00FC07E7" w:rsidRDefault="00DE7F7F" w:rsidP="00DE7F7F">
      <w:pPr>
        <w:rPr>
          <w:rFonts w:ascii="Gill Sans" w:eastAsia="Calibri" w:hAnsi="Gill Sans" w:cs="Gill Sans"/>
          <w:b/>
          <w:sz w:val="30"/>
          <w:szCs w:val="32"/>
        </w:rPr>
      </w:pPr>
      <w:r w:rsidRPr="00FC07E7">
        <w:rPr>
          <w:rFonts w:ascii="Gill Sans" w:eastAsia="Calibri" w:hAnsi="Gill Sans" w:cs="Gill Sans"/>
          <w:b/>
          <w:sz w:val="30"/>
          <w:szCs w:val="32"/>
        </w:rPr>
        <w:t>Standards-Referenced Grading Basics</w:t>
      </w:r>
    </w:p>
    <w:tbl>
      <w:tblPr>
        <w:tblStyle w:val="TableGrid1"/>
        <w:tblpPr w:leftFromText="187" w:rightFromText="187" w:horzAnchor="margin" w:tblpXSpec="right" w:tblpY="721"/>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DE7F7F" w:rsidRPr="00FC07E7" w14:paraId="0B865A58" w14:textId="77777777" w:rsidTr="009E647F">
        <w:tc>
          <w:tcPr>
            <w:tcW w:w="4248"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0B865A56" w14:textId="77777777" w:rsidR="00DE7F7F" w:rsidRPr="00FC07E7" w:rsidRDefault="00DE7F7F" w:rsidP="009E647F">
            <w:pPr>
              <w:jc w:val="center"/>
              <w:rPr>
                <w:rFonts w:ascii="Gill Sans" w:hAnsi="Gill Sans" w:cs="Gill Sans"/>
                <w:b/>
                <w:sz w:val="20"/>
                <w:szCs w:val="32"/>
              </w:rPr>
            </w:pPr>
            <w:r w:rsidRPr="00FC07E7">
              <w:rPr>
                <w:rFonts w:ascii="Gill Sans" w:hAnsi="Gill Sans" w:cs="Gill Sans"/>
                <w:b/>
                <w:sz w:val="20"/>
                <w:szCs w:val="32"/>
              </w:rPr>
              <w:lastRenderedPageBreak/>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0B865A57" w14:textId="77777777" w:rsidR="00DE7F7F" w:rsidRPr="00FC07E7" w:rsidRDefault="00DE7F7F" w:rsidP="009E647F">
            <w:pPr>
              <w:jc w:val="center"/>
              <w:rPr>
                <w:rFonts w:ascii="Gill Sans" w:hAnsi="Gill Sans" w:cs="Gill Sans"/>
                <w:b/>
                <w:sz w:val="20"/>
                <w:szCs w:val="32"/>
              </w:rPr>
            </w:pPr>
            <w:r w:rsidRPr="00FC07E7">
              <w:rPr>
                <w:rFonts w:ascii="Gill Sans" w:hAnsi="Gill Sans" w:cs="Gill Sans"/>
                <w:b/>
                <w:sz w:val="20"/>
                <w:szCs w:val="32"/>
              </w:rPr>
              <w:t>Topic Score</w:t>
            </w:r>
          </w:p>
        </w:tc>
      </w:tr>
      <w:tr w:rsidR="00DE7F7F" w:rsidRPr="00FC07E7" w14:paraId="0B865A5B" w14:textId="77777777" w:rsidTr="009E647F">
        <w:tc>
          <w:tcPr>
            <w:tcW w:w="4248" w:type="dxa"/>
            <w:tcBorders>
              <w:top w:val="single" w:sz="6" w:space="0" w:color="auto"/>
              <w:left w:val="single" w:sz="24" w:space="0" w:color="auto"/>
              <w:bottom w:val="single" w:sz="6" w:space="0" w:color="auto"/>
              <w:right w:val="single" w:sz="6" w:space="0" w:color="auto"/>
            </w:tcBorders>
            <w:hideMark/>
          </w:tcPr>
          <w:p w14:paraId="0B865A59" w14:textId="77777777" w:rsidR="00DE7F7F" w:rsidRPr="00FC07E7" w:rsidRDefault="00DE7F7F" w:rsidP="009E647F">
            <w:pPr>
              <w:rPr>
                <w:rFonts w:ascii="Garamond" w:hAnsi="Garamond" w:cs="Gill Sans"/>
                <w:sz w:val="20"/>
                <w:szCs w:val="32"/>
              </w:rPr>
            </w:pPr>
            <w:r w:rsidRPr="00FC07E7">
              <w:rPr>
                <w:rFonts w:ascii="Garamond" w:hAnsi="Garamond"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B865A5A" w14:textId="77777777" w:rsidR="00DE7F7F" w:rsidRPr="00FC07E7" w:rsidRDefault="00DE7F7F" w:rsidP="009E647F">
            <w:pPr>
              <w:jc w:val="center"/>
              <w:rPr>
                <w:rFonts w:ascii="Gill Sans" w:hAnsi="Gill Sans" w:cs="Gill Sans"/>
                <w:sz w:val="20"/>
                <w:szCs w:val="32"/>
              </w:rPr>
            </w:pPr>
            <w:r w:rsidRPr="00FC07E7">
              <w:rPr>
                <w:rFonts w:ascii="Gill Sans" w:hAnsi="Gill Sans" w:cs="Gill Sans"/>
                <w:sz w:val="20"/>
                <w:szCs w:val="32"/>
              </w:rPr>
              <w:t>4.0</w:t>
            </w:r>
          </w:p>
        </w:tc>
      </w:tr>
      <w:tr w:rsidR="00DE7F7F" w:rsidRPr="00FC07E7" w14:paraId="0B865A5E" w14:textId="77777777" w:rsidTr="009E647F">
        <w:tc>
          <w:tcPr>
            <w:tcW w:w="4248" w:type="dxa"/>
            <w:tcBorders>
              <w:top w:val="single" w:sz="6" w:space="0" w:color="auto"/>
              <w:left w:val="single" w:sz="24" w:space="0" w:color="auto"/>
              <w:bottom w:val="single" w:sz="6" w:space="0" w:color="auto"/>
              <w:right w:val="single" w:sz="6" w:space="0" w:color="auto"/>
            </w:tcBorders>
            <w:hideMark/>
          </w:tcPr>
          <w:p w14:paraId="0B865A5C" w14:textId="77777777" w:rsidR="00DE7F7F" w:rsidRPr="00FC07E7" w:rsidRDefault="00DE7F7F" w:rsidP="009E647F">
            <w:pPr>
              <w:rPr>
                <w:rFonts w:ascii="Garamond" w:hAnsi="Garamond" w:cs="Gill Sans"/>
                <w:sz w:val="20"/>
                <w:szCs w:val="32"/>
              </w:rPr>
            </w:pPr>
            <w:r w:rsidRPr="00FC07E7">
              <w:rPr>
                <w:rFonts w:ascii="Garamond" w:hAnsi="Garamond"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B865A5D" w14:textId="77777777" w:rsidR="00DE7F7F" w:rsidRPr="00FC07E7" w:rsidRDefault="00DE7F7F" w:rsidP="009E647F">
            <w:pPr>
              <w:jc w:val="center"/>
              <w:rPr>
                <w:rFonts w:ascii="Gill Sans" w:hAnsi="Gill Sans" w:cs="Gill Sans"/>
                <w:sz w:val="20"/>
                <w:szCs w:val="32"/>
              </w:rPr>
            </w:pPr>
            <w:r w:rsidRPr="00FC07E7">
              <w:rPr>
                <w:rFonts w:ascii="Gill Sans" w:hAnsi="Gill Sans" w:cs="Gill Sans"/>
                <w:sz w:val="20"/>
                <w:szCs w:val="32"/>
              </w:rPr>
              <w:t>3.5</w:t>
            </w:r>
          </w:p>
        </w:tc>
      </w:tr>
      <w:tr w:rsidR="00DE7F7F" w:rsidRPr="00FC07E7" w14:paraId="0B865A61" w14:textId="77777777" w:rsidTr="009E647F">
        <w:tc>
          <w:tcPr>
            <w:tcW w:w="4248" w:type="dxa"/>
            <w:tcBorders>
              <w:top w:val="single" w:sz="6" w:space="0" w:color="auto"/>
              <w:left w:val="single" w:sz="24" w:space="0" w:color="auto"/>
              <w:bottom w:val="single" w:sz="6" w:space="0" w:color="auto"/>
              <w:right w:val="single" w:sz="6" w:space="0" w:color="auto"/>
            </w:tcBorders>
            <w:hideMark/>
          </w:tcPr>
          <w:p w14:paraId="0B865A5F" w14:textId="77777777" w:rsidR="00DE7F7F" w:rsidRPr="00FC07E7" w:rsidRDefault="00DE7F7F" w:rsidP="009E647F">
            <w:pPr>
              <w:rPr>
                <w:rFonts w:ascii="Garamond" w:hAnsi="Garamond" w:cs="Gill Sans"/>
                <w:sz w:val="20"/>
                <w:szCs w:val="32"/>
              </w:rPr>
            </w:pPr>
            <w:r w:rsidRPr="00FC07E7">
              <w:rPr>
                <w:rFonts w:ascii="Garamond" w:hAnsi="Garamond"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B865A60" w14:textId="77777777" w:rsidR="00DE7F7F" w:rsidRPr="00FC07E7" w:rsidRDefault="00DE7F7F" w:rsidP="009E647F">
            <w:pPr>
              <w:jc w:val="center"/>
              <w:rPr>
                <w:rFonts w:ascii="Gill Sans" w:hAnsi="Gill Sans" w:cs="Gill Sans"/>
                <w:sz w:val="20"/>
                <w:szCs w:val="32"/>
              </w:rPr>
            </w:pPr>
            <w:r w:rsidRPr="00FC07E7">
              <w:rPr>
                <w:rFonts w:ascii="Gill Sans" w:hAnsi="Gill Sans" w:cs="Gill Sans"/>
                <w:sz w:val="20"/>
                <w:szCs w:val="32"/>
              </w:rPr>
              <w:t>3.0</w:t>
            </w:r>
          </w:p>
        </w:tc>
      </w:tr>
      <w:tr w:rsidR="00DE7F7F" w:rsidRPr="00FC07E7" w14:paraId="0B865A64" w14:textId="77777777" w:rsidTr="009E647F">
        <w:tc>
          <w:tcPr>
            <w:tcW w:w="4248" w:type="dxa"/>
            <w:tcBorders>
              <w:top w:val="single" w:sz="6" w:space="0" w:color="auto"/>
              <w:left w:val="single" w:sz="24" w:space="0" w:color="auto"/>
              <w:bottom w:val="single" w:sz="6" w:space="0" w:color="auto"/>
              <w:right w:val="single" w:sz="6" w:space="0" w:color="auto"/>
            </w:tcBorders>
            <w:hideMark/>
          </w:tcPr>
          <w:p w14:paraId="0B865A62" w14:textId="77777777" w:rsidR="00DE7F7F" w:rsidRPr="00FC07E7" w:rsidRDefault="00DE7F7F" w:rsidP="009E647F">
            <w:pPr>
              <w:rPr>
                <w:rFonts w:ascii="Garamond" w:hAnsi="Garamond" w:cs="Gill Sans"/>
                <w:sz w:val="20"/>
                <w:szCs w:val="32"/>
              </w:rPr>
            </w:pPr>
            <w:r w:rsidRPr="00FC07E7">
              <w:rPr>
                <w:rFonts w:ascii="Garamond" w:hAnsi="Garamond" w:cs="Gill Sans"/>
                <w:sz w:val="20"/>
                <w:szCs w:val="32"/>
              </w:rPr>
              <w:t>Demonstrate some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B865A63" w14:textId="77777777" w:rsidR="00DE7F7F" w:rsidRPr="00FC07E7" w:rsidRDefault="00DE7F7F" w:rsidP="009E647F">
            <w:pPr>
              <w:jc w:val="center"/>
              <w:rPr>
                <w:rFonts w:ascii="Gill Sans" w:hAnsi="Gill Sans" w:cs="Gill Sans"/>
                <w:sz w:val="20"/>
                <w:szCs w:val="32"/>
              </w:rPr>
            </w:pPr>
            <w:r w:rsidRPr="00FC07E7">
              <w:rPr>
                <w:rFonts w:ascii="Gill Sans" w:hAnsi="Gill Sans" w:cs="Gill Sans"/>
                <w:sz w:val="20"/>
                <w:szCs w:val="32"/>
              </w:rPr>
              <w:t>2.5</w:t>
            </w:r>
          </w:p>
        </w:tc>
      </w:tr>
      <w:tr w:rsidR="00DE7F7F" w:rsidRPr="00FC07E7" w14:paraId="0B865A67" w14:textId="77777777" w:rsidTr="009E647F">
        <w:tc>
          <w:tcPr>
            <w:tcW w:w="4248" w:type="dxa"/>
            <w:tcBorders>
              <w:top w:val="single" w:sz="6" w:space="0" w:color="auto"/>
              <w:left w:val="single" w:sz="24" w:space="0" w:color="auto"/>
              <w:bottom w:val="single" w:sz="6" w:space="0" w:color="auto"/>
              <w:right w:val="single" w:sz="6" w:space="0" w:color="auto"/>
            </w:tcBorders>
            <w:hideMark/>
          </w:tcPr>
          <w:p w14:paraId="0B865A65" w14:textId="77777777" w:rsidR="00DE7F7F" w:rsidRPr="00FC07E7" w:rsidRDefault="00DE7F7F" w:rsidP="009E647F">
            <w:pPr>
              <w:rPr>
                <w:rFonts w:ascii="Garamond" w:hAnsi="Garamond" w:cs="Gill Sans"/>
                <w:sz w:val="20"/>
                <w:szCs w:val="32"/>
              </w:rPr>
            </w:pPr>
            <w:r w:rsidRPr="00FC07E7">
              <w:rPr>
                <w:rFonts w:ascii="Garamond" w:hAnsi="Garamond" w:cs="Gill Sans"/>
                <w:sz w:val="20"/>
                <w:szCs w:val="32"/>
              </w:rPr>
              <w:t>Demonstrate all learning targets from Level 2 but none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B865A66" w14:textId="77777777" w:rsidR="00DE7F7F" w:rsidRPr="00FC07E7" w:rsidRDefault="00DE7F7F" w:rsidP="009E647F">
            <w:pPr>
              <w:jc w:val="center"/>
              <w:rPr>
                <w:rFonts w:ascii="Gill Sans" w:hAnsi="Gill Sans" w:cs="Gill Sans"/>
                <w:sz w:val="20"/>
                <w:szCs w:val="32"/>
              </w:rPr>
            </w:pPr>
            <w:r w:rsidRPr="00FC07E7">
              <w:rPr>
                <w:rFonts w:ascii="Gill Sans" w:hAnsi="Gill Sans" w:cs="Gill Sans"/>
                <w:sz w:val="20"/>
                <w:szCs w:val="32"/>
              </w:rPr>
              <w:t>2.0</w:t>
            </w:r>
          </w:p>
        </w:tc>
      </w:tr>
      <w:tr w:rsidR="00DE7F7F" w:rsidRPr="00FC07E7" w14:paraId="0B865A6A" w14:textId="77777777" w:rsidTr="009E647F">
        <w:tc>
          <w:tcPr>
            <w:tcW w:w="4248" w:type="dxa"/>
            <w:tcBorders>
              <w:top w:val="single" w:sz="6" w:space="0" w:color="auto"/>
              <w:left w:val="single" w:sz="24" w:space="0" w:color="auto"/>
              <w:bottom w:val="single" w:sz="6" w:space="0" w:color="auto"/>
              <w:right w:val="single" w:sz="6" w:space="0" w:color="auto"/>
            </w:tcBorders>
            <w:hideMark/>
          </w:tcPr>
          <w:p w14:paraId="0B865A68" w14:textId="77777777" w:rsidR="00DE7F7F" w:rsidRPr="00FC07E7" w:rsidRDefault="00DE7F7F" w:rsidP="009E647F">
            <w:pPr>
              <w:rPr>
                <w:rFonts w:ascii="Garamond" w:hAnsi="Garamond" w:cs="Gill Sans"/>
                <w:sz w:val="20"/>
                <w:szCs w:val="32"/>
              </w:rPr>
            </w:pPr>
            <w:r w:rsidRPr="00FC07E7">
              <w:rPr>
                <w:rFonts w:ascii="Garamond" w:hAnsi="Garamond" w:cs="Gill Sans"/>
                <w:sz w:val="20"/>
                <w:szCs w:val="32"/>
              </w:rPr>
              <w:t>Demonstrate some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B865A69" w14:textId="77777777" w:rsidR="00DE7F7F" w:rsidRPr="00FC07E7" w:rsidRDefault="00DE7F7F" w:rsidP="009E647F">
            <w:pPr>
              <w:jc w:val="center"/>
              <w:rPr>
                <w:rFonts w:ascii="Gill Sans" w:hAnsi="Gill Sans" w:cs="Gill Sans"/>
                <w:sz w:val="20"/>
                <w:szCs w:val="32"/>
              </w:rPr>
            </w:pPr>
            <w:r w:rsidRPr="00FC07E7">
              <w:rPr>
                <w:rFonts w:ascii="Gill Sans" w:hAnsi="Gill Sans" w:cs="Gill Sans"/>
                <w:sz w:val="20"/>
                <w:szCs w:val="32"/>
              </w:rPr>
              <w:t>1.5</w:t>
            </w:r>
          </w:p>
        </w:tc>
      </w:tr>
      <w:tr w:rsidR="00DE7F7F" w:rsidRPr="00FC07E7" w14:paraId="0B865A6D" w14:textId="77777777" w:rsidTr="009E647F">
        <w:tc>
          <w:tcPr>
            <w:tcW w:w="4248" w:type="dxa"/>
            <w:tcBorders>
              <w:top w:val="single" w:sz="6" w:space="0" w:color="auto"/>
              <w:left w:val="single" w:sz="24" w:space="0" w:color="auto"/>
              <w:bottom w:val="single" w:sz="6" w:space="0" w:color="auto"/>
              <w:right w:val="single" w:sz="6" w:space="0" w:color="auto"/>
            </w:tcBorders>
            <w:hideMark/>
          </w:tcPr>
          <w:p w14:paraId="0B865A6B" w14:textId="77777777" w:rsidR="00DE7F7F" w:rsidRPr="00FC07E7" w:rsidRDefault="00DE7F7F" w:rsidP="009E647F">
            <w:pPr>
              <w:rPr>
                <w:rFonts w:ascii="Garamond" w:hAnsi="Garamond" w:cs="Gill Sans"/>
                <w:sz w:val="20"/>
                <w:szCs w:val="32"/>
              </w:rPr>
            </w:pPr>
            <w:r w:rsidRPr="00FC07E7">
              <w:rPr>
                <w:rFonts w:ascii="Garamond" w:hAnsi="Garamond" w:cs="Gill Sans"/>
                <w:sz w:val="20"/>
                <w:szCs w:val="32"/>
              </w:rPr>
              <w:t>Demonstrate none of the learning targets from Level 2 or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B865A6C" w14:textId="77777777" w:rsidR="00DE7F7F" w:rsidRPr="00FC07E7" w:rsidRDefault="00DE7F7F" w:rsidP="009E647F">
            <w:pPr>
              <w:jc w:val="center"/>
              <w:rPr>
                <w:rFonts w:ascii="Gill Sans" w:hAnsi="Gill Sans" w:cs="Gill Sans"/>
                <w:sz w:val="20"/>
                <w:szCs w:val="32"/>
              </w:rPr>
            </w:pPr>
            <w:r w:rsidRPr="00FC07E7">
              <w:rPr>
                <w:rFonts w:ascii="Gill Sans" w:hAnsi="Gill Sans" w:cs="Gill Sans"/>
                <w:sz w:val="20"/>
                <w:szCs w:val="32"/>
              </w:rPr>
              <w:t>1.0</w:t>
            </w:r>
          </w:p>
        </w:tc>
      </w:tr>
      <w:tr w:rsidR="00DE7F7F" w:rsidRPr="00FC07E7" w14:paraId="0B865A70" w14:textId="77777777" w:rsidTr="009E647F">
        <w:tc>
          <w:tcPr>
            <w:tcW w:w="4248" w:type="dxa"/>
            <w:tcBorders>
              <w:top w:val="single" w:sz="6" w:space="0" w:color="auto"/>
              <w:left w:val="single" w:sz="24" w:space="0" w:color="auto"/>
              <w:bottom w:val="single" w:sz="24" w:space="0" w:color="auto"/>
              <w:right w:val="single" w:sz="6" w:space="0" w:color="auto"/>
            </w:tcBorders>
            <w:hideMark/>
          </w:tcPr>
          <w:p w14:paraId="0B865A6E" w14:textId="77777777" w:rsidR="00DE7F7F" w:rsidRPr="00FC07E7" w:rsidRDefault="00DE7F7F" w:rsidP="009E647F">
            <w:pPr>
              <w:rPr>
                <w:rFonts w:ascii="Garamond" w:hAnsi="Garamond" w:cs="Gill Sans"/>
                <w:sz w:val="20"/>
                <w:szCs w:val="32"/>
              </w:rPr>
            </w:pPr>
            <w:r w:rsidRPr="00FC07E7">
              <w:rPr>
                <w:rFonts w:ascii="Garamond" w:hAnsi="Garamond"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0B865A6F" w14:textId="77777777" w:rsidR="00DE7F7F" w:rsidRPr="00FC07E7" w:rsidRDefault="00DE7F7F" w:rsidP="009E647F">
            <w:pPr>
              <w:jc w:val="center"/>
              <w:rPr>
                <w:rFonts w:ascii="Gill Sans" w:hAnsi="Gill Sans" w:cs="Gill Sans"/>
                <w:sz w:val="20"/>
                <w:szCs w:val="32"/>
              </w:rPr>
            </w:pPr>
            <w:r w:rsidRPr="00FC07E7">
              <w:rPr>
                <w:rFonts w:ascii="Gill Sans" w:hAnsi="Gill Sans" w:cs="Gill Sans"/>
                <w:sz w:val="20"/>
                <w:szCs w:val="32"/>
              </w:rPr>
              <w:t>0</w:t>
            </w:r>
          </w:p>
        </w:tc>
      </w:tr>
    </w:tbl>
    <w:p w14:paraId="0B865A71" w14:textId="77777777" w:rsidR="00DE7F7F" w:rsidRPr="00FC07E7" w:rsidRDefault="00DE7F7F" w:rsidP="00DE7F7F">
      <w:pPr>
        <w:jc w:val="both"/>
        <w:rPr>
          <w:rFonts w:ascii="Gill Sans" w:eastAsia="Calibri" w:hAnsi="Gill Sans" w:cs="Gill Sans"/>
          <w:sz w:val="20"/>
          <w:szCs w:val="32"/>
        </w:rPr>
      </w:pPr>
      <w:r w:rsidRPr="00FC07E7">
        <w:rPr>
          <w:noProof/>
          <w:sz w:val="20"/>
        </w:rPr>
        <w:drawing>
          <wp:anchor distT="0" distB="0" distL="114300" distR="114300" simplePos="0" relativeHeight="251679744" behindDoc="0" locked="0" layoutInCell="1" allowOverlap="1" wp14:anchorId="0B865D42" wp14:editId="0B865D43">
            <wp:simplePos x="0" y="0"/>
            <wp:positionH relativeFrom="column">
              <wp:posOffset>-114300</wp:posOffset>
            </wp:positionH>
            <wp:positionV relativeFrom="paragraph">
              <wp:posOffset>976630</wp:posOffset>
            </wp:positionV>
            <wp:extent cx="2751455" cy="2195830"/>
            <wp:effectExtent l="0" t="0" r="0" b="0"/>
            <wp:wrapTight wrapText="bothSides">
              <wp:wrapPolygon edited="0">
                <wp:start x="0" y="0"/>
                <wp:lineTo x="0" y="21363"/>
                <wp:lineTo x="21386" y="21363"/>
                <wp:lineTo x="213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1455" cy="2195830"/>
                    </a:xfrm>
                    <a:prstGeom prst="rect">
                      <a:avLst/>
                    </a:prstGeom>
                    <a:noFill/>
                  </pic:spPr>
                </pic:pic>
              </a:graphicData>
            </a:graphic>
            <wp14:sizeRelH relativeFrom="page">
              <wp14:pctWidth>0</wp14:pctWidth>
            </wp14:sizeRelH>
            <wp14:sizeRelV relativeFrom="page">
              <wp14:pctHeight>0</wp14:pctHeight>
            </wp14:sizeRelV>
          </wp:anchor>
        </w:drawing>
      </w:r>
      <w:r w:rsidRPr="00FC07E7">
        <w:rPr>
          <w:rFonts w:ascii="Gill Sans" w:eastAsia="Calibri" w:hAnsi="Gill Sans" w:cs="Gill Sans"/>
          <w:sz w:val="20"/>
          <w:szCs w:val="32"/>
        </w:rPr>
        <w:t xml:space="preserve">The teacher designs instructional activities that grow and measure a student’s skills in the elements identified on our topic scales. Each scale features many such skills and knowledges, also called </w:t>
      </w:r>
      <w:r w:rsidRPr="00FC07E7">
        <w:rPr>
          <w:rFonts w:ascii="Gill Sans" w:eastAsia="Calibri" w:hAnsi="Gill Sans" w:cs="Gill Sans"/>
          <w:b/>
          <w:sz w:val="20"/>
          <w:szCs w:val="32"/>
        </w:rPr>
        <w:t>learning targets</w:t>
      </w:r>
      <w:r w:rsidRPr="00FC07E7">
        <w:rPr>
          <w:rFonts w:ascii="Gill Sans" w:eastAsia="Calibri" w:hAnsi="Gill Sans" w:cs="Gill Sans"/>
          <w:sz w:val="20"/>
          <w:szCs w:val="32"/>
        </w:rPr>
        <w:t>. These are noted on the scale below with letters (A, B, C) and occur at Levels 2 and 3 of the scale. In the grade book, a specific learning activity could be marked as being 3A, meaning that the task measured the A item at Level 3.</w:t>
      </w:r>
    </w:p>
    <w:p w14:paraId="0B865A72" w14:textId="77777777" w:rsidR="00DE7F7F" w:rsidRPr="00FC07E7" w:rsidRDefault="00DE7F7F" w:rsidP="00DE7F7F">
      <w:pPr>
        <w:ind w:left="4320"/>
        <w:jc w:val="both"/>
        <w:rPr>
          <w:rFonts w:ascii="Gill Sans" w:eastAsia="Calibri" w:hAnsi="Gill Sans" w:cs="Gill Sans"/>
          <w:sz w:val="20"/>
          <w:szCs w:val="32"/>
        </w:rPr>
      </w:pPr>
      <w:r w:rsidRPr="00FC07E7">
        <w:rPr>
          <w:rFonts w:eastAsiaTheme="minorEastAsia"/>
          <w:noProof/>
          <w:szCs w:val="24"/>
        </w:rPr>
        <mc:AlternateContent>
          <mc:Choice Requires="wps">
            <w:drawing>
              <wp:anchor distT="0" distB="0" distL="114300" distR="114300" simplePos="0" relativeHeight="251673600" behindDoc="0" locked="0" layoutInCell="1" allowOverlap="1" wp14:anchorId="0B865D44" wp14:editId="0B865D45">
                <wp:simplePos x="0" y="0"/>
                <wp:positionH relativeFrom="column">
                  <wp:posOffset>-2046605</wp:posOffset>
                </wp:positionH>
                <wp:positionV relativeFrom="paragraph">
                  <wp:posOffset>635635</wp:posOffset>
                </wp:positionV>
                <wp:extent cx="457200" cy="114300"/>
                <wp:effectExtent l="57150" t="95250" r="0" b="9525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9F7E3E8"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6672" behindDoc="0" locked="0" layoutInCell="1" allowOverlap="1" wp14:anchorId="0B865D46" wp14:editId="0B865D47">
                <wp:simplePos x="0" y="0"/>
                <wp:positionH relativeFrom="column">
                  <wp:posOffset>-2378710</wp:posOffset>
                </wp:positionH>
                <wp:positionV relativeFrom="paragraph">
                  <wp:posOffset>178435</wp:posOffset>
                </wp:positionV>
                <wp:extent cx="789305" cy="457200"/>
                <wp:effectExtent l="57150" t="38100" r="48895" b="95250"/>
                <wp:wrapNone/>
                <wp:docPr id="16" name="Straight Arrow Connector 16"/>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3793789" id="Straight Arrow Connector 16" o:spid="_x0000_s1026" type="#_x0000_t32" style="position:absolute;margin-left:-187.3pt;margin-top:14.05pt;width:62.15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4624" behindDoc="0" locked="0" layoutInCell="1" allowOverlap="1" wp14:anchorId="0B865D48" wp14:editId="0B865D49">
                <wp:simplePos x="0" y="0"/>
                <wp:positionH relativeFrom="column">
                  <wp:posOffset>-2082165</wp:posOffset>
                </wp:positionH>
                <wp:positionV relativeFrom="paragraph">
                  <wp:posOffset>749300</wp:posOffset>
                </wp:positionV>
                <wp:extent cx="162560" cy="162560"/>
                <wp:effectExtent l="76200" t="38100" r="27940" b="104140"/>
                <wp:wrapNone/>
                <wp:docPr id="15" name="Oval 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7D8C4" id="Oval 15" o:spid="_x0000_s1026" style="position:absolute;margin-left:-163.95pt;margin-top:59pt;width:12.8pt;height: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GiNQNaeAgAATg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FC07E7">
        <w:rPr>
          <w:rFonts w:eastAsiaTheme="minorEastAsia"/>
          <w:noProof/>
          <w:szCs w:val="24"/>
        </w:rPr>
        <mc:AlternateContent>
          <mc:Choice Requires="wps">
            <w:drawing>
              <wp:anchor distT="0" distB="0" distL="114300" distR="114300" simplePos="0" relativeHeight="251677696" behindDoc="0" locked="0" layoutInCell="1" allowOverlap="1" wp14:anchorId="0B865D4A" wp14:editId="0B865D4B">
                <wp:simplePos x="0" y="0"/>
                <wp:positionH relativeFrom="column">
                  <wp:posOffset>-2618105</wp:posOffset>
                </wp:positionH>
                <wp:positionV relativeFrom="paragraph">
                  <wp:posOffset>635635</wp:posOffset>
                </wp:positionV>
                <wp:extent cx="523875" cy="637540"/>
                <wp:effectExtent l="76200" t="38100" r="85725" b="863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240" cy="63690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29403" id="Oval 14" o:spid="_x0000_s1026" style="position:absolute;margin-left:-206.15pt;margin-top:50.05pt;width:41.25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LKrKW6wCAABn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FC07E7">
        <w:rPr>
          <w:rFonts w:ascii="Gill Sans" w:eastAsia="Calibri" w:hAnsi="Gill Sans" w:cs="Gill Sans"/>
          <w:sz w:val="20"/>
          <w:szCs w:val="32"/>
        </w:rPr>
        <w:t xml:space="preserve">When identifying a Topic Score, the teacher looks at all evidence for the topic. The table to the </w:t>
      </w:r>
      <w:r w:rsidRPr="00FC07E7">
        <w:rPr>
          <w:rFonts w:ascii="Gill Sans" w:eastAsia="Calibri" w:hAnsi="Gill Sans" w:cs="Gill Sans"/>
          <w:b/>
          <w:sz w:val="20"/>
          <w:szCs w:val="32"/>
        </w:rPr>
        <w:t>right</w:t>
      </w:r>
      <w:r w:rsidRPr="00FC07E7">
        <w:rPr>
          <w:rFonts w:ascii="Gill Sans" w:eastAsia="Calibri" w:hAnsi="Gill Sans" w:cs="Gill Sans"/>
          <w:sz w:val="20"/>
          <w:szCs w:val="32"/>
        </w:rPr>
        <w:t xml:space="preserve"> shows which Topic Score is entered based on what the Body of Evidence shows. </w:t>
      </w:r>
    </w:p>
    <w:p w14:paraId="0B865A73" w14:textId="77777777" w:rsidR="00DE7F7F" w:rsidRPr="00FC07E7" w:rsidRDefault="00DE7F7F" w:rsidP="00DE7F7F">
      <w:pPr>
        <w:ind w:left="4320"/>
        <w:jc w:val="both"/>
        <w:rPr>
          <w:rFonts w:ascii="Gill Sans" w:eastAsia="Calibri" w:hAnsi="Gill Sans" w:cs="Gill Sans"/>
          <w:sz w:val="20"/>
          <w:szCs w:val="32"/>
        </w:rPr>
      </w:pPr>
      <w:r w:rsidRPr="00FC07E7">
        <w:rPr>
          <w:rFonts w:eastAsiaTheme="minorEastAsia"/>
          <w:noProof/>
          <w:szCs w:val="24"/>
        </w:rPr>
        <mc:AlternateContent>
          <mc:Choice Requires="wps">
            <w:drawing>
              <wp:anchor distT="0" distB="0" distL="114300" distR="114300" simplePos="0" relativeHeight="251678720" behindDoc="0" locked="0" layoutInCell="1" allowOverlap="1" wp14:anchorId="0B865D4C" wp14:editId="0B865D4D">
                <wp:simplePos x="0" y="0"/>
                <wp:positionH relativeFrom="margin">
                  <wp:posOffset>5943600</wp:posOffset>
                </wp:positionH>
                <wp:positionV relativeFrom="margin">
                  <wp:posOffset>2955925</wp:posOffset>
                </wp:positionV>
                <wp:extent cx="3291840" cy="2990850"/>
                <wp:effectExtent l="0" t="0" r="22860" b="19050"/>
                <wp:wrapTight wrapText="bothSides">
                  <wp:wrapPolygon edited="0">
                    <wp:start x="2250" y="0"/>
                    <wp:lineTo x="1375" y="413"/>
                    <wp:lineTo x="0" y="1789"/>
                    <wp:lineTo x="0" y="21600"/>
                    <wp:lineTo x="19500" y="21600"/>
                    <wp:lineTo x="19875" y="21600"/>
                    <wp:lineTo x="21500" y="20087"/>
                    <wp:lineTo x="21625" y="19124"/>
                    <wp:lineTo x="21625" y="0"/>
                    <wp:lineTo x="2250"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9908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B865D5B" w14:textId="77777777" w:rsidR="00EA16FC" w:rsidRDefault="00EA16FC" w:rsidP="00DE7F7F">
                            <w:pPr>
                              <w:spacing w:after="0"/>
                              <w:jc w:val="center"/>
                              <w:rPr>
                                <w:rFonts w:ascii="Gill Sans MT" w:hAnsi="Gill Sans MT"/>
                                <w:b/>
                              </w:rPr>
                            </w:pPr>
                            <w:r>
                              <w:rPr>
                                <w:rFonts w:ascii="Gill Sans MT" w:hAnsi="Gill Sans MT"/>
                                <w:b/>
                              </w:rPr>
                              <w:t>Guiding Practices of Standards-Referenced Grading</w:t>
                            </w:r>
                          </w:p>
                          <w:p w14:paraId="0B865D5C" w14:textId="77777777" w:rsidR="00EA16FC" w:rsidRDefault="00EA16FC" w:rsidP="00DE7F7F">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0B865D5D" w14:textId="77777777" w:rsidR="00EA16FC" w:rsidRDefault="00EA16FC" w:rsidP="00DE7F7F">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0B865D5E" w14:textId="77777777" w:rsidR="00EA16FC" w:rsidRDefault="00EA16FC" w:rsidP="00DE7F7F">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B865D5F" w14:textId="77777777" w:rsidR="00EA16FC" w:rsidRDefault="00EA16FC" w:rsidP="00DE7F7F">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B865D60" w14:textId="77777777" w:rsidR="00EA16FC" w:rsidRDefault="00EA16FC" w:rsidP="00DE7F7F">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0B865D61" w14:textId="77777777" w:rsidR="00EA16FC" w:rsidRDefault="00EA16FC" w:rsidP="00DE7F7F">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B865D62" w14:textId="77777777" w:rsidR="00EA16FC" w:rsidRDefault="00EA16FC" w:rsidP="00DE7F7F">
                            <w:pPr>
                              <w:spacing w:after="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5D4C" id="Round Diagonal Corner Rectangle 55" o:spid="_x0000_s1029" style="position:absolute;left:0;text-align:left;margin-left:468pt;margin-top:232.75pt;width:259.2pt;height:2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9184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" adj="-11796480,,5400" path="m498485,l3291840,r,l3291840,2492365v,275306,-223179,498485,-498485,498485l,2990850r,l,498485c,223179,223179,,498485,xe" fillcolor="white [3201]" strokecolor="black [3200]" strokeweight="1pt">
                <v:stroke joinstyle="miter"/>
                <v:formulas/>
                <v:path arrowok="t" o:connecttype="custom" o:connectlocs="498485,0;3291840,0;3291840,0;3291840,2492365;2793355,2990850;0,2990850;0,2990850;0,498485;498485,0" o:connectangles="0,0,0,0,0,0,0,0,0" textboxrect="0,0,3291840,2990850"/>
                <v:textbox>
                  <w:txbxContent>
                    <w:p w14:paraId="0B865D5B" w14:textId="77777777" w:rsidR="00EA16FC" w:rsidRDefault="00EA16FC" w:rsidP="00DE7F7F">
                      <w:pPr>
                        <w:spacing w:after="0"/>
                        <w:jc w:val="center"/>
                        <w:rPr>
                          <w:rFonts w:ascii="Gill Sans MT" w:hAnsi="Gill Sans MT"/>
                          <w:b/>
                        </w:rPr>
                      </w:pPr>
                      <w:r>
                        <w:rPr>
                          <w:rFonts w:ascii="Gill Sans MT" w:hAnsi="Gill Sans MT"/>
                          <w:b/>
                        </w:rPr>
                        <w:t>Guiding Practices of Standards-Referenced Grading</w:t>
                      </w:r>
                    </w:p>
                    <w:p w14:paraId="0B865D5C" w14:textId="77777777" w:rsidR="00EA16FC" w:rsidRDefault="00EA16FC" w:rsidP="00DE7F7F">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0B865D5D" w14:textId="77777777" w:rsidR="00EA16FC" w:rsidRDefault="00EA16FC" w:rsidP="00DE7F7F">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0B865D5E" w14:textId="77777777" w:rsidR="00EA16FC" w:rsidRDefault="00EA16FC" w:rsidP="00DE7F7F">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B865D5F" w14:textId="77777777" w:rsidR="00EA16FC" w:rsidRDefault="00EA16FC" w:rsidP="00DE7F7F">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B865D60" w14:textId="77777777" w:rsidR="00EA16FC" w:rsidRDefault="00EA16FC" w:rsidP="00DE7F7F">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0B865D61" w14:textId="77777777" w:rsidR="00EA16FC" w:rsidRDefault="00EA16FC" w:rsidP="00DE7F7F">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B865D62" w14:textId="77777777" w:rsidR="00EA16FC" w:rsidRDefault="00EA16FC" w:rsidP="00DE7F7F">
                      <w:pPr>
                        <w:spacing w:after="0"/>
                        <w:rPr>
                          <w:sz w:val="24"/>
                        </w:rPr>
                      </w:pPr>
                    </w:p>
                  </w:txbxContent>
                </v:textbox>
                <w10:wrap type="tight" anchorx="margin" anchory="margin"/>
              </v:shape>
            </w:pict>
          </mc:Fallback>
        </mc:AlternateContent>
      </w:r>
      <w:r w:rsidRPr="00FC07E7">
        <w:rPr>
          <w:rFonts w:eastAsiaTheme="minorEastAsia"/>
          <w:noProof/>
          <w:szCs w:val="24"/>
        </w:rPr>
        <mc:AlternateContent>
          <mc:Choice Requires="wps">
            <w:drawing>
              <wp:anchor distT="0" distB="0" distL="114300" distR="114300" simplePos="0" relativeHeight="251672576" behindDoc="0" locked="0" layoutInCell="1" allowOverlap="1" wp14:anchorId="0B865D4E" wp14:editId="0B865D4F">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BFE9159" id="Straight Arrow Connector 85" o:spid="_x0000_s1026" type="#_x0000_t32" style="position:absolute;margin-left:-131.1pt;margin-top:.35pt;width:0;height:22.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5648" behindDoc="0" locked="0" layoutInCell="1" allowOverlap="1" wp14:anchorId="0B865D50" wp14:editId="0B865D51">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6BA47" id="Oval 84" o:spid="_x0000_s1026" style="position:absolute;margin-left:-155.35pt;margin-top:5.6pt;width:12.95pt;height:1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FC07E7">
        <w:rPr>
          <w:rFonts w:ascii="Gill Sans" w:eastAsia="Calibri" w:hAnsi="Gill Sans" w:cs="Gill Sans"/>
          <w:sz w:val="20"/>
          <w:szCs w:val="32"/>
        </w:rPr>
        <w:t>Only scores of 4, 3.5, 3, 2.5, 2, 1.5, 1, and 0 can be entered as Topic Scores.</w:t>
      </w:r>
    </w:p>
    <w:p w14:paraId="0B865A74" w14:textId="77777777" w:rsidR="00DE7F7F" w:rsidRPr="00FC07E7" w:rsidRDefault="00DE7F7F" w:rsidP="00DE7F7F">
      <w:pPr>
        <w:jc w:val="both"/>
        <w:rPr>
          <w:rFonts w:ascii="Gill Sans" w:eastAsia="Calibri" w:hAnsi="Gill Sans" w:cs="Gill Sans"/>
          <w:sz w:val="20"/>
          <w:szCs w:val="32"/>
        </w:rPr>
      </w:pPr>
    </w:p>
    <w:p w14:paraId="0B865A75" w14:textId="77777777" w:rsidR="00DE7F7F" w:rsidRPr="00FC07E7" w:rsidRDefault="00DE7F7F" w:rsidP="00DE7F7F">
      <w:pPr>
        <w:jc w:val="both"/>
        <w:rPr>
          <w:rFonts w:ascii="Gill Sans" w:eastAsia="Calibri" w:hAnsi="Gill Sans" w:cs="Gill Sans"/>
          <w:b/>
          <w:sz w:val="30"/>
          <w:szCs w:val="32"/>
        </w:rPr>
      </w:pPr>
      <w:r w:rsidRPr="00FC07E7">
        <w:rPr>
          <w:rFonts w:ascii="Gill Sans" w:eastAsia="Calibri" w:hAnsi="Gill Sans" w:cs="Gill Sans"/>
          <w:b/>
          <w:sz w:val="30"/>
          <w:szCs w:val="32"/>
        </w:rPr>
        <w:t>Multiple Opportunities</w:t>
      </w:r>
    </w:p>
    <w:p w14:paraId="0B865A76" w14:textId="77777777" w:rsidR="00DE7F7F" w:rsidRPr="00FC07E7" w:rsidRDefault="00DE7F7F" w:rsidP="00DE7F7F">
      <w:pPr>
        <w:jc w:val="both"/>
        <w:rPr>
          <w:rFonts w:ascii="Gill Sans" w:eastAsia="Calibri" w:hAnsi="Gill Sans" w:cs="Gill Sans"/>
          <w:sz w:val="20"/>
          <w:szCs w:val="32"/>
        </w:rPr>
      </w:pPr>
      <w:r w:rsidRPr="00FC07E7">
        <w:rPr>
          <w:rFonts w:ascii="Gill Sans" w:eastAsia="Calibri" w:hAnsi="Gill Sans" w:cs="Gill Sans"/>
          <w:i/>
          <w:iCs/>
          <w:sz w:val="20"/>
          <w:szCs w:val="32"/>
        </w:rPr>
        <w:t xml:space="preserve">It’s not about going back to do a retake, or back to redo something; it’s about going forward, continually scaffolding student learning through multiple opportunities, and noting that improved learning. </w:t>
      </w:r>
      <w:r w:rsidRPr="00FC07E7">
        <w:rPr>
          <w:rFonts w:ascii="Gill Sans" w:eastAsia="Calibri" w:hAnsi="Gill Sans" w:cs="Gill Sans"/>
          <w:sz w:val="20"/>
          <w:szCs w:val="32"/>
        </w:rPr>
        <w:t xml:space="preserve">Our curriculum builds on itself. “Multiple opportunities” are about taking an assessment and connecting it to past topics. It’s about allowing students to demonstrate their learning multiple times in units subsequent to their current unit, or when learning is scaffolded into future units. </w:t>
      </w:r>
    </w:p>
    <w:p w14:paraId="0B865A77" w14:textId="77777777" w:rsidR="00DE7F7F" w:rsidRDefault="00DE7F7F" w:rsidP="00DE7F7F">
      <w:pPr>
        <w:jc w:val="both"/>
        <w:rPr>
          <w:rFonts w:ascii="Gill Sans" w:eastAsia="Calibri" w:hAnsi="Gill Sans" w:cs="Gill Sans"/>
          <w:sz w:val="20"/>
          <w:szCs w:val="32"/>
        </w:rPr>
      </w:pPr>
      <w:r w:rsidRPr="00FC07E7">
        <w:rPr>
          <w:rFonts w:ascii="Gill Sans" w:eastAsia="Calibri" w:hAnsi="Gill Sans" w:cs="Gill Sans"/>
          <w:sz w:val="20"/>
          <w:szCs w:val="32"/>
        </w:rPr>
        <w:t xml:space="preserve">Multiple Opportunities will be noted in the guide to the right of the scales. Here you will see initial thinking of connections to other topics. This is also a place where teachers can add connections through their PLCs. </w:t>
      </w:r>
    </w:p>
    <w:p w14:paraId="0B865A78" w14:textId="4948C4B7" w:rsidR="00DE7F7F" w:rsidRDefault="00DE7F7F"/>
    <w:p w14:paraId="07AF6F29" w14:textId="704820BA" w:rsidR="00362C0F" w:rsidRDefault="00362C0F"/>
    <w:p w14:paraId="1A1C7F8D" w14:textId="525600FD" w:rsidR="00362C0F" w:rsidRDefault="00362C0F"/>
    <w:p w14:paraId="4870CFAA" w14:textId="77777777" w:rsidR="00362C0F" w:rsidRDefault="00362C0F"/>
    <w:p w14:paraId="3B672564" w14:textId="77777777" w:rsidR="00FC6068" w:rsidRDefault="00FC6068"/>
    <w:p w14:paraId="0B865A79" w14:textId="77777777" w:rsidR="00DE7F7F" w:rsidRDefault="00DE7F7F"/>
    <w:p w14:paraId="0B865A7A" w14:textId="77777777" w:rsidR="00DE7F7F" w:rsidRPr="00610C8F" w:rsidRDefault="00DE7F7F" w:rsidP="00DE7F7F">
      <w:pPr>
        <w:rPr>
          <w:sz w:val="32"/>
        </w:rPr>
      </w:pPr>
      <w:r w:rsidRPr="00610C8F">
        <w:rPr>
          <w:sz w:val="32"/>
        </w:rPr>
        <w:lastRenderedPageBreak/>
        <w:t>6</w:t>
      </w:r>
      <w:r w:rsidRPr="00610C8F">
        <w:rPr>
          <w:sz w:val="32"/>
          <w:vertAlign w:val="superscript"/>
        </w:rPr>
        <w:t>th</w:t>
      </w:r>
      <w:r w:rsidRPr="00610C8F">
        <w:rPr>
          <w:sz w:val="32"/>
        </w:rPr>
        <w:t xml:space="preserve"> Science Grade Pacing Table</w:t>
      </w:r>
    </w:p>
    <w:tbl>
      <w:tblPr>
        <w:tblStyle w:val="GridTable1Light"/>
        <w:tblW w:w="0" w:type="auto"/>
        <w:jc w:val="center"/>
        <w:tblLook w:val="04A0" w:firstRow="1" w:lastRow="0" w:firstColumn="1" w:lastColumn="0" w:noHBand="0" w:noVBand="1"/>
      </w:tblPr>
      <w:tblGrid>
        <w:gridCol w:w="4405"/>
        <w:gridCol w:w="3960"/>
        <w:gridCol w:w="2813"/>
        <w:gridCol w:w="2883"/>
      </w:tblGrid>
      <w:tr w:rsidR="00DE7F7F" w:rsidRPr="00610C8F" w14:paraId="0B865A80" w14:textId="77777777" w:rsidTr="009E647F">
        <w:trPr>
          <w:cnfStyle w:val="100000000000" w:firstRow="1" w:lastRow="0" w:firstColumn="0" w:lastColumn="0" w:oddVBand="0" w:evenVBand="0" w:oddHBand="0" w:evenHBand="0" w:firstRowFirstColumn="0" w:firstRowLastColumn="0" w:lastRowFirstColumn="0" w:lastRowLastColumn="0"/>
          <w:trHeight w:val="611"/>
          <w:jc w:val="center"/>
        </w:trPr>
        <w:tc>
          <w:tcPr>
            <w:cnfStyle w:val="001000000000" w:firstRow="0" w:lastRow="0" w:firstColumn="1" w:lastColumn="0" w:oddVBand="0" w:evenVBand="0" w:oddHBand="0" w:evenHBand="0" w:firstRowFirstColumn="0" w:firstRowLastColumn="0" w:lastRowFirstColumn="0" w:lastRowLastColumn="0"/>
            <w:tcW w:w="4405" w:type="dxa"/>
            <w:shd w:val="clear" w:color="auto" w:fill="A8D08D" w:themeFill="accent6" w:themeFillTint="99"/>
          </w:tcPr>
          <w:p w14:paraId="0B865A7B" w14:textId="77777777" w:rsidR="00DE7F7F" w:rsidRPr="00610C8F" w:rsidRDefault="00DE7F7F" w:rsidP="009E647F">
            <w:pPr>
              <w:jc w:val="center"/>
              <w:rPr>
                <w:sz w:val="20"/>
              </w:rPr>
            </w:pPr>
            <w:r w:rsidRPr="00610C8F">
              <w:rPr>
                <w:sz w:val="20"/>
              </w:rPr>
              <w:t>Unit</w:t>
            </w:r>
          </w:p>
        </w:tc>
        <w:tc>
          <w:tcPr>
            <w:tcW w:w="3960" w:type="dxa"/>
            <w:shd w:val="clear" w:color="auto" w:fill="A8D08D" w:themeFill="accent6" w:themeFillTint="99"/>
          </w:tcPr>
          <w:p w14:paraId="0B865A7C" w14:textId="77777777" w:rsidR="00DE7F7F" w:rsidRPr="00610C8F" w:rsidRDefault="00DE7F7F" w:rsidP="009E647F">
            <w:pPr>
              <w:jc w:val="center"/>
              <w:cnfStyle w:val="100000000000" w:firstRow="1" w:lastRow="0" w:firstColumn="0" w:lastColumn="0" w:oddVBand="0" w:evenVBand="0" w:oddHBand="0" w:evenHBand="0" w:firstRowFirstColumn="0" w:firstRowLastColumn="0" w:lastRowFirstColumn="0" w:lastRowLastColumn="0"/>
              <w:rPr>
                <w:sz w:val="20"/>
              </w:rPr>
            </w:pPr>
            <w:r w:rsidRPr="00610C8F">
              <w:rPr>
                <w:sz w:val="20"/>
              </w:rPr>
              <w:t>Content Topic</w:t>
            </w:r>
          </w:p>
        </w:tc>
        <w:tc>
          <w:tcPr>
            <w:tcW w:w="2813" w:type="dxa"/>
            <w:shd w:val="clear" w:color="auto" w:fill="A8D08D" w:themeFill="accent6" w:themeFillTint="99"/>
          </w:tcPr>
          <w:p w14:paraId="0B865A7D" w14:textId="77777777" w:rsidR="00DE7F7F" w:rsidRPr="00610C8F" w:rsidRDefault="00DE7F7F" w:rsidP="009E647F">
            <w:pPr>
              <w:jc w:val="center"/>
              <w:cnfStyle w:val="100000000000" w:firstRow="1" w:lastRow="0" w:firstColumn="0" w:lastColumn="0" w:oddVBand="0" w:evenVBand="0" w:oddHBand="0" w:evenHBand="0" w:firstRowFirstColumn="0" w:firstRowLastColumn="0" w:lastRowFirstColumn="0" w:lastRowLastColumn="0"/>
              <w:rPr>
                <w:sz w:val="20"/>
              </w:rPr>
            </w:pPr>
            <w:r w:rsidRPr="00610C8F">
              <w:rPr>
                <w:sz w:val="20"/>
              </w:rPr>
              <w:t>Connected NGSS</w:t>
            </w:r>
          </w:p>
          <w:p w14:paraId="0B865A7E" w14:textId="77777777" w:rsidR="00DE7F7F" w:rsidRPr="00610C8F" w:rsidRDefault="00DE7F7F" w:rsidP="009E647F">
            <w:pPr>
              <w:jc w:val="center"/>
              <w:cnfStyle w:val="100000000000" w:firstRow="1" w:lastRow="0" w:firstColumn="0" w:lastColumn="0" w:oddVBand="0" w:evenVBand="0" w:oddHBand="0" w:evenHBand="0" w:firstRowFirstColumn="0" w:firstRowLastColumn="0" w:lastRowFirstColumn="0" w:lastRowLastColumn="0"/>
              <w:rPr>
                <w:sz w:val="20"/>
              </w:rPr>
            </w:pPr>
            <w:r w:rsidRPr="00610C8F">
              <w:rPr>
                <w:sz w:val="20"/>
              </w:rPr>
              <w:t xml:space="preserve">Performance Expectations </w:t>
            </w:r>
          </w:p>
        </w:tc>
        <w:tc>
          <w:tcPr>
            <w:tcW w:w="2883" w:type="dxa"/>
            <w:shd w:val="clear" w:color="auto" w:fill="A8D08D" w:themeFill="accent6" w:themeFillTint="99"/>
          </w:tcPr>
          <w:p w14:paraId="0B865A7F" w14:textId="77777777" w:rsidR="00DE7F7F" w:rsidRPr="00610C8F" w:rsidRDefault="00DE7F7F" w:rsidP="009E647F">
            <w:pPr>
              <w:jc w:val="center"/>
              <w:cnfStyle w:val="100000000000" w:firstRow="1" w:lastRow="0" w:firstColumn="0" w:lastColumn="0" w:oddVBand="0" w:evenVBand="0" w:oddHBand="0" w:evenHBand="0" w:firstRowFirstColumn="0" w:firstRowLastColumn="0" w:lastRowFirstColumn="0" w:lastRowLastColumn="0"/>
              <w:rPr>
                <w:sz w:val="20"/>
              </w:rPr>
            </w:pPr>
            <w:r w:rsidRPr="00610C8F">
              <w:rPr>
                <w:sz w:val="20"/>
              </w:rPr>
              <w:t>Approximate Schedule</w:t>
            </w:r>
          </w:p>
        </w:tc>
      </w:tr>
      <w:tr w:rsidR="00DE7F7F" w:rsidRPr="00610C8F" w14:paraId="0B865A85" w14:textId="77777777" w:rsidTr="00610C8F">
        <w:trPr>
          <w:trHeight w:val="357"/>
          <w:jc w:val="center"/>
        </w:trPr>
        <w:tc>
          <w:tcPr>
            <w:cnfStyle w:val="001000000000" w:firstRow="0" w:lastRow="0" w:firstColumn="1" w:lastColumn="0" w:oddVBand="0" w:evenVBand="0" w:oddHBand="0" w:evenHBand="0" w:firstRowFirstColumn="0" w:firstRowLastColumn="0" w:lastRowFirstColumn="0" w:lastRowLastColumn="0"/>
            <w:tcW w:w="4405" w:type="dxa"/>
            <w:vMerge w:val="restart"/>
            <w:vAlign w:val="center"/>
          </w:tcPr>
          <w:p w14:paraId="0B865A81" w14:textId="77777777" w:rsidR="00DE7F7F" w:rsidRPr="00610C8F" w:rsidRDefault="00DE7F7F" w:rsidP="009E647F">
            <w:pPr>
              <w:jc w:val="center"/>
              <w:rPr>
                <w:sz w:val="24"/>
              </w:rPr>
            </w:pPr>
            <w:r w:rsidRPr="00610C8F">
              <w:rPr>
                <w:sz w:val="24"/>
              </w:rPr>
              <w:t>Matter and Its Interactions</w:t>
            </w:r>
          </w:p>
        </w:tc>
        <w:tc>
          <w:tcPr>
            <w:tcW w:w="3960" w:type="dxa"/>
          </w:tcPr>
          <w:p w14:paraId="0B865A82" w14:textId="77777777" w:rsidR="00DE7F7F" w:rsidRPr="00610C8F" w:rsidRDefault="00DE7F7F" w:rsidP="009E647F">
            <w:pPr>
              <w:cnfStyle w:val="000000000000" w:firstRow="0" w:lastRow="0" w:firstColumn="0" w:lastColumn="0" w:oddVBand="0" w:evenVBand="0" w:oddHBand="0" w:evenHBand="0" w:firstRowFirstColumn="0" w:firstRowLastColumn="0" w:lastRowFirstColumn="0" w:lastRowLastColumn="0"/>
            </w:pPr>
            <w:r w:rsidRPr="00610C8F">
              <w:t>A. Temperature and Particle Movement</w:t>
            </w:r>
          </w:p>
        </w:tc>
        <w:tc>
          <w:tcPr>
            <w:tcW w:w="2813" w:type="dxa"/>
          </w:tcPr>
          <w:p w14:paraId="0B865A83" w14:textId="77777777" w:rsidR="00DE7F7F" w:rsidRPr="00610C8F" w:rsidRDefault="00DE7F7F" w:rsidP="009E647F">
            <w:pPr>
              <w:cnfStyle w:val="000000000000" w:firstRow="0" w:lastRow="0" w:firstColumn="0" w:lastColumn="0" w:oddVBand="0" w:evenVBand="0" w:oddHBand="0" w:evenHBand="0" w:firstRowFirstColumn="0" w:firstRowLastColumn="0" w:lastRowFirstColumn="0" w:lastRowLastColumn="0"/>
            </w:pPr>
            <w:r w:rsidRPr="00610C8F">
              <w:t>MS-PS1-4</w:t>
            </w:r>
          </w:p>
        </w:tc>
        <w:tc>
          <w:tcPr>
            <w:tcW w:w="2883" w:type="dxa"/>
            <w:vMerge w:val="restart"/>
            <w:vAlign w:val="center"/>
          </w:tcPr>
          <w:p w14:paraId="0B865A84" w14:textId="77777777" w:rsidR="00DE7F7F" w:rsidRPr="00610C8F" w:rsidRDefault="00DE7F7F" w:rsidP="009E647F">
            <w:pPr>
              <w:jc w:val="center"/>
              <w:cnfStyle w:val="000000000000" w:firstRow="0" w:lastRow="0" w:firstColumn="0" w:lastColumn="0" w:oddVBand="0" w:evenVBand="0" w:oddHBand="0" w:evenHBand="0" w:firstRowFirstColumn="0" w:firstRowLastColumn="0" w:lastRowFirstColumn="0" w:lastRowLastColumn="0"/>
            </w:pPr>
            <w:r w:rsidRPr="00610C8F">
              <w:t>11 weeks</w:t>
            </w:r>
          </w:p>
        </w:tc>
      </w:tr>
      <w:tr w:rsidR="001E0CDD" w:rsidRPr="00610C8F" w14:paraId="0B865A8A" w14:textId="77777777" w:rsidTr="001E0CDD">
        <w:trPr>
          <w:trHeight w:val="530"/>
          <w:jc w:val="center"/>
        </w:trPr>
        <w:tc>
          <w:tcPr>
            <w:cnfStyle w:val="001000000000" w:firstRow="0" w:lastRow="0" w:firstColumn="1" w:lastColumn="0" w:oddVBand="0" w:evenVBand="0" w:oddHBand="0" w:evenHBand="0" w:firstRowFirstColumn="0" w:firstRowLastColumn="0" w:lastRowFirstColumn="0" w:lastRowLastColumn="0"/>
            <w:tcW w:w="4405" w:type="dxa"/>
            <w:vMerge/>
            <w:vAlign w:val="center"/>
          </w:tcPr>
          <w:p w14:paraId="0B865A86" w14:textId="77777777" w:rsidR="001E0CDD" w:rsidRPr="00610C8F" w:rsidRDefault="001E0CDD" w:rsidP="009E647F">
            <w:pPr>
              <w:jc w:val="center"/>
              <w:rPr>
                <w:sz w:val="24"/>
              </w:rPr>
            </w:pPr>
          </w:p>
        </w:tc>
        <w:tc>
          <w:tcPr>
            <w:tcW w:w="3960" w:type="dxa"/>
          </w:tcPr>
          <w:p w14:paraId="0B865A87" w14:textId="5B6261FA" w:rsidR="001E0CDD" w:rsidRPr="00610C8F" w:rsidRDefault="001E0CDD" w:rsidP="009E647F">
            <w:pPr>
              <w:cnfStyle w:val="000000000000" w:firstRow="0" w:lastRow="0" w:firstColumn="0" w:lastColumn="0" w:oddVBand="0" w:evenVBand="0" w:oddHBand="0" w:evenHBand="0" w:firstRowFirstColumn="0" w:firstRowLastColumn="0" w:lastRowFirstColumn="0" w:lastRowLastColumn="0"/>
            </w:pPr>
            <w:r w:rsidRPr="00610C8F">
              <w:t>B. Atomic Composition</w:t>
            </w:r>
            <w:r>
              <w:t xml:space="preserve"> and</w:t>
            </w:r>
            <w:r w:rsidRPr="00610C8F">
              <w:t xml:space="preserve"> Chemical Reactions</w:t>
            </w:r>
          </w:p>
        </w:tc>
        <w:tc>
          <w:tcPr>
            <w:tcW w:w="2813" w:type="dxa"/>
          </w:tcPr>
          <w:p w14:paraId="0B865A88" w14:textId="72BCED47" w:rsidR="001E0CDD" w:rsidRPr="00610C8F" w:rsidRDefault="001E0CDD" w:rsidP="009E647F">
            <w:pPr>
              <w:cnfStyle w:val="000000000000" w:firstRow="0" w:lastRow="0" w:firstColumn="0" w:lastColumn="0" w:oddVBand="0" w:evenVBand="0" w:oddHBand="0" w:evenHBand="0" w:firstRowFirstColumn="0" w:firstRowLastColumn="0" w:lastRowFirstColumn="0" w:lastRowLastColumn="0"/>
            </w:pPr>
            <w:r w:rsidRPr="00610C8F">
              <w:t>MS-PS1-1</w:t>
            </w:r>
            <w:r>
              <w:t xml:space="preserve">, </w:t>
            </w:r>
            <w:r w:rsidRPr="00610C8F">
              <w:t>MS-PS1-2</w:t>
            </w:r>
            <w:r>
              <w:t>,</w:t>
            </w:r>
            <w:r w:rsidRPr="00610C8F">
              <w:t xml:space="preserve"> MS-PS1-5</w:t>
            </w:r>
          </w:p>
        </w:tc>
        <w:tc>
          <w:tcPr>
            <w:tcW w:w="2883" w:type="dxa"/>
            <w:vMerge/>
          </w:tcPr>
          <w:p w14:paraId="0B865A89" w14:textId="77777777" w:rsidR="001E0CDD" w:rsidRPr="00610C8F" w:rsidRDefault="001E0CDD" w:rsidP="009E647F">
            <w:pPr>
              <w:cnfStyle w:val="000000000000" w:firstRow="0" w:lastRow="0" w:firstColumn="0" w:lastColumn="0" w:oddVBand="0" w:evenVBand="0" w:oddHBand="0" w:evenHBand="0" w:firstRowFirstColumn="0" w:firstRowLastColumn="0" w:lastRowFirstColumn="0" w:lastRowLastColumn="0"/>
            </w:pPr>
          </w:p>
        </w:tc>
      </w:tr>
      <w:tr w:rsidR="00DE7F7F" w:rsidRPr="00610C8F" w14:paraId="0B865A94" w14:textId="77777777" w:rsidTr="009E647F">
        <w:trPr>
          <w:trHeight w:val="356"/>
          <w:jc w:val="center"/>
        </w:trPr>
        <w:tc>
          <w:tcPr>
            <w:cnfStyle w:val="001000000000" w:firstRow="0" w:lastRow="0" w:firstColumn="1" w:lastColumn="0" w:oddVBand="0" w:evenVBand="0" w:oddHBand="0" w:evenHBand="0" w:firstRowFirstColumn="0" w:firstRowLastColumn="0" w:lastRowFirstColumn="0" w:lastRowLastColumn="0"/>
            <w:tcW w:w="4405" w:type="dxa"/>
            <w:vMerge/>
            <w:vAlign w:val="center"/>
          </w:tcPr>
          <w:p w14:paraId="0B865A90" w14:textId="77777777" w:rsidR="00DE7F7F" w:rsidRPr="00610C8F" w:rsidRDefault="00DE7F7F" w:rsidP="009E647F">
            <w:pPr>
              <w:jc w:val="center"/>
              <w:rPr>
                <w:sz w:val="24"/>
              </w:rPr>
            </w:pPr>
          </w:p>
        </w:tc>
        <w:tc>
          <w:tcPr>
            <w:tcW w:w="3960" w:type="dxa"/>
          </w:tcPr>
          <w:p w14:paraId="0B865A91" w14:textId="77777777" w:rsidR="00DE7F7F" w:rsidRPr="00610C8F" w:rsidRDefault="00DE7F7F" w:rsidP="009E647F">
            <w:pPr>
              <w:cnfStyle w:val="000000000000" w:firstRow="0" w:lastRow="0" w:firstColumn="0" w:lastColumn="0" w:oddVBand="0" w:evenVBand="0" w:oddHBand="0" w:evenHBand="0" w:firstRowFirstColumn="0" w:firstRowLastColumn="0" w:lastRowFirstColumn="0" w:lastRowLastColumn="0"/>
            </w:pPr>
            <w:r w:rsidRPr="00610C8F">
              <w:t>E. Thermal Energy</w:t>
            </w:r>
          </w:p>
        </w:tc>
        <w:tc>
          <w:tcPr>
            <w:tcW w:w="2813" w:type="dxa"/>
          </w:tcPr>
          <w:p w14:paraId="0B865A92" w14:textId="77777777" w:rsidR="00DE7F7F" w:rsidRPr="00610C8F" w:rsidRDefault="00DE7F7F" w:rsidP="009E647F">
            <w:pPr>
              <w:cnfStyle w:val="000000000000" w:firstRow="0" w:lastRow="0" w:firstColumn="0" w:lastColumn="0" w:oddVBand="0" w:evenVBand="0" w:oddHBand="0" w:evenHBand="0" w:firstRowFirstColumn="0" w:firstRowLastColumn="0" w:lastRowFirstColumn="0" w:lastRowLastColumn="0"/>
            </w:pPr>
            <w:r w:rsidRPr="00610C8F">
              <w:t>MS-PS1-6</w:t>
            </w:r>
          </w:p>
        </w:tc>
        <w:tc>
          <w:tcPr>
            <w:tcW w:w="2883" w:type="dxa"/>
            <w:vMerge/>
          </w:tcPr>
          <w:p w14:paraId="0B865A93" w14:textId="77777777" w:rsidR="00DE7F7F" w:rsidRPr="00610C8F" w:rsidRDefault="00DE7F7F" w:rsidP="009E647F">
            <w:pPr>
              <w:cnfStyle w:val="000000000000" w:firstRow="0" w:lastRow="0" w:firstColumn="0" w:lastColumn="0" w:oddVBand="0" w:evenVBand="0" w:oddHBand="0" w:evenHBand="0" w:firstRowFirstColumn="0" w:firstRowLastColumn="0" w:lastRowFirstColumn="0" w:lastRowLastColumn="0"/>
            </w:pPr>
          </w:p>
        </w:tc>
      </w:tr>
      <w:tr w:rsidR="009C377B" w:rsidRPr="00610C8F" w14:paraId="0B865A9A" w14:textId="77777777" w:rsidTr="009C377B">
        <w:trPr>
          <w:trHeight w:val="512"/>
          <w:jc w:val="center"/>
        </w:trPr>
        <w:tc>
          <w:tcPr>
            <w:cnfStyle w:val="001000000000" w:firstRow="0" w:lastRow="0" w:firstColumn="1" w:lastColumn="0" w:oddVBand="0" w:evenVBand="0" w:oddHBand="0" w:evenHBand="0" w:firstRowFirstColumn="0" w:firstRowLastColumn="0" w:lastRowFirstColumn="0" w:lastRowLastColumn="0"/>
            <w:tcW w:w="4405" w:type="dxa"/>
            <w:vMerge w:val="restart"/>
            <w:vAlign w:val="center"/>
          </w:tcPr>
          <w:p w14:paraId="0B865A95" w14:textId="77777777" w:rsidR="009C377B" w:rsidRPr="00610C8F" w:rsidRDefault="009C377B" w:rsidP="009E647F">
            <w:pPr>
              <w:jc w:val="center"/>
              <w:rPr>
                <w:sz w:val="24"/>
              </w:rPr>
            </w:pPr>
            <w:r w:rsidRPr="00610C8F">
              <w:rPr>
                <w:sz w:val="24"/>
              </w:rPr>
              <w:t>Earth’s Systems &amp;</w:t>
            </w:r>
          </w:p>
          <w:p w14:paraId="0B865A96" w14:textId="77777777" w:rsidR="009C377B" w:rsidRPr="00610C8F" w:rsidRDefault="009C377B" w:rsidP="009E647F">
            <w:pPr>
              <w:jc w:val="center"/>
              <w:rPr>
                <w:sz w:val="24"/>
              </w:rPr>
            </w:pPr>
            <w:r w:rsidRPr="00610C8F">
              <w:rPr>
                <w:sz w:val="24"/>
              </w:rPr>
              <w:t>Earth and Human Activity</w:t>
            </w:r>
          </w:p>
        </w:tc>
        <w:tc>
          <w:tcPr>
            <w:tcW w:w="3960" w:type="dxa"/>
          </w:tcPr>
          <w:p w14:paraId="0B865A97" w14:textId="4EB724D1" w:rsidR="009C377B" w:rsidRPr="00610C8F" w:rsidRDefault="009C377B" w:rsidP="009E647F">
            <w:pPr>
              <w:cnfStyle w:val="000000000000" w:firstRow="0" w:lastRow="0" w:firstColumn="0" w:lastColumn="0" w:oddVBand="0" w:evenVBand="0" w:oddHBand="0" w:evenHBand="0" w:firstRowFirstColumn="0" w:firstRowLastColumn="0" w:lastRowFirstColumn="0" w:lastRowLastColumn="0"/>
            </w:pPr>
            <w:r w:rsidRPr="00610C8F">
              <w:t>F. Earth’s Flow of Materials</w:t>
            </w:r>
            <w:r>
              <w:t xml:space="preserve"> and</w:t>
            </w:r>
            <w:r w:rsidRPr="00610C8F">
              <w:t xml:space="preserve"> Plate Motions</w:t>
            </w:r>
          </w:p>
        </w:tc>
        <w:tc>
          <w:tcPr>
            <w:tcW w:w="2813" w:type="dxa"/>
          </w:tcPr>
          <w:p w14:paraId="0B865A98" w14:textId="771BD66B" w:rsidR="009C377B" w:rsidRPr="00610C8F" w:rsidRDefault="009C377B" w:rsidP="009E647F">
            <w:pPr>
              <w:cnfStyle w:val="000000000000" w:firstRow="0" w:lastRow="0" w:firstColumn="0" w:lastColumn="0" w:oddVBand="0" w:evenVBand="0" w:oddHBand="0" w:evenHBand="0" w:firstRowFirstColumn="0" w:firstRowLastColumn="0" w:lastRowFirstColumn="0" w:lastRowLastColumn="0"/>
            </w:pPr>
            <w:r w:rsidRPr="00610C8F">
              <w:t>MS-ESS2-1</w:t>
            </w:r>
            <w:r>
              <w:t xml:space="preserve">, </w:t>
            </w:r>
            <w:r w:rsidRPr="00610C8F">
              <w:t>MS-ESS2-3</w:t>
            </w:r>
          </w:p>
        </w:tc>
        <w:tc>
          <w:tcPr>
            <w:tcW w:w="2883" w:type="dxa"/>
            <w:vAlign w:val="center"/>
          </w:tcPr>
          <w:p w14:paraId="0B865A99" w14:textId="77777777" w:rsidR="009C377B" w:rsidRPr="00610C8F" w:rsidRDefault="009C377B" w:rsidP="009E647F">
            <w:pPr>
              <w:jc w:val="center"/>
              <w:cnfStyle w:val="000000000000" w:firstRow="0" w:lastRow="0" w:firstColumn="0" w:lastColumn="0" w:oddVBand="0" w:evenVBand="0" w:oddHBand="0" w:evenHBand="0" w:firstRowFirstColumn="0" w:firstRowLastColumn="0" w:lastRowFirstColumn="0" w:lastRowLastColumn="0"/>
            </w:pPr>
            <w:r w:rsidRPr="00610C8F">
              <w:t>7 weeks</w:t>
            </w:r>
          </w:p>
        </w:tc>
      </w:tr>
      <w:tr w:rsidR="00DE7F7F" w:rsidRPr="00610C8F" w14:paraId="0B865AA7" w14:textId="77777777" w:rsidTr="009E647F">
        <w:trPr>
          <w:trHeight w:val="356"/>
          <w:jc w:val="center"/>
        </w:trPr>
        <w:tc>
          <w:tcPr>
            <w:cnfStyle w:val="001000000000" w:firstRow="0" w:lastRow="0" w:firstColumn="1" w:lastColumn="0" w:oddVBand="0" w:evenVBand="0" w:oddHBand="0" w:evenHBand="0" w:firstRowFirstColumn="0" w:firstRowLastColumn="0" w:lastRowFirstColumn="0" w:lastRowLastColumn="0"/>
            <w:tcW w:w="4405" w:type="dxa"/>
            <w:vMerge/>
            <w:vAlign w:val="center"/>
          </w:tcPr>
          <w:p w14:paraId="0B865AA5" w14:textId="77777777" w:rsidR="00DE7F7F" w:rsidRPr="00610C8F" w:rsidRDefault="00DE7F7F" w:rsidP="009E647F">
            <w:pPr>
              <w:jc w:val="center"/>
              <w:rPr>
                <w:sz w:val="24"/>
              </w:rPr>
            </w:pPr>
          </w:p>
        </w:tc>
        <w:tc>
          <w:tcPr>
            <w:tcW w:w="9656" w:type="dxa"/>
            <w:gridSpan w:val="3"/>
            <w:vAlign w:val="center"/>
          </w:tcPr>
          <w:p w14:paraId="0B865AA6" w14:textId="77777777" w:rsidR="00DE7F7F" w:rsidRPr="00610C8F" w:rsidRDefault="00DE7F7F" w:rsidP="009E647F">
            <w:pPr>
              <w:jc w:val="center"/>
              <w:cnfStyle w:val="000000000000" w:firstRow="0" w:lastRow="0" w:firstColumn="0" w:lastColumn="0" w:oddVBand="0" w:evenVBand="0" w:oddHBand="0" w:evenHBand="0" w:firstRowFirstColumn="0" w:firstRowLastColumn="0" w:lastRowFirstColumn="0" w:lastRowLastColumn="0"/>
              <w:rPr>
                <w:b/>
              </w:rPr>
            </w:pPr>
            <w:r w:rsidRPr="00610C8F">
              <w:rPr>
                <w:b/>
              </w:rPr>
              <w:t>End of Semester 1 (January 12</w:t>
            </w:r>
            <w:r w:rsidRPr="00610C8F">
              <w:rPr>
                <w:b/>
                <w:vertAlign w:val="superscript"/>
              </w:rPr>
              <w:t>th</w:t>
            </w:r>
            <w:r w:rsidRPr="00610C8F">
              <w:rPr>
                <w:b/>
              </w:rPr>
              <w:t>)</w:t>
            </w:r>
          </w:p>
        </w:tc>
      </w:tr>
      <w:tr w:rsidR="00DE7F7F" w:rsidRPr="00610C8F" w14:paraId="0B865AAC" w14:textId="77777777" w:rsidTr="009E647F">
        <w:trPr>
          <w:trHeight w:val="386"/>
          <w:jc w:val="center"/>
        </w:trPr>
        <w:tc>
          <w:tcPr>
            <w:cnfStyle w:val="001000000000" w:firstRow="0" w:lastRow="0" w:firstColumn="1" w:lastColumn="0" w:oddVBand="0" w:evenVBand="0" w:oddHBand="0" w:evenHBand="0" w:firstRowFirstColumn="0" w:firstRowLastColumn="0" w:lastRowFirstColumn="0" w:lastRowLastColumn="0"/>
            <w:tcW w:w="4405" w:type="dxa"/>
            <w:vMerge/>
            <w:vAlign w:val="center"/>
          </w:tcPr>
          <w:p w14:paraId="0B865AA8" w14:textId="77777777" w:rsidR="00DE7F7F" w:rsidRPr="00610C8F" w:rsidRDefault="00DE7F7F" w:rsidP="009E647F">
            <w:pPr>
              <w:jc w:val="center"/>
              <w:rPr>
                <w:sz w:val="24"/>
              </w:rPr>
            </w:pPr>
          </w:p>
        </w:tc>
        <w:tc>
          <w:tcPr>
            <w:tcW w:w="3960" w:type="dxa"/>
          </w:tcPr>
          <w:p w14:paraId="0B865AA9" w14:textId="386153DE" w:rsidR="00DE7F7F" w:rsidRPr="00610C8F" w:rsidRDefault="00E211C0" w:rsidP="009F0238">
            <w:pPr>
              <w:cnfStyle w:val="000000000000" w:firstRow="0" w:lastRow="0" w:firstColumn="0" w:lastColumn="0" w:oddVBand="0" w:evenVBand="0" w:oddHBand="0" w:evenHBand="0" w:firstRowFirstColumn="0" w:firstRowLastColumn="0" w:lastRowFirstColumn="0" w:lastRowLastColumn="0"/>
            </w:pPr>
            <w:r>
              <w:t>G</w:t>
            </w:r>
            <w:r w:rsidR="00DE7F7F" w:rsidRPr="00610C8F">
              <w:t xml:space="preserve">. </w:t>
            </w:r>
            <w:r w:rsidR="009C377B">
              <w:t xml:space="preserve">Distribution of Natural </w:t>
            </w:r>
            <w:r w:rsidR="009C377B" w:rsidRPr="00610C8F">
              <w:t>Resources</w:t>
            </w:r>
          </w:p>
        </w:tc>
        <w:tc>
          <w:tcPr>
            <w:tcW w:w="2813" w:type="dxa"/>
          </w:tcPr>
          <w:p w14:paraId="0B865AAA" w14:textId="0A85A4CF" w:rsidR="00DE7F7F" w:rsidRPr="00610C8F" w:rsidRDefault="009C377B" w:rsidP="009E647F">
            <w:pPr>
              <w:cnfStyle w:val="000000000000" w:firstRow="0" w:lastRow="0" w:firstColumn="0" w:lastColumn="0" w:oddVBand="0" w:evenVBand="0" w:oddHBand="0" w:evenHBand="0" w:firstRowFirstColumn="0" w:firstRowLastColumn="0" w:lastRowFirstColumn="0" w:lastRowLastColumn="0"/>
            </w:pPr>
            <w:r w:rsidRPr="00610C8F">
              <w:t>MS-ESS3-1</w:t>
            </w:r>
          </w:p>
        </w:tc>
        <w:tc>
          <w:tcPr>
            <w:tcW w:w="2883" w:type="dxa"/>
            <w:vMerge w:val="restart"/>
            <w:vAlign w:val="center"/>
          </w:tcPr>
          <w:p w14:paraId="0B865AAB" w14:textId="77777777" w:rsidR="00DE7F7F" w:rsidRPr="00610C8F" w:rsidRDefault="00DE7F7F" w:rsidP="009E647F">
            <w:pPr>
              <w:jc w:val="center"/>
              <w:cnfStyle w:val="000000000000" w:firstRow="0" w:lastRow="0" w:firstColumn="0" w:lastColumn="0" w:oddVBand="0" w:evenVBand="0" w:oddHBand="0" w:evenHBand="0" w:firstRowFirstColumn="0" w:firstRowLastColumn="0" w:lastRowFirstColumn="0" w:lastRowLastColumn="0"/>
            </w:pPr>
            <w:r w:rsidRPr="00610C8F">
              <w:t>6 weeks</w:t>
            </w:r>
          </w:p>
        </w:tc>
      </w:tr>
      <w:tr w:rsidR="00DE7F7F" w:rsidRPr="00610C8F" w14:paraId="0B865AB1" w14:textId="77777777" w:rsidTr="009E647F">
        <w:trPr>
          <w:trHeight w:val="356"/>
          <w:jc w:val="center"/>
        </w:trPr>
        <w:tc>
          <w:tcPr>
            <w:cnfStyle w:val="001000000000" w:firstRow="0" w:lastRow="0" w:firstColumn="1" w:lastColumn="0" w:oddVBand="0" w:evenVBand="0" w:oddHBand="0" w:evenHBand="0" w:firstRowFirstColumn="0" w:firstRowLastColumn="0" w:lastRowFirstColumn="0" w:lastRowLastColumn="0"/>
            <w:tcW w:w="4405" w:type="dxa"/>
            <w:vMerge/>
            <w:vAlign w:val="center"/>
          </w:tcPr>
          <w:p w14:paraId="0B865AAD" w14:textId="77777777" w:rsidR="00DE7F7F" w:rsidRPr="00610C8F" w:rsidRDefault="00DE7F7F" w:rsidP="009E647F">
            <w:pPr>
              <w:jc w:val="center"/>
              <w:rPr>
                <w:sz w:val="24"/>
              </w:rPr>
            </w:pPr>
          </w:p>
        </w:tc>
        <w:tc>
          <w:tcPr>
            <w:tcW w:w="3960" w:type="dxa"/>
          </w:tcPr>
          <w:p w14:paraId="0B865AAE" w14:textId="5F89D822" w:rsidR="00DE7F7F" w:rsidRPr="00610C8F" w:rsidRDefault="00E211C0" w:rsidP="009E647F">
            <w:pPr>
              <w:cnfStyle w:val="000000000000" w:firstRow="0" w:lastRow="0" w:firstColumn="0" w:lastColumn="0" w:oddVBand="0" w:evenVBand="0" w:oddHBand="0" w:evenHBand="0" w:firstRowFirstColumn="0" w:firstRowLastColumn="0" w:lastRowFirstColumn="0" w:lastRowLastColumn="0"/>
            </w:pPr>
            <w:r>
              <w:t>H</w:t>
            </w:r>
            <w:r w:rsidR="00DE7F7F" w:rsidRPr="00610C8F">
              <w:t xml:space="preserve">. </w:t>
            </w:r>
            <w:r w:rsidR="009C377B" w:rsidRPr="00610C8F">
              <w:t>Shaping of Earth’s Crust</w:t>
            </w:r>
            <w:r w:rsidR="009C377B">
              <w:t xml:space="preserve"> and Living with Natural Hazards</w:t>
            </w:r>
          </w:p>
        </w:tc>
        <w:tc>
          <w:tcPr>
            <w:tcW w:w="2813" w:type="dxa"/>
          </w:tcPr>
          <w:p w14:paraId="0B865AAF" w14:textId="4FC87007" w:rsidR="009C377B" w:rsidRPr="00610C8F" w:rsidRDefault="009C377B" w:rsidP="009E647F">
            <w:pPr>
              <w:cnfStyle w:val="000000000000" w:firstRow="0" w:lastRow="0" w:firstColumn="0" w:lastColumn="0" w:oddVBand="0" w:evenVBand="0" w:oddHBand="0" w:evenHBand="0" w:firstRowFirstColumn="0" w:firstRowLastColumn="0" w:lastRowFirstColumn="0" w:lastRowLastColumn="0"/>
            </w:pPr>
            <w:r w:rsidRPr="00610C8F">
              <w:t>MS-ESS3-2</w:t>
            </w:r>
            <w:r>
              <w:t xml:space="preserve">, </w:t>
            </w:r>
            <w:r w:rsidRPr="00610C8F">
              <w:t>MS-ESS2-2</w:t>
            </w:r>
          </w:p>
        </w:tc>
        <w:tc>
          <w:tcPr>
            <w:tcW w:w="2883" w:type="dxa"/>
            <w:vMerge/>
            <w:vAlign w:val="center"/>
          </w:tcPr>
          <w:p w14:paraId="0B865AB0" w14:textId="77777777" w:rsidR="00DE7F7F" w:rsidRPr="00610C8F" w:rsidRDefault="00DE7F7F" w:rsidP="009E647F">
            <w:pPr>
              <w:jc w:val="center"/>
              <w:cnfStyle w:val="000000000000" w:firstRow="0" w:lastRow="0" w:firstColumn="0" w:lastColumn="0" w:oddVBand="0" w:evenVBand="0" w:oddHBand="0" w:evenHBand="0" w:firstRowFirstColumn="0" w:firstRowLastColumn="0" w:lastRowFirstColumn="0" w:lastRowLastColumn="0"/>
            </w:pPr>
          </w:p>
        </w:tc>
      </w:tr>
      <w:tr w:rsidR="00E211C0" w:rsidRPr="00610C8F" w14:paraId="0B865AB7" w14:textId="77777777" w:rsidTr="00E211C0">
        <w:trPr>
          <w:trHeight w:val="638"/>
          <w:jc w:val="center"/>
        </w:trPr>
        <w:tc>
          <w:tcPr>
            <w:cnfStyle w:val="001000000000" w:firstRow="0" w:lastRow="0" w:firstColumn="1" w:lastColumn="0" w:oddVBand="0" w:evenVBand="0" w:oddHBand="0" w:evenHBand="0" w:firstRowFirstColumn="0" w:firstRowLastColumn="0" w:lastRowFirstColumn="0" w:lastRowLastColumn="0"/>
            <w:tcW w:w="4405" w:type="dxa"/>
            <w:vMerge w:val="restart"/>
            <w:vAlign w:val="center"/>
          </w:tcPr>
          <w:p w14:paraId="0B865AB2" w14:textId="77777777" w:rsidR="00E211C0" w:rsidRPr="00610C8F" w:rsidRDefault="00E211C0" w:rsidP="009E647F">
            <w:pPr>
              <w:jc w:val="center"/>
              <w:rPr>
                <w:sz w:val="24"/>
              </w:rPr>
            </w:pPr>
            <w:r w:rsidRPr="00610C8F">
              <w:rPr>
                <w:sz w:val="24"/>
              </w:rPr>
              <w:t>Molecules to Organisms: Structures and Processes</w:t>
            </w:r>
          </w:p>
        </w:tc>
        <w:tc>
          <w:tcPr>
            <w:tcW w:w="3960" w:type="dxa"/>
          </w:tcPr>
          <w:p w14:paraId="7DE3166B" w14:textId="7EAF861E" w:rsidR="00E211C0" w:rsidRPr="00610C8F" w:rsidRDefault="00E211C0" w:rsidP="009E647F">
            <w:pPr>
              <w:cnfStyle w:val="000000000000" w:firstRow="0" w:lastRow="0" w:firstColumn="0" w:lastColumn="0" w:oddVBand="0" w:evenVBand="0" w:oddHBand="0" w:evenHBand="0" w:firstRowFirstColumn="0" w:firstRowLastColumn="0" w:lastRowFirstColumn="0" w:lastRowLastColumn="0"/>
            </w:pPr>
            <w:r>
              <w:t>I</w:t>
            </w:r>
            <w:r w:rsidRPr="00610C8F">
              <w:t>. Cell Theory</w:t>
            </w:r>
            <w:r>
              <w:t xml:space="preserve"> and </w:t>
            </w:r>
            <w:r w:rsidRPr="00610C8F">
              <w:t>Body Organization</w:t>
            </w:r>
          </w:p>
          <w:p w14:paraId="0B865AB3" w14:textId="21BE1EB5" w:rsidR="00E211C0" w:rsidRPr="00610C8F" w:rsidRDefault="00E211C0" w:rsidP="009E647F">
            <w:pPr>
              <w:cnfStyle w:val="000000000000" w:firstRow="0" w:lastRow="0" w:firstColumn="0" w:lastColumn="0" w:oddVBand="0" w:evenVBand="0" w:oddHBand="0" w:evenHBand="0" w:firstRowFirstColumn="0" w:firstRowLastColumn="0" w:lastRowFirstColumn="0" w:lastRowLastColumn="0"/>
            </w:pPr>
          </w:p>
        </w:tc>
        <w:tc>
          <w:tcPr>
            <w:tcW w:w="2813" w:type="dxa"/>
          </w:tcPr>
          <w:p w14:paraId="0B865AB5" w14:textId="51FD7E09" w:rsidR="00E211C0" w:rsidRPr="00610C8F" w:rsidRDefault="00E211C0" w:rsidP="009E647F">
            <w:pPr>
              <w:cnfStyle w:val="000000000000" w:firstRow="0" w:lastRow="0" w:firstColumn="0" w:lastColumn="0" w:oddVBand="0" w:evenVBand="0" w:oddHBand="0" w:evenHBand="0" w:firstRowFirstColumn="0" w:firstRowLastColumn="0" w:lastRowFirstColumn="0" w:lastRowLastColumn="0"/>
            </w:pPr>
            <w:r w:rsidRPr="00610C8F">
              <w:t>MS-LS1-1</w:t>
            </w:r>
            <w:r>
              <w:t xml:space="preserve">, </w:t>
            </w:r>
            <w:r w:rsidRPr="00610C8F">
              <w:t>MS-LS1-2</w:t>
            </w:r>
            <w:r>
              <w:t xml:space="preserve">, </w:t>
            </w:r>
            <w:r w:rsidRPr="00610C8F">
              <w:t>MS-LS1-3</w:t>
            </w:r>
            <w:r>
              <w:t xml:space="preserve">, </w:t>
            </w:r>
            <w:r w:rsidRPr="00610C8F">
              <w:t>MS-LS1-8</w:t>
            </w:r>
          </w:p>
        </w:tc>
        <w:tc>
          <w:tcPr>
            <w:tcW w:w="2883" w:type="dxa"/>
            <w:vMerge w:val="restart"/>
            <w:vAlign w:val="center"/>
          </w:tcPr>
          <w:p w14:paraId="0B865AB6" w14:textId="77777777" w:rsidR="00E211C0" w:rsidRPr="00610C8F" w:rsidRDefault="00E211C0" w:rsidP="009E647F">
            <w:pPr>
              <w:jc w:val="center"/>
              <w:cnfStyle w:val="000000000000" w:firstRow="0" w:lastRow="0" w:firstColumn="0" w:lastColumn="0" w:oddVBand="0" w:evenVBand="0" w:oddHBand="0" w:evenHBand="0" w:firstRowFirstColumn="0" w:firstRowLastColumn="0" w:lastRowFirstColumn="0" w:lastRowLastColumn="0"/>
            </w:pPr>
            <w:r w:rsidRPr="00610C8F">
              <w:t>12 weeks</w:t>
            </w:r>
          </w:p>
        </w:tc>
      </w:tr>
      <w:tr w:rsidR="00DE7F7F" w:rsidRPr="00610C8F" w14:paraId="0B865AC6" w14:textId="77777777" w:rsidTr="00610C8F">
        <w:trPr>
          <w:trHeight w:val="73"/>
          <w:jc w:val="center"/>
        </w:trPr>
        <w:tc>
          <w:tcPr>
            <w:cnfStyle w:val="001000000000" w:firstRow="0" w:lastRow="0" w:firstColumn="1" w:lastColumn="0" w:oddVBand="0" w:evenVBand="0" w:oddHBand="0" w:evenHBand="0" w:firstRowFirstColumn="0" w:firstRowLastColumn="0" w:lastRowFirstColumn="0" w:lastRowLastColumn="0"/>
            <w:tcW w:w="4405" w:type="dxa"/>
            <w:vMerge/>
            <w:vAlign w:val="center"/>
          </w:tcPr>
          <w:p w14:paraId="0B865AC2" w14:textId="77777777" w:rsidR="00DE7F7F" w:rsidRPr="00610C8F" w:rsidRDefault="00DE7F7F" w:rsidP="009E647F">
            <w:pPr>
              <w:jc w:val="center"/>
              <w:rPr>
                <w:sz w:val="32"/>
              </w:rPr>
            </w:pPr>
          </w:p>
        </w:tc>
        <w:tc>
          <w:tcPr>
            <w:tcW w:w="3960" w:type="dxa"/>
          </w:tcPr>
          <w:p w14:paraId="0B865AC3" w14:textId="11B91B6D" w:rsidR="00DE7F7F" w:rsidRPr="00610C8F" w:rsidRDefault="00E211C0" w:rsidP="009E647F">
            <w:pPr>
              <w:cnfStyle w:val="000000000000" w:firstRow="0" w:lastRow="0" w:firstColumn="0" w:lastColumn="0" w:oddVBand="0" w:evenVBand="0" w:oddHBand="0" w:evenHBand="0" w:firstRowFirstColumn="0" w:firstRowLastColumn="0" w:lastRowFirstColumn="0" w:lastRowLastColumn="0"/>
            </w:pPr>
            <w:r>
              <w:t>J</w:t>
            </w:r>
            <w:r w:rsidR="00DE7F7F" w:rsidRPr="00610C8F">
              <w:t>. Heredity</w:t>
            </w:r>
          </w:p>
        </w:tc>
        <w:tc>
          <w:tcPr>
            <w:tcW w:w="2813" w:type="dxa"/>
          </w:tcPr>
          <w:p w14:paraId="0B865AC4" w14:textId="77777777" w:rsidR="00DE7F7F" w:rsidRPr="00610C8F" w:rsidRDefault="00DE7F7F" w:rsidP="009E647F">
            <w:pPr>
              <w:cnfStyle w:val="000000000000" w:firstRow="0" w:lastRow="0" w:firstColumn="0" w:lastColumn="0" w:oddVBand="0" w:evenVBand="0" w:oddHBand="0" w:evenHBand="0" w:firstRowFirstColumn="0" w:firstRowLastColumn="0" w:lastRowFirstColumn="0" w:lastRowLastColumn="0"/>
            </w:pPr>
            <w:r w:rsidRPr="00610C8F">
              <w:t>MS-LS3-2</w:t>
            </w:r>
          </w:p>
        </w:tc>
        <w:tc>
          <w:tcPr>
            <w:tcW w:w="2883" w:type="dxa"/>
            <w:vMerge/>
          </w:tcPr>
          <w:p w14:paraId="0B865AC5" w14:textId="77777777" w:rsidR="00DE7F7F" w:rsidRPr="00610C8F" w:rsidRDefault="00DE7F7F" w:rsidP="009E647F">
            <w:pPr>
              <w:cnfStyle w:val="000000000000" w:firstRow="0" w:lastRow="0" w:firstColumn="0" w:lastColumn="0" w:oddVBand="0" w:evenVBand="0" w:oddHBand="0" w:evenHBand="0" w:firstRowFirstColumn="0" w:firstRowLastColumn="0" w:lastRowFirstColumn="0" w:lastRowLastColumn="0"/>
            </w:pPr>
          </w:p>
        </w:tc>
      </w:tr>
    </w:tbl>
    <w:p w14:paraId="0B865AC8" w14:textId="74E5AB87" w:rsidR="00610C8F" w:rsidRDefault="00610C8F" w:rsidP="00610C8F">
      <w:pPr>
        <w:rPr>
          <w:b/>
          <w:sz w:val="24"/>
          <w:u w:val="single"/>
        </w:rPr>
      </w:pPr>
    </w:p>
    <w:p w14:paraId="29F247E4" w14:textId="77777777" w:rsidR="00E211C0" w:rsidRDefault="00E211C0" w:rsidP="00610C8F">
      <w:pPr>
        <w:rPr>
          <w:b/>
          <w:sz w:val="24"/>
          <w:u w:val="single"/>
        </w:rPr>
      </w:pPr>
    </w:p>
    <w:p w14:paraId="0B865AC9" w14:textId="77777777" w:rsidR="00610C8F" w:rsidRPr="00610C8F" w:rsidRDefault="00610C8F" w:rsidP="00610C8F">
      <w:pPr>
        <w:rPr>
          <w:b/>
          <w:sz w:val="20"/>
          <w:u w:val="single"/>
        </w:rPr>
      </w:pPr>
      <w:r w:rsidRPr="00610C8F">
        <w:rPr>
          <w:b/>
          <w:sz w:val="20"/>
          <w:u w:val="single"/>
        </w:rPr>
        <w:t>6</w:t>
      </w:r>
      <w:r w:rsidRPr="00610C8F">
        <w:rPr>
          <w:b/>
          <w:sz w:val="20"/>
          <w:u w:val="single"/>
          <w:vertAlign w:val="superscript"/>
        </w:rPr>
        <w:t>th</w:t>
      </w:r>
      <w:r w:rsidRPr="00610C8F">
        <w:rPr>
          <w:b/>
          <w:sz w:val="20"/>
          <w:u w:val="single"/>
        </w:rPr>
        <w:t xml:space="preserve"> Grade Science Standards Overview</w:t>
      </w:r>
    </w:p>
    <w:p w14:paraId="0B865ACA" w14:textId="77777777" w:rsidR="00610C8F" w:rsidRPr="00610C8F" w:rsidRDefault="00610C8F" w:rsidP="00610C8F">
      <w:pPr>
        <w:rPr>
          <w:sz w:val="20"/>
        </w:rPr>
      </w:pPr>
      <w:r w:rsidRPr="00610C8F">
        <w:rPr>
          <w:sz w:val="20"/>
        </w:rPr>
        <w:t>Standards/Performance expectations at the 6th level focus on students developing an understanding of the scientific practices, disciplinary core ideas, and crosscutting concepts imbedded in the Iowa Core Science Standards. Your science instruction should go beyond what is stated in the standards when it is required to accurately portray the nature of science and provide a greater context for student understanding.  Our instructions should focus on a holistic approach to science by incorporating additional practices, idea, and concepts when they needed to support the student’s understanding of the natural world.</w:t>
      </w:r>
    </w:p>
    <w:p w14:paraId="0B865ACB" w14:textId="77777777" w:rsidR="00610C8F" w:rsidRPr="00610C8F" w:rsidRDefault="00610C8F" w:rsidP="00610C8F">
      <w:pPr>
        <w:rPr>
          <w:sz w:val="20"/>
        </w:rPr>
      </w:pPr>
      <w:r w:rsidRPr="00610C8F">
        <w:rPr>
          <w:b/>
          <w:sz w:val="20"/>
          <w:u w:val="single"/>
        </w:rPr>
        <w:t>Matter and its Interactions</w:t>
      </w:r>
      <w:r w:rsidRPr="00610C8F">
        <w:rPr>
          <w:sz w:val="20"/>
        </w:rPr>
        <w:t xml:space="preserve"> help students to formulate an answer to the question, “How do atomic and molecular interactions explain the properties of matter that we see and feel?” by building an understanding of what occurs at the atomic and molecular scale. In 6</w:t>
      </w:r>
      <w:r w:rsidRPr="00610C8F">
        <w:rPr>
          <w:sz w:val="20"/>
          <w:vertAlign w:val="superscript"/>
        </w:rPr>
        <w:t>th</w:t>
      </w:r>
      <w:r w:rsidRPr="00610C8F">
        <w:rPr>
          <w:sz w:val="20"/>
        </w:rPr>
        <w:t xml:space="preserve"> grade, the PS1 Disciplinary Core Idea from the NRC Framework is broken down into two sub-ideas: the structure and properties of matter, and chemical reactions. By the end of 6</w:t>
      </w:r>
      <w:r w:rsidRPr="00610C8F">
        <w:rPr>
          <w:sz w:val="20"/>
          <w:vertAlign w:val="superscript"/>
        </w:rPr>
        <w:t>th</w:t>
      </w:r>
      <w:r w:rsidRPr="00610C8F">
        <w:rPr>
          <w:sz w:val="20"/>
        </w:rPr>
        <w:t xml:space="preserve"> grade, students will be able to apply understanding that pure substances have characteristic physical and chemical properties and are made from a single type of atom or molecule. They will be able to provide molecular level accounts to explain states of matters and changes between states, that chemical reactions involve regrouping of atoms to form new substances, and that atoms rearrange during chemical reactions. Students are also able to apply an understanding of the design and the process of optimization in engineering to chemical reaction systems. The crosscutting concepts of </w:t>
      </w:r>
      <w:r w:rsidRPr="00610C8F">
        <w:rPr>
          <w:sz w:val="20"/>
        </w:rPr>
        <w:lastRenderedPageBreak/>
        <w:t>patterns; cause and effect; scale, proportion and quantity; energy and matter; interdependence of science, engineering, and technology; and influence of science, engineering and technology on society and the natural world are called out as organizing concepts for these disciplinary core ideas. In the PS1 performance expectations, students are expected to demonstrate proficiency in developing and using models, analyzing and interpreting data, designing solutions, and obtaining, evaluating, and communicating information. Students use these scientific and engineering practices to demonstrate understanding of the disciplinary core ideas.</w:t>
      </w:r>
    </w:p>
    <w:p w14:paraId="0B865ACC" w14:textId="77777777" w:rsidR="00610C8F" w:rsidRPr="00610C8F" w:rsidRDefault="00610C8F" w:rsidP="00610C8F">
      <w:pPr>
        <w:rPr>
          <w:sz w:val="20"/>
        </w:rPr>
      </w:pPr>
      <w:r w:rsidRPr="00610C8F">
        <w:rPr>
          <w:b/>
          <w:sz w:val="20"/>
          <w:u w:val="single"/>
        </w:rPr>
        <w:t>Earth’s Systems</w:t>
      </w:r>
      <w:r w:rsidRPr="00610C8F">
        <w:rPr>
          <w:sz w:val="20"/>
        </w:rPr>
        <w:t>, help students formulate an answer to questions such as: “How do the materials in and on Earth’s crust change over time and How does the movement of tectonic plates impact the surface of Earth?” In 6</w:t>
      </w:r>
      <w:r w:rsidRPr="00610C8F">
        <w:rPr>
          <w:sz w:val="20"/>
          <w:vertAlign w:val="superscript"/>
        </w:rPr>
        <w:t>th</w:t>
      </w:r>
      <w:r w:rsidRPr="00610C8F">
        <w:rPr>
          <w:sz w:val="20"/>
        </w:rPr>
        <w:t xml:space="preserve"> grade, the ESS2 Disciplinary Core Idea from the NRC Framework is broken down into two sub-ideas: Earth materials and systems and plate tectonics and large-scale system interactions. Students understand how Earth’s geosystems operate by modeling the flow of energy and cycling of matter within and among different systems. Students investigate the controlling properties of important materials and construct explanations based on the analysis of real geoscience data. The crosscutting concepts of patterns, scale proportion and quantity, and stability and change are called out as organizing concepts for these disciplinary core ideas. In the ESS2 performance expectations, students are expected to demonstrate proficiency in developing and using models, analyzing and interpreting data, and constructing explanations; and to use these practices to demonstrate understanding of the core ideas.</w:t>
      </w:r>
    </w:p>
    <w:p w14:paraId="0B865ACD" w14:textId="77777777" w:rsidR="00610C8F" w:rsidRPr="00610C8F" w:rsidRDefault="00610C8F" w:rsidP="00610C8F">
      <w:pPr>
        <w:rPr>
          <w:sz w:val="20"/>
        </w:rPr>
      </w:pPr>
      <w:r w:rsidRPr="00610C8F">
        <w:rPr>
          <w:b/>
          <w:sz w:val="20"/>
          <w:u w:val="single"/>
        </w:rPr>
        <w:t>Earth and Human Activity</w:t>
      </w:r>
      <w:r w:rsidRPr="00610C8F">
        <w:rPr>
          <w:sz w:val="20"/>
        </w:rPr>
        <w:t xml:space="preserve"> help students formulate an answer to questions such as: “How is the availability of needed natural resources related to naturally occurring processes and How can natural hazards be predicted”.  In 6</w:t>
      </w:r>
      <w:r w:rsidRPr="00610C8F">
        <w:rPr>
          <w:sz w:val="20"/>
          <w:vertAlign w:val="superscript"/>
        </w:rPr>
        <w:t>th</w:t>
      </w:r>
      <w:r w:rsidRPr="00610C8F">
        <w:rPr>
          <w:sz w:val="20"/>
        </w:rPr>
        <w:t xml:space="preserve"> grade, the ESS3 Disciplinary Core Idea from the NRC Framework is broken down into two sub-ideas: natural resources and natural hazards.  Students use many different practices to understand the significant and complex issues surrounding human uses of land, energy, mineral, and water resources and the resulting impacts of their development. The crosscutting concepts of patterns and cause and effect are called out as organizing concepts for these disciplinary core ideas. In the ESS3 performance expectations, students are expected to demonstrate proficiency in analyzing and interpreting data and constructing explanations and designing solutions.  6</w:t>
      </w:r>
      <w:r w:rsidRPr="00610C8F">
        <w:rPr>
          <w:sz w:val="20"/>
          <w:vertAlign w:val="superscript"/>
        </w:rPr>
        <w:t>th</w:t>
      </w:r>
      <w:r w:rsidRPr="00610C8F">
        <w:rPr>
          <w:sz w:val="20"/>
        </w:rPr>
        <w:t xml:space="preserve"> grade students should use these practices to demonstrate understanding of the core ideas.</w:t>
      </w:r>
    </w:p>
    <w:p w14:paraId="0B865ACE" w14:textId="77777777" w:rsidR="00610C8F" w:rsidRPr="00610C8F" w:rsidRDefault="00610C8F" w:rsidP="00610C8F">
      <w:pPr>
        <w:rPr>
          <w:sz w:val="20"/>
        </w:rPr>
      </w:pPr>
      <w:r w:rsidRPr="00610C8F">
        <w:rPr>
          <w:b/>
          <w:sz w:val="20"/>
          <w:u w:val="single"/>
        </w:rPr>
        <w:t>Molecules to Organisms: Structures and Processes</w:t>
      </w:r>
      <w:r w:rsidRPr="00610C8F">
        <w:rPr>
          <w:sz w:val="20"/>
        </w:rPr>
        <w:t xml:space="preserve"> help students formulate an answer to the question, “How can one explain the ways cells contribute to the function of living organisms.” In 6</w:t>
      </w:r>
      <w:r w:rsidRPr="00610C8F">
        <w:rPr>
          <w:sz w:val="20"/>
          <w:vertAlign w:val="superscript"/>
        </w:rPr>
        <w:t>th</w:t>
      </w:r>
      <w:r w:rsidRPr="00610C8F">
        <w:rPr>
          <w:sz w:val="20"/>
        </w:rPr>
        <w:t xml:space="preserve"> grade, the LS1 Disciplinary Core Idea from the NRC Framework focuses on Structure and Function and Information Processing. Students can gather information and use this information to support explanations of the structure and function relationship of cells. They can communicate understanding of cell theory. They have a basic understanding of the role of cells in body systems and how those systems work to support the life functions of the organism. Crosscutting concepts of cause and effect, structure and function, and systems and systems models are called out as organizing concepts for the core ideas about processes of living organisms.</w:t>
      </w:r>
    </w:p>
    <w:p w14:paraId="0B865ACF" w14:textId="77777777" w:rsidR="00610C8F" w:rsidRPr="00610C8F" w:rsidRDefault="00610C8F" w:rsidP="00610C8F">
      <w:pPr>
        <w:rPr>
          <w:sz w:val="20"/>
        </w:rPr>
      </w:pPr>
      <w:r w:rsidRPr="00610C8F">
        <w:rPr>
          <w:b/>
          <w:sz w:val="20"/>
          <w:u w:val="single"/>
        </w:rPr>
        <w:t>Heredity: Inheritance and Variation of Traits</w:t>
      </w:r>
      <w:r w:rsidRPr="00610C8F">
        <w:rPr>
          <w:sz w:val="20"/>
        </w:rPr>
        <w:t xml:space="preserve"> help students formulate an answer to the question, “How do living organisms pass traits from one generation to the next?” The LS3 Disciplinary Core Idea from the NRC Framework includes two sub-ideas: Inheritance of Traits, and Variation of Traits. Students can use models to describe ways gene mutations and sexual reproduction contribute to genetic variation. The crosscutting concept of cause and effect provide students with a deeper understanding of how reproduction can create variation in organisms.</w:t>
      </w:r>
    </w:p>
    <w:p w14:paraId="0B865AD0" w14:textId="2707BA4D" w:rsidR="00610C8F" w:rsidRDefault="00610C8F" w:rsidP="00DE7F7F">
      <w:pPr>
        <w:spacing w:after="0"/>
        <w:rPr>
          <w:sz w:val="24"/>
        </w:rPr>
      </w:pPr>
    </w:p>
    <w:p w14:paraId="6E82E879" w14:textId="7F1252DA" w:rsidR="00B472B7" w:rsidRDefault="00B472B7" w:rsidP="00DE7F7F">
      <w:pPr>
        <w:spacing w:after="0"/>
        <w:rPr>
          <w:sz w:val="24"/>
        </w:rPr>
      </w:pPr>
    </w:p>
    <w:p w14:paraId="7D017A1D" w14:textId="3CB6B3BB" w:rsidR="00FC6068" w:rsidRDefault="00FC6068" w:rsidP="00DE7F7F">
      <w:pPr>
        <w:spacing w:after="0"/>
        <w:rPr>
          <w:sz w:val="24"/>
        </w:rPr>
      </w:pPr>
    </w:p>
    <w:p w14:paraId="4819D6E3" w14:textId="77777777" w:rsidR="00FC6068" w:rsidRDefault="00FC6068" w:rsidP="00DE7F7F">
      <w:pPr>
        <w:spacing w:after="0"/>
        <w:rPr>
          <w:sz w:val="24"/>
        </w:rPr>
      </w:pPr>
    </w:p>
    <w:p w14:paraId="3EF86E11" w14:textId="77777777" w:rsidR="00B472B7" w:rsidRDefault="00B472B7" w:rsidP="00DE7F7F">
      <w:pPr>
        <w:spacing w:after="0"/>
        <w:rPr>
          <w:sz w:val="24"/>
        </w:rPr>
      </w:pPr>
    </w:p>
    <w:p w14:paraId="1D3F44F0" w14:textId="77777777" w:rsidR="001E0CDD" w:rsidRDefault="001E0CDD" w:rsidP="00DE7F7F">
      <w:pPr>
        <w:spacing w:after="0"/>
        <w:rPr>
          <w:sz w:val="24"/>
        </w:rPr>
      </w:pPr>
    </w:p>
    <w:tbl>
      <w:tblPr>
        <w:tblStyle w:val="LightList"/>
        <w:tblW w:w="14395" w:type="dxa"/>
        <w:tblLayout w:type="fixed"/>
        <w:tblLook w:val="04A0" w:firstRow="1" w:lastRow="0" w:firstColumn="1" w:lastColumn="0" w:noHBand="0" w:noVBand="1"/>
      </w:tblPr>
      <w:tblGrid>
        <w:gridCol w:w="805"/>
        <w:gridCol w:w="7200"/>
        <w:gridCol w:w="5130"/>
        <w:gridCol w:w="540"/>
        <w:gridCol w:w="720"/>
      </w:tblGrid>
      <w:tr w:rsidR="00657D8A" w:rsidRPr="00844B88" w14:paraId="0B865AD2" w14:textId="77777777" w:rsidTr="00657D8A">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1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3497CB" w14:textId="021CAEB3" w:rsidR="00657D8A" w:rsidRDefault="00657D8A" w:rsidP="009E647F">
            <w:pPr>
              <w:jc w:val="center"/>
              <w:rPr>
                <w:b w:val="0"/>
                <w:bCs w:val="0"/>
                <w:sz w:val="20"/>
                <w:szCs w:val="20"/>
              </w:rPr>
            </w:pPr>
            <w:r>
              <w:rPr>
                <w:color w:val="auto"/>
                <w:sz w:val="20"/>
                <w:szCs w:val="20"/>
              </w:rPr>
              <w:lastRenderedPageBreak/>
              <w:t xml:space="preserve">                               </w:t>
            </w:r>
            <w:r w:rsidRPr="3328632B">
              <w:rPr>
                <w:color w:val="auto"/>
                <w:sz w:val="20"/>
                <w:szCs w:val="20"/>
              </w:rPr>
              <w:t>Topic: Temperature and Particle Movement</w:t>
            </w:r>
            <w:r>
              <w:rPr>
                <w:color w:val="auto"/>
                <w:sz w:val="20"/>
                <w:szCs w:val="20"/>
              </w:rPr>
              <w:t xml:space="preserve">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65AD1" w14:textId="4BB58D52" w:rsidR="00657D8A" w:rsidRDefault="00657D8A" w:rsidP="009E647F">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Semester 1</w:t>
            </w:r>
          </w:p>
        </w:tc>
      </w:tr>
      <w:tr w:rsidR="00DE7F7F" w:rsidRPr="00844B88" w14:paraId="0B865AD4"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AD3" w14:textId="77777777" w:rsidR="00DE7F7F" w:rsidRPr="00173F6E" w:rsidRDefault="00DE7F7F" w:rsidP="009E647F">
            <w:pPr>
              <w:jc w:val="center"/>
              <w:rPr>
                <w:b w:val="0"/>
                <w:bCs w:val="0"/>
                <w:sz w:val="20"/>
                <w:szCs w:val="20"/>
              </w:rPr>
            </w:pPr>
            <w:r w:rsidRPr="3328632B">
              <w:rPr>
                <w:b w:val="0"/>
                <w:bCs w:val="0"/>
                <w:sz w:val="20"/>
                <w:szCs w:val="20"/>
              </w:rPr>
              <w:t>D</w:t>
            </w:r>
            <w:r w:rsidRPr="3328632B">
              <w:rPr>
                <w:sz w:val="20"/>
                <w:szCs w:val="20"/>
              </w:rPr>
              <w:t xml:space="preserve">riving Questions: </w:t>
            </w:r>
            <w:r w:rsidRPr="3328632B">
              <w:rPr>
                <w:b w:val="0"/>
                <w:bCs w:val="0"/>
                <w:sz w:val="20"/>
                <w:szCs w:val="20"/>
              </w:rPr>
              <w:t>What happens to matter when you make it hotter or colder?</w:t>
            </w:r>
          </w:p>
        </w:tc>
      </w:tr>
      <w:tr w:rsidR="00DE7F7F" w:rsidRPr="00844B88" w14:paraId="0B865AD6"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AD5" w14:textId="77777777" w:rsidR="00DE7F7F" w:rsidRDefault="00DE7F7F" w:rsidP="009E647F">
            <w:pPr>
              <w:jc w:val="center"/>
              <w:rPr>
                <w:sz w:val="20"/>
                <w:szCs w:val="20"/>
              </w:rPr>
            </w:pPr>
            <w:r w:rsidRPr="3328632B">
              <w:rPr>
                <w:sz w:val="20"/>
                <w:szCs w:val="20"/>
              </w:rPr>
              <w:t xml:space="preserve">Crosscutting Concept: </w:t>
            </w:r>
            <w:r w:rsidRPr="3328632B">
              <w:rPr>
                <w:b w:val="0"/>
                <w:bCs w:val="0"/>
                <w:sz w:val="20"/>
                <w:szCs w:val="20"/>
              </w:rPr>
              <w:t>Cause and effect relationships.</w:t>
            </w:r>
          </w:p>
        </w:tc>
      </w:tr>
      <w:tr w:rsidR="00DE7F7F" w:rsidRPr="00844B88" w14:paraId="0B865AD8"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AD7" w14:textId="77777777" w:rsidR="00DE7F7F" w:rsidRDefault="00DE7F7F" w:rsidP="009E647F">
            <w:pPr>
              <w:jc w:val="center"/>
              <w:rPr>
                <w:sz w:val="20"/>
                <w:szCs w:val="20"/>
              </w:rPr>
            </w:pPr>
            <w:r w:rsidRPr="3328632B">
              <w:rPr>
                <w:sz w:val="20"/>
                <w:szCs w:val="20"/>
              </w:rPr>
              <w:t xml:space="preserve">Science and Engineering Practices: </w:t>
            </w:r>
            <w:r w:rsidRPr="3328632B">
              <w:rPr>
                <w:b w:val="0"/>
                <w:bCs w:val="0"/>
                <w:sz w:val="20"/>
                <w:szCs w:val="20"/>
              </w:rPr>
              <w:t>Develop a model to predict and/or describe phenomena.</w:t>
            </w:r>
          </w:p>
        </w:tc>
      </w:tr>
      <w:tr w:rsidR="00DE7F7F" w:rsidRPr="00844B88" w14:paraId="0B865ADA"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AD9" w14:textId="77777777" w:rsidR="00DE7F7F" w:rsidRDefault="00DE7F7F" w:rsidP="009E647F">
            <w:pPr>
              <w:jc w:val="center"/>
              <w:rPr>
                <w:b w:val="0"/>
                <w:bCs w:val="0"/>
                <w:sz w:val="20"/>
                <w:szCs w:val="20"/>
              </w:rPr>
            </w:pPr>
            <w:r w:rsidRPr="0FE90365">
              <w:rPr>
                <w:sz w:val="20"/>
                <w:szCs w:val="20"/>
              </w:rPr>
              <w:t xml:space="preserve">Performance Expectation: </w:t>
            </w:r>
            <w:hyperlink r:id="rId20" w:history="1">
              <w:r w:rsidRPr="0002220C">
                <w:rPr>
                  <w:rStyle w:val="Hyperlink"/>
                  <w:b w:val="0"/>
                  <w:bCs w:val="0"/>
                  <w:sz w:val="20"/>
                  <w:szCs w:val="20"/>
                </w:rPr>
                <w:t>MS-PS1-4</w:t>
              </w:r>
            </w:hyperlink>
            <w:r w:rsidRPr="0FE90365">
              <w:rPr>
                <w:b w:val="0"/>
                <w:bCs w:val="0"/>
                <w:sz w:val="20"/>
                <w:szCs w:val="20"/>
              </w:rPr>
              <w:t xml:space="preserve"> </w:t>
            </w:r>
          </w:p>
        </w:tc>
      </w:tr>
      <w:tr w:rsidR="00F57497" w:rsidRPr="00844B88" w14:paraId="0A2E76A3"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6A5AEA" w14:textId="00A5FD61" w:rsidR="00F57497" w:rsidRPr="0FE90365" w:rsidRDefault="00F57497" w:rsidP="00011FA5">
            <w:pPr>
              <w:jc w:val="center"/>
              <w:rPr>
                <w:sz w:val="20"/>
                <w:szCs w:val="20"/>
              </w:rPr>
            </w:pPr>
            <w:r>
              <w:rPr>
                <w:sz w:val="20"/>
                <w:szCs w:val="20"/>
              </w:rPr>
              <w:t>Key Vocabulary:  solid, liquid, gas, temperature, kinetic energy, thermal energy, particles, pure substance, pressure, physical change</w:t>
            </w:r>
          </w:p>
        </w:tc>
      </w:tr>
      <w:tr w:rsidR="00DE7F7F" w:rsidRPr="00844B88" w14:paraId="0B865ADF"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0B865ADB" w14:textId="77777777" w:rsidR="00DE7F7F" w:rsidRPr="003C5B3E" w:rsidRDefault="00DE7F7F" w:rsidP="009E647F">
            <w:pPr>
              <w:jc w:val="center"/>
              <w:rPr>
                <w:b w:val="0"/>
                <w:bCs w:val="0"/>
                <w:sz w:val="20"/>
                <w:szCs w:val="20"/>
              </w:rPr>
            </w:pPr>
            <w:r w:rsidRPr="3328632B">
              <w:rPr>
                <w:b w:val="0"/>
                <w:bCs w:val="0"/>
                <w:sz w:val="20"/>
                <w:szCs w:val="20"/>
              </w:rPr>
              <w:t>Level 4</w:t>
            </w:r>
          </w:p>
        </w:tc>
        <w:tc>
          <w:tcPr>
            <w:tcW w:w="7200" w:type="dxa"/>
            <w:tcBorders>
              <w:top w:val="single" w:sz="4" w:space="0" w:color="auto"/>
              <w:left w:val="single" w:sz="4" w:space="0" w:color="auto"/>
              <w:bottom w:val="single" w:sz="4" w:space="0" w:color="auto"/>
              <w:right w:val="single" w:sz="4" w:space="0" w:color="auto"/>
            </w:tcBorders>
            <w:shd w:val="clear" w:color="auto" w:fill="000000" w:themeFill="text1"/>
          </w:tcPr>
          <w:p w14:paraId="0B865ADC"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3328632B">
              <w:rPr>
                <w:sz w:val="20"/>
                <w:szCs w:val="20"/>
              </w:rPr>
              <w:t>Level 3</w:t>
            </w:r>
          </w:p>
        </w:tc>
        <w:tc>
          <w:tcPr>
            <w:tcW w:w="567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B865ADD"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3328632B">
              <w:rPr>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0B865ADE" w14:textId="77777777" w:rsidR="00DE7F7F" w:rsidRDefault="00DE7F7F" w:rsidP="009E647F">
            <w:pPr>
              <w:jc w:val="center"/>
              <w:cnfStyle w:val="000000000000" w:firstRow="0" w:lastRow="0" w:firstColumn="0" w:lastColumn="0" w:oddVBand="0" w:evenVBand="0" w:oddHBand="0" w:evenHBand="0" w:firstRowFirstColumn="0" w:firstRowLastColumn="0" w:lastRowFirstColumn="0" w:lastRowLastColumn="0"/>
              <w:rPr>
                <w:sz w:val="20"/>
                <w:szCs w:val="20"/>
              </w:rPr>
            </w:pPr>
            <w:r w:rsidRPr="3328632B">
              <w:rPr>
                <w:sz w:val="20"/>
                <w:szCs w:val="20"/>
              </w:rPr>
              <w:t>Level 1</w:t>
            </w:r>
          </w:p>
        </w:tc>
      </w:tr>
      <w:tr w:rsidR="00DE7F7F" w:rsidRPr="00844B88" w14:paraId="0B865AFE" w14:textId="77777777" w:rsidTr="00F57497">
        <w:trPr>
          <w:cnfStyle w:val="000000100000" w:firstRow="0" w:lastRow="0" w:firstColumn="0" w:lastColumn="0" w:oddVBand="0" w:evenVBand="0" w:oddHBand="1" w:evenHBand="0" w:firstRowFirstColumn="0" w:firstRowLastColumn="0" w:lastRowFirstColumn="0" w:lastRowLastColumn="0"/>
          <w:cantSplit/>
          <w:trHeight w:val="591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AE0" w14:textId="77777777" w:rsidR="00DE7F7F" w:rsidRPr="003C5B3E" w:rsidRDefault="00DE7F7F" w:rsidP="009E647F">
            <w:pPr>
              <w:ind w:left="113" w:right="113"/>
              <w:rPr>
                <w:b w:val="0"/>
                <w:bCs w:val="0"/>
                <w:sz w:val="20"/>
                <w:szCs w:val="20"/>
              </w:rPr>
            </w:pPr>
            <w:r w:rsidRPr="3328632B">
              <w:rPr>
                <w:sz w:val="20"/>
                <w:szCs w:val="20"/>
              </w:rPr>
              <w:t>In addition to score 3.0 performance, the student demonstrates in-depth inferences and applications that go beyond what was taught.</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B831CDB" w14:textId="41E50E33"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0B865AE2" w14:textId="77777777" w:rsidR="00DE7F7F" w:rsidRDefault="00DE7F7F" w:rsidP="009E647F">
            <w:pPr>
              <w:pStyle w:val="ListParagraph"/>
              <w:ind w:left="106"/>
              <w:cnfStyle w:val="000000100000" w:firstRow="0" w:lastRow="0" w:firstColumn="0" w:lastColumn="0" w:oddVBand="0" w:evenVBand="0" w:oddHBand="1" w:evenHBand="0" w:firstRowFirstColumn="0" w:firstRowLastColumn="0" w:lastRowFirstColumn="0" w:lastRowLastColumn="0"/>
              <w:rPr>
                <w:b/>
                <w:bCs/>
                <w:sz w:val="20"/>
                <w:szCs w:val="20"/>
              </w:rPr>
            </w:pPr>
          </w:p>
          <w:p w14:paraId="0B865AE4" w14:textId="1D809AE7" w:rsidR="00DE7F7F" w:rsidRDefault="00DE7F7F" w:rsidP="002C032F">
            <w:pPr>
              <w:pStyle w:val="ListParagraph"/>
              <w:numPr>
                <w:ilvl w:val="0"/>
                <w:numId w:val="1"/>
              </w:numPr>
              <w:spacing w:after="0" w:line="240" w:lineRule="auto"/>
              <w:ind w:left="466"/>
              <w:cnfStyle w:val="000000100000" w:firstRow="0" w:lastRow="0" w:firstColumn="0" w:lastColumn="0" w:oddVBand="0" w:evenVBand="0" w:oddHBand="1" w:evenHBand="0" w:firstRowFirstColumn="0" w:firstRowLastColumn="0" w:lastRowFirstColumn="0" w:lastRowLastColumn="0"/>
            </w:pPr>
            <w:r>
              <w:t>Develop a model that predicts and describes changes in particle movement when thermal energy is added or removed.</w:t>
            </w:r>
            <w:r w:rsidRPr="3328632B">
              <w:rPr>
                <w:b/>
                <w:bCs/>
              </w:rPr>
              <w:t xml:space="preserve"> </w:t>
            </w:r>
          </w:p>
          <w:p w14:paraId="0B865AE5" w14:textId="77777777" w:rsidR="00DE7F7F" w:rsidRPr="0047205E" w:rsidRDefault="00DE7F7F" w:rsidP="009E647F">
            <w:pPr>
              <w:pStyle w:val="ListParagraph"/>
              <w:ind w:left="466"/>
              <w:cnfStyle w:val="000000100000" w:firstRow="0" w:lastRow="0" w:firstColumn="0" w:lastColumn="0" w:oddVBand="0" w:evenVBand="0" w:oddHBand="1" w:evenHBand="0" w:firstRowFirstColumn="0" w:firstRowLastColumn="0" w:lastRowFirstColumn="0" w:lastRowLastColumn="0"/>
            </w:pPr>
          </w:p>
          <w:p w14:paraId="0B865AE6" w14:textId="592E9841" w:rsidR="00DE7F7F" w:rsidRDefault="00DE7F7F" w:rsidP="00C41ED1">
            <w:pPr>
              <w:pStyle w:val="ListParagraph"/>
              <w:numPr>
                <w:ilvl w:val="0"/>
                <w:numId w:val="1"/>
              </w:numPr>
              <w:spacing w:after="0" w:line="240" w:lineRule="auto"/>
              <w:ind w:left="466"/>
              <w:cnfStyle w:val="000000100000" w:firstRow="0" w:lastRow="0" w:firstColumn="0" w:lastColumn="0" w:oddVBand="0" w:evenVBand="0" w:oddHBand="1" w:evenHBand="0" w:firstRowFirstColumn="0" w:firstRowLastColumn="0" w:lastRowFirstColumn="0" w:lastRowLastColumn="0"/>
            </w:pPr>
            <w:r>
              <w:t xml:space="preserve">Develop a model that predicts and describes the cause and effect relationship in changes in temperature when thermal energy is added or removed </w:t>
            </w:r>
          </w:p>
          <w:p w14:paraId="6B93DCF0" w14:textId="77777777" w:rsidR="002C032F" w:rsidRDefault="002C032F" w:rsidP="002C032F">
            <w:pPr>
              <w:pStyle w:val="ListParagraph"/>
              <w:spacing w:after="0" w:line="240" w:lineRule="auto"/>
              <w:ind w:left="466"/>
              <w:cnfStyle w:val="000000100000" w:firstRow="0" w:lastRow="0" w:firstColumn="0" w:lastColumn="0" w:oddVBand="0" w:evenVBand="0" w:oddHBand="1" w:evenHBand="0" w:firstRowFirstColumn="0" w:firstRowLastColumn="0" w:lastRowFirstColumn="0" w:lastRowLastColumn="0"/>
            </w:pPr>
          </w:p>
          <w:p w14:paraId="0B865AE7" w14:textId="15FD9DEB" w:rsidR="00DE7F7F" w:rsidRDefault="00DE7F7F" w:rsidP="00C41ED1">
            <w:pPr>
              <w:pStyle w:val="ListParagraph"/>
              <w:numPr>
                <w:ilvl w:val="0"/>
                <w:numId w:val="1"/>
              </w:numPr>
              <w:spacing w:after="0"/>
              <w:ind w:left="466"/>
              <w:cnfStyle w:val="000000100000" w:firstRow="0" w:lastRow="0" w:firstColumn="0" w:lastColumn="0" w:oddVBand="0" w:evenVBand="0" w:oddHBand="1" w:evenHBand="0" w:firstRowFirstColumn="0" w:firstRowLastColumn="0" w:lastRowFirstColumn="0" w:lastRowLastColumn="0"/>
            </w:pPr>
            <w:r>
              <w:t xml:space="preserve">Develop a model that predicts and describes changes in the state of a pure substance when thermal energy is added or removed </w:t>
            </w:r>
          </w:p>
          <w:p w14:paraId="3DA00AED" w14:textId="57465802" w:rsidR="009658D2" w:rsidRDefault="009658D2" w:rsidP="009658D2">
            <w:pPr>
              <w:cnfStyle w:val="000000100000" w:firstRow="0" w:lastRow="0" w:firstColumn="0" w:lastColumn="0" w:oddVBand="0" w:evenVBand="0" w:oddHBand="1" w:evenHBand="0" w:firstRowFirstColumn="0" w:firstRowLastColumn="0" w:lastRowFirstColumn="0" w:lastRowLastColumn="0"/>
            </w:pPr>
          </w:p>
          <w:p w14:paraId="40AB3186" w14:textId="0297B1A2" w:rsidR="009658D2" w:rsidRDefault="009658D2" w:rsidP="009658D2">
            <w:pPr>
              <w:cnfStyle w:val="000000100000" w:firstRow="0" w:lastRow="0" w:firstColumn="0" w:lastColumn="0" w:oddVBand="0" w:evenVBand="0" w:oddHBand="1" w:evenHBand="0" w:firstRowFirstColumn="0" w:firstRowLastColumn="0" w:lastRowFirstColumn="0" w:lastRowLastColumn="0"/>
            </w:pPr>
          </w:p>
          <w:p w14:paraId="10864010" w14:textId="09545FBD" w:rsidR="009658D2" w:rsidRDefault="009658D2" w:rsidP="009658D2">
            <w:pPr>
              <w:cnfStyle w:val="000000100000" w:firstRow="0" w:lastRow="0" w:firstColumn="0" w:lastColumn="0" w:oddVBand="0" w:evenVBand="0" w:oddHBand="1" w:evenHBand="0" w:firstRowFirstColumn="0" w:firstRowLastColumn="0" w:lastRowFirstColumn="0" w:lastRowLastColumn="0"/>
            </w:pPr>
          </w:p>
          <w:p w14:paraId="04E98971" w14:textId="0E4A54DF" w:rsidR="009658D2" w:rsidRDefault="009658D2" w:rsidP="009658D2">
            <w:pPr>
              <w:cnfStyle w:val="000000100000" w:firstRow="0" w:lastRow="0" w:firstColumn="0" w:lastColumn="0" w:oddVBand="0" w:evenVBand="0" w:oddHBand="1" w:evenHBand="0" w:firstRowFirstColumn="0" w:firstRowLastColumn="0" w:lastRowFirstColumn="0" w:lastRowLastColumn="0"/>
            </w:pPr>
          </w:p>
          <w:p w14:paraId="54A6B7EA" w14:textId="1AEA8219" w:rsidR="009658D2" w:rsidRDefault="009658D2" w:rsidP="009658D2">
            <w:pPr>
              <w:cnfStyle w:val="000000100000" w:firstRow="0" w:lastRow="0" w:firstColumn="0" w:lastColumn="0" w:oddVBand="0" w:evenVBand="0" w:oddHBand="1" w:evenHBand="0" w:firstRowFirstColumn="0" w:firstRowLastColumn="0" w:lastRowFirstColumn="0" w:lastRowLastColumn="0"/>
            </w:pPr>
          </w:p>
          <w:p w14:paraId="318DB6C0" w14:textId="24A8AA09" w:rsidR="009658D2" w:rsidRDefault="009658D2" w:rsidP="009658D2">
            <w:pPr>
              <w:cnfStyle w:val="000000100000" w:firstRow="0" w:lastRow="0" w:firstColumn="0" w:lastColumn="0" w:oddVBand="0" w:evenVBand="0" w:oddHBand="1" w:evenHBand="0" w:firstRowFirstColumn="0" w:firstRowLastColumn="0" w:lastRowFirstColumn="0" w:lastRowLastColumn="0"/>
            </w:pPr>
          </w:p>
          <w:p w14:paraId="758FDD47" w14:textId="488DE938" w:rsidR="009658D2" w:rsidRPr="002C032F" w:rsidRDefault="004B7F39" w:rsidP="009658D2">
            <w:pPr>
              <w:cnfStyle w:val="000000100000" w:firstRow="0" w:lastRow="0" w:firstColumn="0" w:lastColumn="0" w:oddVBand="0" w:evenVBand="0" w:oddHBand="1" w:evenHBand="0" w:firstRowFirstColumn="0" w:firstRowLastColumn="0" w:lastRowFirstColumn="0" w:lastRowLastColumn="0"/>
              <w:rPr>
                <w:b/>
                <w:bCs/>
              </w:rPr>
            </w:pPr>
            <w:r w:rsidRPr="002C032F">
              <w:rPr>
                <w:b/>
                <w:bCs/>
              </w:rPr>
              <w:t>COVID-19 n</w:t>
            </w:r>
            <w:r w:rsidR="009658D2" w:rsidRPr="002C032F">
              <w:rPr>
                <w:b/>
                <w:bCs/>
              </w:rPr>
              <w:t>ote</w:t>
            </w:r>
            <w:r w:rsidR="00314BC7" w:rsidRPr="002C032F">
              <w:rPr>
                <w:b/>
                <w:bCs/>
              </w:rPr>
              <w:t>:</w:t>
            </w:r>
            <w:r w:rsidR="006C37DF" w:rsidRPr="002C032F">
              <w:rPr>
                <w:b/>
                <w:bCs/>
              </w:rPr>
              <w:t xml:space="preserve"> In 20-21 plan to add enrichments for</w:t>
            </w:r>
            <w:r w:rsidR="00874F7A" w:rsidRPr="002C032F">
              <w:rPr>
                <w:b/>
                <w:bCs/>
              </w:rPr>
              <w:t>:</w:t>
            </w:r>
          </w:p>
          <w:p w14:paraId="6AC1B837" w14:textId="4693DE44" w:rsidR="00874F7A" w:rsidRPr="002C032F" w:rsidRDefault="00655F6E" w:rsidP="009658D2">
            <w:pPr>
              <w:cnfStyle w:val="000000100000" w:firstRow="0" w:lastRow="0" w:firstColumn="0" w:lastColumn="0" w:oddVBand="0" w:evenVBand="0" w:oddHBand="1" w:evenHBand="0" w:firstRowFirstColumn="0" w:firstRowLastColumn="0" w:lastRowFirstColumn="0" w:lastRowLastColumn="0"/>
              <w:rPr>
                <w:b/>
                <w:bCs/>
              </w:rPr>
            </w:pPr>
            <w:r w:rsidRPr="002C032F">
              <w:rPr>
                <w:b/>
                <w:bCs/>
              </w:rPr>
              <w:t>Practices: Make graphs to show patterns and describe and graph areas and volumes</w:t>
            </w:r>
            <w:r w:rsidR="00BB6D3C" w:rsidRPr="002C032F">
              <w:rPr>
                <w:b/>
                <w:bCs/>
              </w:rPr>
              <w:t xml:space="preserve"> to answer science questions.</w:t>
            </w:r>
          </w:p>
          <w:p w14:paraId="31C2C034" w14:textId="5D84852B" w:rsidR="00BB6D3C" w:rsidRDefault="00BB6D3C" w:rsidP="009658D2">
            <w:pPr>
              <w:cnfStyle w:val="000000100000" w:firstRow="0" w:lastRow="0" w:firstColumn="0" w:lastColumn="0" w:oddVBand="0" w:evenVBand="0" w:oddHBand="1" w:evenHBand="0" w:firstRowFirstColumn="0" w:firstRowLastColumn="0" w:lastRowFirstColumn="0" w:lastRowLastColumn="0"/>
            </w:pPr>
            <w:r w:rsidRPr="002C032F">
              <w:rPr>
                <w:b/>
                <w:bCs/>
              </w:rPr>
              <w:t xml:space="preserve">Cross Cutting Concepts: </w:t>
            </w:r>
            <w:r w:rsidR="005D17C0" w:rsidRPr="002C032F">
              <w:rPr>
                <w:b/>
                <w:bCs/>
              </w:rPr>
              <w:t xml:space="preserve">classify with similarities and differences when </w:t>
            </w:r>
            <w:r w:rsidR="004B7F39" w:rsidRPr="002C032F">
              <w:rPr>
                <w:b/>
                <w:bCs/>
              </w:rPr>
              <w:t>analyzing</w:t>
            </w:r>
            <w:r w:rsidR="005D17C0" w:rsidRPr="002C032F">
              <w:rPr>
                <w:b/>
                <w:bCs/>
              </w:rPr>
              <w:t xml:space="preserve"> simple rates of change</w:t>
            </w:r>
            <w:r w:rsidR="005D17C0">
              <w:t xml:space="preserve">. </w:t>
            </w:r>
          </w:p>
          <w:p w14:paraId="40595399" w14:textId="77777777" w:rsidR="005D17C0" w:rsidRDefault="005D17C0" w:rsidP="009658D2">
            <w:pPr>
              <w:cnfStyle w:val="000000100000" w:firstRow="0" w:lastRow="0" w:firstColumn="0" w:lastColumn="0" w:oddVBand="0" w:evenVBand="0" w:oddHBand="1" w:evenHBand="0" w:firstRowFirstColumn="0" w:firstRowLastColumn="0" w:lastRowFirstColumn="0" w:lastRowLastColumn="0"/>
            </w:pPr>
          </w:p>
          <w:p w14:paraId="0B865AE8" w14:textId="77777777" w:rsidR="00DE7F7F" w:rsidRPr="0085346A" w:rsidRDefault="00DE7F7F" w:rsidP="009E647F">
            <w:pPr>
              <w:pStyle w:val="ListParagraph"/>
              <w:ind w:left="466"/>
              <w:cnfStyle w:val="000000100000" w:firstRow="0" w:lastRow="0" w:firstColumn="0" w:lastColumn="0" w:oddVBand="0" w:evenVBand="0" w:oddHBand="1" w:evenHBand="0" w:firstRowFirstColumn="0" w:firstRowLastColumn="0" w:lastRowFirstColumn="0" w:lastRowLastColumn="0"/>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B865AEA" w14:textId="4623EF2F" w:rsidR="00DE7F7F" w:rsidRDefault="002A3268" w:rsidP="00657D8A">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1FCAA5DF" w14:textId="77777777" w:rsidR="00657D8A" w:rsidRPr="00657D8A" w:rsidRDefault="00657D8A" w:rsidP="00657D8A">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p>
          <w:p w14:paraId="0B865AEB" w14:textId="77777777" w:rsidR="00DE7F7F" w:rsidRPr="00011FA5" w:rsidRDefault="00DE7F7F" w:rsidP="00C41ED1">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11FA5">
              <w:rPr>
                <w:sz w:val="20"/>
              </w:rPr>
              <w:t>1. Illustrate and describe the three states of matter.</w:t>
            </w:r>
          </w:p>
          <w:p w14:paraId="0B865AEC" w14:textId="77777777" w:rsidR="00DE7F7F" w:rsidRPr="00011FA5" w:rsidRDefault="00DE7F7F" w:rsidP="009E647F">
            <w:pPr>
              <w:pStyle w:val="ListParagraph"/>
              <w:cnfStyle w:val="000000100000" w:firstRow="0" w:lastRow="0" w:firstColumn="0" w:lastColumn="0" w:oddVBand="0" w:evenVBand="0" w:oddHBand="1" w:evenHBand="0" w:firstRowFirstColumn="0" w:firstRowLastColumn="0" w:lastRowFirstColumn="0" w:lastRowLastColumn="0"/>
              <w:rPr>
                <w:sz w:val="20"/>
              </w:rPr>
            </w:pPr>
            <w:r w:rsidRPr="00011FA5">
              <w:rPr>
                <w:sz w:val="20"/>
              </w:rPr>
              <w:t>2. Identify different changes in state of matter.</w:t>
            </w:r>
          </w:p>
          <w:p w14:paraId="0B865AED" w14:textId="77777777" w:rsidR="00DE7F7F" w:rsidRPr="00011FA5" w:rsidRDefault="00DE7F7F" w:rsidP="009E647F">
            <w:pPr>
              <w:pStyle w:val="ListParagraph"/>
              <w:cnfStyle w:val="000000100000" w:firstRow="0" w:lastRow="0" w:firstColumn="0" w:lastColumn="0" w:oddVBand="0" w:evenVBand="0" w:oddHBand="1" w:evenHBand="0" w:firstRowFirstColumn="0" w:firstRowLastColumn="0" w:lastRowFirstColumn="0" w:lastRowLastColumn="0"/>
              <w:rPr>
                <w:sz w:val="20"/>
              </w:rPr>
            </w:pPr>
            <w:r w:rsidRPr="00011FA5">
              <w:rPr>
                <w:sz w:val="20"/>
              </w:rPr>
              <w:t>3. Describe what pure substances are.</w:t>
            </w:r>
          </w:p>
          <w:p w14:paraId="0B865AEE" w14:textId="77777777" w:rsidR="00DE7F7F" w:rsidRPr="00011FA5" w:rsidRDefault="00DE7F7F" w:rsidP="009E647F">
            <w:pPr>
              <w:cnfStyle w:val="000000100000" w:firstRow="0" w:lastRow="0" w:firstColumn="0" w:lastColumn="0" w:oddVBand="0" w:evenVBand="0" w:oddHBand="1" w:evenHBand="0" w:firstRowFirstColumn="0" w:firstRowLastColumn="0" w:lastRowFirstColumn="0" w:lastRowLastColumn="0"/>
              <w:rPr>
                <w:sz w:val="20"/>
              </w:rPr>
            </w:pPr>
          </w:p>
          <w:p w14:paraId="0B865AEF" w14:textId="77777777" w:rsidR="00DE7F7F" w:rsidRPr="00011FA5" w:rsidRDefault="00DE7F7F" w:rsidP="00C41ED1">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11FA5">
              <w:rPr>
                <w:sz w:val="20"/>
              </w:rPr>
              <w:t>Relate the temperature to the motion and pressure of particles.</w:t>
            </w:r>
          </w:p>
          <w:p w14:paraId="0B865AF0" w14:textId="77777777" w:rsidR="00DE7F7F" w:rsidRPr="00011FA5" w:rsidRDefault="00DE7F7F" w:rsidP="009E647F">
            <w:pPr>
              <w:pStyle w:val="ListParagraph"/>
              <w:cnfStyle w:val="000000100000" w:firstRow="0" w:lastRow="0" w:firstColumn="0" w:lastColumn="0" w:oddVBand="0" w:evenVBand="0" w:oddHBand="1" w:evenHBand="0" w:firstRowFirstColumn="0" w:firstRowLastColumn="0" w:lastRowFirstColumn="0" w:lastRowLastColumn="0"/>
              <w:rPr>
                <w:sz w:val="20"/>
              </w:rPr>
            </w:pPr>
          </w:p>
          <w:p w14:paraId="0B865AF1" w14:textId="77777777" w:rsidR="00DE7F7F" w:rsidRPr="00011FA5" w:rsidRDefault="00DE7F7F" w:rsidP="00C41ED1">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Describe how the collision of gas particles exerts a force called pressure. </w:t>
            </w:r>
          </w:p>
          <w:p w14:paraId="0B865AF8" w14:textId="77777777" w:rsidR="00DE7F7F" w:rsidRDefault="00DE7F7F" w:rsidP="009E647F">
            <w:pPr>
              <w:cnfStyle w:val="000000100000" w:firstRow="0" w:lastRow="0" w:firstColumn="0" w:lastColumn="0" w:oddVBand="0" w:evenVBand="0" w:oddHBand="1" w:evenHBand="0" w:firstRowFirstColumn="0" w:firstRowLastColumn="0" w:lastRowFirstColumn="0" w:lastRowLastColumn="0"/>
            </w:pPr>
          </w:p>
          <w:p w14:paraId="0B865AF9" w14:textId="77777777" w:rsidR="00DE7F7F" w:rsidRDefault="00DE7F7F" w:rsidP="009E647F">
            <w:pPr>
              <w:cnfStyle w:val="000000100000" w:firstRow="0" w:lastRow="0" w:firstColumn="0" w:lastColumn="0" w:oddVBand="0" w:evenVBand="0" w:oddHBand="1" w:evenHBand="0" w:firstRowFirstColumn="0" w:firstRowLastColumn="0" w:lastRowFirstColumn="0" w:lastRowLastColumn="0"/>
            </w:pPr>
          </w:p>
          <w:p w14:paraId="0B865AFC" w14:textId="108A85E1" w:rsidR="00DE7F7F" w:rsidRPr="00844B88" w:rsidRDefault="00DE7F7F" w:rsidP="009E647F">
            <w:pPr>
              <w:pStyle w:val="ListParagraph"/>
              <w:ind w:left="72" w:firstLine="16"/>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AFD" w14:textId="77777777" w:rsidR="00DE7F7F" w:rsidRPr="0079174D" w:rsidRDefault="00DE7F7F" w:rsidP="009E647F">
            <w:pPr>
              <w:pStyle w:val="ListParagraph"/>
              <w:ind w:right="113" w:hanging="704"/>
              <w:cnfStyle w:val="000000100000" w:firstRow="0" w:lastRow="0" w:firstColumn="0" w:lastColumn="0" w:oddVBand="0" w:evenVBand="0" w:oddHBand="1" w:evenHBand="0" w:firstRowFirstColumn="0" w:firstRowLastColumn="0" w:lastRowFirstColumn="0" w:lastRowLastColumn="0"/>
              <w:rPr>
                <w:sz w:val="20"/>
                <w:szCs w:val="20"/>
              </w:rPr>
            </w:pPr>
            <w:r w:rsidRPr="3328632B">
              <w:rPr>
                <w:sz w:val="20"/>
                <w:szCs w:val="20"/>
              </w:rPr>
              <w:t>Student’s performance reflects insufficient progress towards foundational skills and knowledge.</w:t>
            </w:r>
          </w:p>
        </w:tc>
      </w:tr>
    </w:tbl>
    <w:p w14:paraId="0B865B01" w14:textId="586AE1BB" w:rsidR="009F0E55" w:rsidRDefault="009F0E55" w:rsidP="00DE7F7F">
      <w:pPr>
        <w:spacing w:after="0"/>
        <w:rPr>
          <w:sz w:val="24"/>
        </w:rPr>
      </w:pPr>
    </w:p>
    <w:p w14:paraId="1762A22C" w14:textId="77777777" w:rsidR="009F0E55" w:rsidRDefault="009F0E55">
      <w:pPr>
        <w:rPr>
          <w:sz w:val="24"/>
        </w:rPr>
      </w:pPr>
      <w:r>
        <w:rPr>
          <w:sz w:val="24"/>
        </w:rPr>
        <w:br w:type="page"/>
      </w:r>
    </w:p>
    <w:p w14:paraId="1FD8BA2C" w14:textId="77777777" w:rsidR="00DE7F7F" w:rsidRDefault="00DE7F7F" w:rsidP="00DE7F7F">
      <w:pPr>
        <w:spacing w:after="0"/>
        <w:rPr>
          <w:sz w:val="24"/>
        </w:rPr>
      </w:pPr>
    </w:p>
    <w:tbl>
      <w:tblPr>
        <w:tblStyle w:val="LightList"/>
        <w:tblW w:w="14395" w:type="dxa"/>
        <w:tblLayout w:type="fixed"/>
        <w:tblLook w:val="04A0" w:firstRow="1" w:lastRow="0" w:firstColumn="1" w:lastColumn="0" w:noHBand="0" w:noVBand="1"/>
      </w:tblPr>
      <w:tblGrid>
        <w:gridCol w:w="805"/>
        <w:gridCol w:w="7470"/>
        <w:gridCol w:w="4860"/>
        <w:gridCol w:w="450"/>
        <w:gridCol w:w="810"/>
      </w:tblGrid>
      <w:tr w:rsidR="00011FA5" w:rsidRPr="00844B88" w14:paraId="0B865B03" w14:textId="77777777" w:rsidTr="00011FA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1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367C59" w14:textId="47291F22" w:rsidR="00011FA5" w:rsidRPr="30B0CFBF" w:rsidRDefault="00011FA5" w:rsidP="009E647F">
            <w:pPr>
              <w:jc w:val="center"/>
              <w:rPr>
                <w:b w:val="0"/>
                <w:bCs w:val="0"/>
                <w:sz w:val="20"/>
                <w:szCs w:val="20"/>
              </w:rPr>
            </w:pPr>
            <w:r>
              <w:rPr>
                <w:color w:val="auto"/>
                <w:sz w:val="20"/>
                <w:szCs w:val="20"/>
              </w:rPr>
              <w:t xml:space="preserve">                                   </w:t>
            </w:r>
            <w:r w:rsidRPr="006D34B6">
              <w:rPr>
                <w:color w:val="auto"/>
                <w:sz w:val="20"/>
                <w:szCs w:val="20"/>
              </w:rPr>
              <w:t>Topic: Atomic Composition</w:t>
            </w:r>
            <w:r>
              <w:rPr>
                <w:color w:val="auto"/>
                <w:sz w:val="20"/>
                <w:szCs w:val="20"/>
              </w:rPr>
              <w:t xml:space="preserve"> and Chemical Reactions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65B02" w14:textId="1122FEFD" w:rsidR="00011FA5" w:rsidRPr="30B0CFBF" w:rsidRDefault="00011FA5" w:rsidP="00011FA5">
            <w:pPr>
              <w:jc w:val="right"/>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Semester 1</w:t>
            </w:r>
          </w:p>
        </w:tc>
      </w:tr>
      <w:tr w:rsidR="00DE7F7F" w:rsidRPr="00844B88" w14:paraId="0B865B05"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04" w14:textId="77777777" w:rsidR="00DE7F7F" w:rsidRPr="00173F6E" w:rsidRDefault="00DE7F7F" w:rsidP="009E647F">
            <w:pPr>
              <w:jc w:val="center"/>
              <w:rPr>
                <w:b w:val="0"/>
                <w:bCs w:val="0"/>
                <w:sz w:val="20"/>
                <w:szCs w:val="20"/>
              </w:rPr>
            </w:pPr>
            <w:r w:rsidRPr="30B0CFBF">
              <w:rPr>
                <w:b w:val="0"/>
                <w:bCs w:val="0"/>
                <w:sz w:val="20"/>
                <w:szCs w:val="20"/>
              </w:rPr>
              <w:t>D</w:t>
            </w:r>
            <w:r w:rsidRPr="30B0CFBF">
              <w:rPr>
                <w:sz w:val="20"/>
                <w:szCs w:val="20"/>
              </w:rPr>
              <w:t xml:space="preserve">riving Questions: </w:t>
            </w:r>
            <w:r w:rsidRPr="30B0CFBF">
              <w:rPr>
                <w:b w:val="0"/>
                <w:bCs w:val="0"/>
                <w:sz w:val="20"/>
                <w:szCs w:val="20"/>
              </w:rPr>
              <w:t>How do particles combine to form different things?</w:t>
            </w:r>
          </w:p>
        </w:tc>
      </w:tr>
      <w:tr w:rsidR="00DE7F7F" w:rsidRPr="00844B88" w14:paraId="0B865B07"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06" w14:textId="3FE1280E" w:rsidR="00DE7F7F" w:rsidRDefault="00DE7F7F" w:rsidP="009E647F">
            <w:pPr>
              <w:jc w:val="center"/>
              <w:rPr>
                <w:sz w:val="20"/>
                <w:szCs w:val="20"/>
              </w:rPr>
            </w:pPr>
            <w:r w:rsidRPr="30B0CFBF">
              <w:rPr>
                <w:sz w:val="20"/>
                <w:szCs w:val="20"/>
              </w:rPr>
              <w:t xml:space="preserve">Crosscutting Concept: </w:t>
            </w:r>
            <w:r w:rsidRPr="004A2191">
              <w:rPr>
                <w:b w:val="0"/>
                <w:bCs w:val="0"/>
                <w:sz w:val="20"/>
                <w:szCs w:val="20"/>
                <w:highlight w:val="yellow"/>
              </w:rPr>
              <w:t>Scale, Proportion and Quantity</w:t>
            </w:r>
            <w:r w:rsidR="00362C0F">
              <w:rPr>
                <w:b w:val="0"/>
                <w:bCs w:val="0"/>
                <w:sz w:val="20"/>
                <w:szCs w:val="20"/>
              </w:rPr>
              <w:t>, Patterns, Energy and Matter</w:t>
            </w:r>
          </w:p>
        </w:tc>
      </w:tr>
      <w:tr w:rsidR="00DE7F7F" w:rsidRPr="00844B88" w14:paraId="0B865B09"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08" w14:textId="60B54B19" w:rsidR="00DE7F7F" w:rsidRDefault="00DE7F7F" w:rsidP="009E647F">
            <w:pPr>
              <w:jc w:val="center"/>
              <w:rPr>
                <w:sz w:val="20"/>
                <w:szCs w:val="20"/>
              </w:rPr>
            </w:pPr>
            <w:r w:rsidRPr="30B0CFBF">
              <w:rPr>
                <w:sz w:val="20"/>
                <w:szCs w:val="20"/>
              </w:rPr>
              <w:t xml:space="preserve">Science and Engineering Practices: </w:t>
            </w:r>
            <w:r w:rsidRPr="30B0CFBF">
              <w:rPr>
                <w:b w:val="0"/>
                <w:bCs w:val="0"/>
                <w:sz w:val="20"/>
                <w:szCs w:val="20"/>
              </w:rPr>
              <w:t>Developing and Using Models</w:t>
            </w:r>
            <w:r w:rsidR="00362C0F">
              <w:rPr>
                <w:b w:val="0"/>
                <w:bCs w:val="0"/>
                <w:sz w:val="20"/>
                <w:szCs w:val="20"/>
              </w:rPr>
              <w:t>, Analyze and Interpret Data</w:t>
            </w:r>
          </w:p>
        </w:tc>
      </w:tr>
      <w:tr w:rsidR="00DE7F7F" w:rsidRPr="00844B88" w14:paraId="0B865B0B"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0A" w14:textId="7894CAB8" w:rsidR="00DE7F7F" w:rsidRDefault="00DE7F7F" w:rsidP="009E647F">
            <w:pPr>
              <w:jc w:val="center"/>
              <w:rPr>
                <w:sz w:val="20"/>
                <w:szCs w:val="20"/>
              </w:rPr>
            </w:pPr>
            <w:r w:rsidRPr="30B0CFBF">
              <w:rPr>
                <w:sz w:val="20"/>
                <w:szCs w:val="20"/>
              </w:rPr>
              <w:t xml:space="preserve">Performance Expectation: </w:t>
            </w:r>
            <w:hyperlink r:id="rId21" w:history="1">
              <w:r w:rsidRPr="0002220C">
                <w:rPr>
                  <w:rStyle w:val="Hyperlink"/>
                  <w:b w:val="0"/>
                  <w:bCs w:val="0"/>
                  <w:sz w:val="20"/>
                  <w:szCs w:val="20"/>
                </w:rPr>
                <w:t>MS-PS1-1</w:t>
              </w:r>
            </w:hyperlink>
            <w:r w:rsidRPr="30B0CFBF">
              <w:rPr>
                <w:b w:val="0"/>
                <w:bCs w:val="0"/>
                <w:sz w:val="20"/>
                <w:szCs w:val="20"/>
              </w:rPr>
              <w:t xml:space="preserve"> </w:t>
            </w:r>
            <w:r w:rsidR="005F0C94">
              <w:rPr>
                <w:b w:val="0"/>
                <w:bCs w:val="0"/>
                <w:sz w:val="20"/>
                <w:szCs w:val="20"/>
              </w:rPr>
              <w:t xml:space="preserve">  </w:t>
            </w:r>
            <w:hyperlink r:id="rId22" w:history="1">
              <w:r w:rsidR="00657D8A" w:rsidRPr="00657D8A">
                <w:rPr>
                  <w:rStyle w:val="Hyperlink"/>
                  <w:b w:val="0"/>
                  <w:sz w:val="20"/>
                  <w:szCs w:val="20"/>
                </w:rPr>
                <w:t>MS-PS1-2</w:t>
              </w:r>
            </w:hyperlink>
            <w:r w:rsidR="00657D8A">
              <w:rPr>
                <w:rStyle w:val="Hyperlink"/>
                <w:b w:val="0"/>
                <w:sz w:val="20"/>
                <w:szCs w:val="20"/>
              </w:rPr>
              <w:t xml:space="preserve">  </w:t>
            </w:r>
            <w:hyperlink r:id="rId23" w:history="1">
              <w:r w:rsidR="00657D8A" w:rsidRPr="0002220C">
                <w:rPr>
                  <w:rStyle w:val="Hyperlink"/>
                  <w:b w:val="0"/>
                  <w:bCs w:val="0"/>
                  <w:sz w:val="20"/>
                </w:rPr>
                <w:t>MS-PS1-5</w:t>
              </w:r>
            </w:hyperlink>
          </w:p>
        </w:tc>
      </w:tr>
      <w:tr w:rsidR="00CC34CB" w:rsidRPr="00844B88" w14:paraId="7C13291A"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A4CB2B" w14:textId="1FCD1F12" w:rsidR="00CC34CB" w:rsidRPr="30B0CFBF" w:rsidRDefault="00CC34CB" w:rsidP="00657D8A">
            <w:pPr>
              <w:jc w:val="center"/>
              <w:rPr>
                <w:sz w:val="20"/>
                <w:szCs w:val="20"/>
              </w:rPr>
            </w:pPr>
            <w:r>
              <w:rPr>
                <w:sz w:val="20"/>
                <w:szCs w:val="20"/>
              </w:rPr>
              <w:t>Key Vocabulary:  atom, molecule, pure substance, element, composition, extended structure, interaction, physical property, chemical property, physical change, chemical change, melting point, boiling, point, solubility, flammability, density, odor</w:t>
            </w:r>
          </w:p>
        </w:tc>
      </w:tr>
      <w:tr w:rsidR="00DE7F7F" w:rsidRPr="00844B88" w14:paraId="0B865B10" w14:textId="77777777" w:rsidTr="003D19EE">
        <w:trPr>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0B865B0C" w14:textId="77777777" w:rsidR="00DE7F7F" w:rsidRPr="003C5B3E" w:rsidRDefault="00DE7F7F" w:rsidP="009E647F">
            <w:pPr>
              <w:jc w:val="center"/>
              <w:rPr>
                <w:b w:val="0"/>
                <w:bCs w:val="0"/>
                <w:sz w:val="20"/>
                <w:szCs w:val="20"/>
              </w:rPr>
            </w:pPr>
            <w:r w:rsidRPr="30B0CFBF">
              <w:rPr>
                <w:b w:val="0"/>
                <w:bCs w:val="0"/>
                <w:sz w:val="20"/>
                <w:szCs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0B865B0D"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30B0CFBF">
              <w:rPr>
                <w:sz w:val="20"/>
                <w:szCs w:val="20"/>
              </w:rPr>
              <w:t>Level 3</w:t>
            </w:r>
          </w:p>
        </w:tc>
        <w:tc>
          <w:tcPr>
            <w:tcW w:w="53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B865B0E"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30B0CFBF">
              <w:rPr>
                <w:sz w:val="20"/>
                <w:szCs w:val="20"/>
              </w:rPr>
              <w:t>Level 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0B865B0F" w14:textId="77777777" w:rsidR="00DE7F7F" w:rsidRDefault="00DE7F7F" w:rsidP="009E647F">
            <w:pPr>
              <w:jc w:val="center"/>
              <w:cnfStyle w:val="000000000000" w:firstRow="0" w:lastRow="0" w:firstColumn="0" w:lastColumn="0" w:oddVBand="0" w:evenVBand="0" w:oddHBand="0" w:evenHBand="0" w:firstRowFirstColumn="0" w:firstRowLastColumn="0" w:lastRowFirstColumn="0" w:lastRowLastColumn="0"/>
              <w:rPr>
                <w:sz w:val="20"/>
                <w:szCs w:val="20"/>
              </w:rPr>
            </w:pPr>
            <w:r w:rsidRPr="30B0CFBF">
              <w:rPr>
                <w:sz w:val="20"/>
                <w:szCs w:val="20"/>
              </w:rPr>
              <w:t>Level 1</w:t>
            </w:r>
          </w:p>
        </w:tc>
      </w:tr>
      <w:tr w:rsidR="00DE7F7F" w:rsidRPr="00844B88" w14:paraId="0B865B2D" w14:textId="77777777" w:rsidTr="003D19EE">
        <w:trPr>
          <w:cnfStyle w:val="000000100000" w:firstRow="0" w:lastRow="0" w:firstColumn="0" w:lastColumn="0" w:oddVBand="0" w:evenVBand="0" w:oddHBand="1" w:evenHBand="0" w:firstRowFirstColumn="0" w:firstRowLastColumn="0" w:lastRowFirstColumn="0" w:lastRowLastColumn="0"/>
          <w:cantSplit/>
          <w:trHeight w:val="690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B11" w14:textId="77777777" w:rsidR="00DE7F7F" w:rsidRPr="003C5B3E" w:rsidRDefault="00DE7F7F" w:rsidP="009E647F">
            <w:pPr>
              <w:ind w:left="113" w:right="113"/>
              <w:rPr>
                <w:b w:val="0"/>
                <w:bCs w:val="0"/>
                <w:sz w:val="20"/>
                <w:szCs w:val="20"/>
              </w:rPr>
            </w:pPr>
            <w:r w:rsidRPr="30B0CFBF">
              <w:rPr>
                <w:sz w:val="20"/>
                <w:szCs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6BAE82F2" w14:textId="4EA96C2A"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36C9EA24" w14:textId="0F4A59A1" w:rsidR="004D368B" w:rsidRDefault="004D368B" w:rsidP="004D368B">
            <w:pPr>
              <w:pStyle w:val="ListParagraph"/>
              <w:ind w:hanging="704"/>
              <w:cnfStyle w:val="000000100000" w:firstRow="0" w:lastRow="0" w:firstColumn="0" w:lastColumn="0" w:oddVBand="0" w:evenVBand="0" w:oddHBand="1" w:evenHBand="0" w:firstRowFirstColumn="0" w:firstRowLastColumn="0" w:lastRowFirstColumn="0" w:lastRowLastColumn="0"/>
              <w:rPr>
                <w:b/>
                <w:bCs/>
                <w:i/>
                <w:iCs/>
                <w:sz w:val="20"/>
                <w:szCs w:val="20"/>
              </w:rPr>
            </w:pPr>
          </w:p>
          <w:p w14:paraId="0B865B13" w14:textId="06B4A3D7" w:rsidR="00DE7F7F" w:rsidRDefault="00DE7F7F" w:rsidP="00C41ED1">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Develop models at the appropriate scale to describe the atomic composition of simple molecules (such as ammonia or methanol given a formula</w:t>
            </w:r>
            <w:r w:rsidR="00657D8A">
              <w:t xml:space="preserve">. </w:t>
            </w:r>
            <w:r w:rsidR="00657D8A" w:rsidRPr="004A2191">
              <w:rPr>
                <w:highlight w:val="yellow"/>
              </w:rPr>
              <w:t>(</w:t>
            </w:r>
            <w:hyperlink r:id="rId24" w:history="1">
              <w:r w:rsidR="00657D8A" w:rsidRPr="004A2191">
                <w:rPr>
                  <w:rStyle w:val="Hyperlink"/>
                  <w:sz w:val="20"/>
                  <w:szCs w:val="20"/>
                  <w:highlight w:val="yellow"/>
                </w:rPr>
                <w:t>MS-PS1-1</w:t>
              </w:r>
            </w:hyperlink>
            <w:r w:rsidR="00657D8A" w:rsidRPr="004A2191">
              <w:rPr>
                <w:highlight w:val="yellow"/>
              </w:rPr>
              <w:t>)</w:t>
            </w:r>
            <w:r w:rsidR="006E70D7" w:rsidRPr="004A2191">
              <w:rPr>
                <w:highlight w:val="yellow"/>
              </w:rPr>
              <w:t xml:space="preserve"> -</w:t>
            </w:r>
          </w:p>
          <w:p w14:paraId="0B865B14" w14:textId="77777777" w:rsidR="00DE7F7F" w:rsidRDefault="00DE7F7F" w:rsidP="009E647F">
            <w:pPr>
              <w:cnfStyle w:val="000000100000" w:firstRow="0" w:lastRow="0" w:firstColumn="0" w:lastColumn="0" w:oddVBand="0" w:evenVBand="0" w:oddHBand="1" w:evenHBand="0" w:firstRowFirstColumn="0" w:firstRowLastColumn="0" w:lastRowFirstColumn="0" w:lastRowLastColumn="0"/>
            </w:pPr>
          </w:p>
          <w:p w14:paraId="0B865B15" w14:textId="77777777" w:rsidR="00DE7F7F" w:rsidRPr="00841AD6" w:rsidRDefault="00DE7F7F" w:rsidP="009E647F">
            <w:pPr>
              <w:cnfStyle w:val="000000100000" w:firstRow="0" w:lastRow="0" w:firstColumn="0" w:lastColumn="0" w:oddVBand="0" w:evenVBand="0" w:oddHBand="1" w:evenHBand="0" w:firstRowFirstColumn="0" w:firstRowLastColumn="0" w:lastRowFirstColumn="0" w:lastRowLastColumn="0"/>
            </w:pPr>
          </w:p>
          <w:p w14:paraId="39DE4AB9" w14:textId="07F936B7" w:rsidR="00DE7F7F" w:rsidRDefault="00DE7F7F" w:rsidP="00902825">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Develop models to describe the atomic composition of extended structures (such as crystals</w:t>
            </w:r>
            <w:r w:rsidR="006C7B16">
              <w:t xml:space="preserve"> or extended polymers</w:t>
            </w:r>
            <w:r>
              <w:t>.</w:t>
            </w:r>
            <w:r w:rsidR="00657D8A">
              <w:t xml:space="preserve"> (</w:t>
            </w:r>
            <w:hyperlink r:id="rId25" w:history="1">
              <w:r w:rsidR="00657D8A" w:rsidRPr="0002220C">
                <w:rPr>
                  <w:rStyle w:val="Hyperlink"/>
                  <w:sz w:val="20"/>
                  <w:szCs w:val="20"/>
                </w:rPr>
                <w:t>MS-PS1-1</w:t>
              </w:r>
            </w:hyperlink>
            <w:r w:rsidR="00657D8A">
              <w:t>)</w:t>
            </w:r>
          </w:p>
          <w:p w14:paraId="3FE7E91E" w14:textId="77777777" w:rsidR="00902825" w:rsidRDefault="00902825" w:rsidP="00902825">
            <w:pPr>
              <w:pStyle w:val="ListParagraph"/>
              <w:spacing w:after="0" w:line="240" w:lineRule="auto"/>
              <w:ind w:left="466"/>
              <w:cnfStyle w:val="000000100000" w:firstRow="0" w:lastRow="0" w:firstColumn="0" w:lastColumn="0" w:oddVBand="0" w:evenVBand="0" w:oddHBand="1" w:evenHBand="0" w:firstRowFirstColumn="0" w:firstRowLastColumn="0" w:lastRowFirstColumn="0" w:lastRowLastColumn="0"/>
            </w:pPr>
          </w:p>
          <w:p w14:paraId="3BEA392C" w14:textId="3F37BC4D" w:rsidR="00902825" w:rsidRDefault="00902825" w:rsidP="00902825">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Analyze and interpret patterns in data on the properties of substances before and after the substances interact to determine if a chemical reaction has occurred.  </w:t>
            </w:r>
            <w:r w:rsidR="00657D8A">
              <w:t>(</w:t>
            </w:r>
            <w:hyperlink r:id="rId26" w:history="1">
              <w:r w:rsidR="00657D8A" w:rsidRPr="0002220C">
                <w:rPr>
                  <w:rStyle w:val="Hyperlink"/>
                  <w:sz w:val="20"/>
                  <w:szCs w:val="20"/>
                </w:rPr>
                <w:t>MS-PS1-2</w:t>
              </w:r>
            </w:hyperlink>
            <w:r w:rsidR="00657D8A">
              <w:rPr>
                <w:rStyle w:val="Hyperlink"/>
                <w:sz w:val="20"/>
                <w:szCs w:val="20"/>
              </w:rPr>
              <w:t>)</w:t>
            </w:r>
          </w:p>
          <w:p w14:paraId="23A02421" w14:textId="77777777" w:rsidR="00902825" w:rsidRDefault="00902825" w:rsidP="00902825">
            <w:pPr>
              <w:pStyle w:val="ListParagraph"/>
              <w:cnfStyle w:val="000000100000" w:firstRow="0" w:lastRow="0" w:firstColumn="0" w:lastColumn="0" w:oddVBand="0" w:evenVBand="0" w:oddHBand="1" w:evenHBand="0" w:firstRowFirstColumn="0" w:firstRowLastColumn="0" w:lastRowFirstColumn="0" w:lastRowLastColumn="0"/>
            </w:pPr>
          </w:p>
          <w:p w14:paraId="59879A76" w14:textId="77777777" w:rsidR="00902825" w:rsidRPr="009F0E55" w:rsidRDefault="00902825" w:rsidP="00902825">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r>
              <w:t xml:space="preserve">Develop and use a model that describes the conservation of Energy and Matter and how the total number of atoms does not change in a chemical reactions and mass is conserved.  </w:t>
            </w:r>
            <w:r w:rsidR="00657D8A">
              <w:t>(</w:t>
            </w:r>
            <w:hyperlink r:id="rId27" w:history="1">
              <w:r w:rsidR="00657D8A" w:rsidRPr="0002220C">
                <w:rPr>
                  <w:rStyle w:val="Hyperlink"/>
                  <w:sz w:val="20"/>
                </w:rPr>
                <w:t>MS-PS1-5</w:t>
              </w:r>
            </w:hyperlink>
            <w:r w:rsidR="00657D8A">
              <w:rPr>
                <w:rStyle w:val="Hyperlink"/>
                <w:sz w:val="20"/>
              </w:rPr>
              <w:t>)</w:t>
            </w:r>
          </w:p>
          <w:p w14:paraId="423D8A11" w14:textId="77777777" w:rsidR="009F0E55" w:rsidRDefault="009F0E55" w:rsidP="009F0E55">
            <w:pPr>
              <w:pStyle w:val="ListParagraph"/>
              <w:cnfStyle w:val="000000100000" w:firstRow="0" w:lastRow="0" w:firstColumn="0" w:lastColumn="0" w:oddVBand="0" w:evenVBand="0" w:oddHBand="1" w:evenHBand="0" w:firstRowFirstColumn="0" w:firstRowLastColumn="0" w:lastRowFirstColumn="0" w:lastRowLastColumn="0"/>
            </w:pPr>
          </w:p>
          <w:p w14:paraId="7C37964B" w14:textId="1B272A49" w:rsidR="00BF5377" w:rsidRPr="007949C3" w:rsidRDefault="00BF5377" w:rsidP="00BF5377">
            <w:pPr>
              <w:cnfStyle w:val="000000100000" w:firstRow="0" w:lastRow="0" w:firstColumn="0" w:lastColumn="0" w:oddVBand="0" w:evenVBand="0" w:oddHBand="1" w:evenHBand="0" w:firstRowFirstColumn="0" w:firstRowLastColumn="0" w:lastRowFirstColumn="0" w:lastRowLastColumn="0"/>
              <w:rPr>
                <w:b/>
                <w:bCs/>
              </w:rPr>
            </w:pPr>
            <w:r w:rsidRPr="007949C3">
              <w:rPr>
                <w:b/>
                <w:bCs/>
              </w:rPr>
              <w:t>COVID-19 note: In 20-21 plan to add enrichments for:</w:t>
            </w:r>
          </w:p>
          <w:p w14:paraId="0B865B19" w14:textId="74DC8494" w:rsidR="009F0E55" w:rsidRPr="0085346A" w:rsidRDefault="00BF5377" w:rsidP="00BF5377">
            <w:pPr>
              <w:cnfStyle w:val="000000100000" w:firstRow="0" w:lastRow="0" w:firstColumn="0" w:lastColumn="0" w:oddVBand="0" w:evenVBand="0" w:oddHBand="1" w:evenHBand="0" w:firstRowFirstColumn="0" w:firstRowLastColumn="0" w:lastRowFirstColumn="0" w:lastRowLastColumn="0"/>
            </w:pPr>
            <w:r w:rsidRPr="007949C3">
              <w:rPr>
                <w:b/>
                <w:bCs/>
              </w:rPr>
              <w:t xml:space="preserve">Cross Cutting Concepts: </w:t>
            </w:r>
            <w:hyperlink r:id="rId28" w:history="1">
              <w:r w:rsidR="00B54D3E" w:rsidRPr="007949C3">
                <w:rPr>
                  <w:rStyle w:val="Hyperlink"/>
                  <w:b/>
                  <w:bCs/>
                </w:rPr>
                <w:t>c</w:t>
              </w:r>
              <w:r w:rsidR="00F50B76" w:rsidRPr="007949C3">
                <w:rPr>
                  <w:rStyle w:val="Hyperlink"/>
                  <w:b/>
                  <w:bCs/>
                </w:rPr>
                <w:t>reate models</w:t>
              </w:r>
            </w:hyperlink>
            <w:r w:rsidR="00F50B76" w:rsidRPr="007949C3">
              <w:rPr>
                <w:b/>
                <w:bCs/>
              </w:rPr>
              <w:t xml:space="preserve"> for systems to show </w:t>
            </w:r>
            <w:r w:rsidR="00B54D3E" w:rsidRPr="007949C3">
              <w:rPr>
                <w:b/>
                <w:bCs/>
              </w:rPr>
              <w:t>components</w:t>
            </w:r>
            <w:r w:rsidR="00F50B76" w:rsidRPr="007949C3">
              <w:rPr>
                <w:b/>
                <w:bCs/>
              </w:rPr>
              <w:t xml:space="preserve"> and interactions of those </w:t>
            </w:r>
            <w:r w:rsidR="00B54D3E" w:rsidRPr="007949C3">
              <w:rPr>
                <w:b/>
                <w:bCs/>
              </w:rPr>
              <w:t>components</w:t>
            </w:r>
            <w:r w:rsidR="005075A5" w:rsidRPr="007949C3">
              <w:rPr>
                <w:b/>
                <w:bCs/>
              </w:rPr>
              <w:t xml:space="preserve"> and </w:t>
            </w:r>
            <w:r w:rsidR="00882F17" w:rsidRPr="007949C3">
              <w:rPr>
                <w:b/>
                <w:bCs/>
              </w:rPr>
              <w:t>explain</w:t>
            </w:r>
            <w:r w:rsidR="00981BB1" w:rsidRPr="007949C3">
              <w:rPr>
                <w:b/>
                <w:bCs/>
              </w:rPr>
              <w:t xml:space="preserve"> change</w:t>
            </w:r>
            <w:r w:rsidR="00882F17" w:rsidRPr="007949C3">
              <w:rPr>
                <w:b/>
                <w:bCs/>
              </w:rPr>
              <w:t xml:space="preserve"> using </w:t>
            </w:r>
            <w:hyperlink r:id="rId29" w:history="1">
              <w:r w:rsidR="00882F17" w:rsidRPr="007949C3">
                <w:rPr>
                  <w:rStyle w:val="Hyperlink"/>
                  <w:b/>
                  <w:bCs/>
                </w:rPr>
                <w:t>cause, mechanism, effect</w:t>
              </w:r>
            </w:hyperlink>
            <w:r w:rsidR="00981BB1" w:rsidRPr="007949C3">
              <w:rPr>
                <w:b/>
                <w:bCs/>
              </w:rPr>
              <w:t xml:space="preserve"> as a thinking tool.</w:t>
            </w:r>
            <w:r w:rsidR="00981BB1">
              <w:t xml:space="preserve">  </w:t>
            </w:r>
            <w:r w:rsidR="00882F17">
              <w:t xml:space="preserve"> </w:t>
            </w:r>
            <w:r w:rsidR="00B54D3E">
              <w:t xml:space="preserve"> </w:t>
            </w:r>
            <w:r w:rsidR="008C1664" w:rsidRPr="00E91B21">
              <w:rPr>
                <w:b/>
                <w:bCs/>
              </w:rPr>
              <w:t xml:space="preserve">Emphasize the </w:t>
            </w:r>
            <w:hyperlink r:id="rId30" w:history="1">
              <w:r w:rsidR="008C1664" w:rsidRPr="00E91B21">
                <w:rPr>
                  <w:rStyle w:val="Hyperlink"/>
                  <w:b/>
                  <w:bCs/>
                </w:rPr>
                <w:t>scale of atoms</w:t>
              </w:r>
            </w:hyperlink>
            <w:r w:rsidR="0052255F" w:rsidRPr="00E91B21">
              <w:rPr>
                <w:b/>
                <w:bCs/>
              </w:rPr>
              <w:t xml:space="preserve"> to show things exist to the very small and very large.</w:t>
            </w:r>
            <w:r w:rsidR="0052255F">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20E27A86" w14:textId="34674C34"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0B865B1B" w14:textId="77777777" w:rsidR="00DE7F7F" w:rsidRDefault="00DE7F7F" w:rsidP="009E647F">
            <w:pPr>
              <w:pStyle w:val="ListParagraph"/>
              <w:ind w:left="16"/>
              <w:cnfStyle w:val="000000100000" w:firstRow="0" w:lastRow="0" w:firstColumn="0" w:lastColumn="0" w:oddVBand="0" w:evenVBand="0" w:oddHBand="1" w:evenHBand="0" w:firstRowFirstColumn="0" w:firstRowLastColumn="0" w:lastRowFirstColumn="0" w:lastRowLastColumn="0"/>
              <w:rPr>
                <w:sz w:val="20"/>
                <w:szCs w:val="20"/>
              </w:rPr>
            </w:pPr>
            <w:r w:rsidRPr="30B0CFBF">
              <w:rPr>
                <w:sz w:val="20"/>
                <w:szCs w:val="20"/>
              </w:rPr>
              <w:t xml:space="preserve"> </w:t>
            </w:r>
          </w:p>
          <w:p w14:paraId="0B865B1C" w14:textId="0E714E6C" w:rsidR="00DE7F7F" w:rsidRPr="00362C0F" w:rsidRDefault="00362C0F" w:rsidP="00362C0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A.  </w:t>
            </w:r>
            <w:r w:rsidR="00DE7F7F" w:rsidRPr="00362C0F">
              <w:rPr>
                <w:sz w:val="20"/>
              </w:rPr>
              <w:t>Identify and describe the differences between individual atoms, molecules, and extended structures with repeating subunits.</w:t>
            </w:r>
          </w:p>
          <w:p w14:paraId="0B865B1D" w14:textId="77777777" w:rsidR="00DE7F7F" w:rsidRPr="00011FA5" w:rsidRDefault="00DE7F7F" w:rsidP="009E647F">
            <w:pPr>
              <w:ind w:left="90" w:hanging="432"/>
              <w:cnfStyle w:val="000000100000" w:firstRow="0" w:lastRow="0" w:firstColumn="0" w:lastColumn="0" w:oddVBand="0" w:evenVBand="0" w:oddHBand="1" w:evenHBand="0" w:firstRowFirstColumn="0" w:firstRowLastColumn="0" w:lastRowFirstColumn="0" w:lastRowLastColumn="0"/>
              <w:rPr>
                <w:sz w:val="20"/>
              </w:rPr>
            </w:pPr>
          </w:p>
          <w:p w14:paraId="0B865B1E" w14:textId="2641888C" w:rsidR="00DE7F7F" w:rsidRPr="00362C0F" w:rsidRDefault="00362C0F" w:rsidP="00362C0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B.  </w:t>
            </w:r>
            <w:r w:rsidR="00DE7F7F" w:rsidRPr="00362C0F">
              <w:rPr>
                <w:sz w:val="20"/>
              </w:rPr>
              <w:t>Compare and contrast pure substances to elements.</w:t>
            </w:r>
          </w:p>
          <w:p w14:paraId="2A174C20" w14:textId="77777777" w:rsidR="00902825" w:rsidRPr="00011FA5" w:rsidRDefault="00902825" w:rsidP="00902825">
            <w:pPr>
              <w:pStyle w:val="ListParagraph"/>
              <w:cnfStyle w:val="000000100000" w:firstRow="0" w:lastRow="0" w:firstColumn="0" w:lastColumn="0" w:oddVBand="0" w:evenVBand="0" w:oddHBand="1" w:evenHBand="0" w:firstRowFirstColumn="0" w:firstRowLastColumn="0" w:lastRowFirstColumn="0" w:lastRowLastColumn="0"/>
              <w:rPr>
                <w:sz w:val="20"/>
              </w:rPr>
            </w:pPr>
          </w:p>
          <w:p w14:paraId="27E8FC0B" w14:textId="584438F6" w:rsidR="00CA2AC0" w:rsidRPr="00011FA5" w:rsidRDefault="00D1736E" w:rsidP="00CA2AC0">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C.  </w:t>
            </w:r>
            <w:r w:rsidR="005D6EF7" w:rsidRPr="00011FA5">
              <w:rPr>
                <w:sz w:val="20"/>
              </w:rPr>
              <w:t xml:space="preserve">Organize data </w:t>
            </w:r>
            <w:r w:rsidR="00DA0FF3" w:rsidRPr="00011FA5">
              <w:rPr>
                <w:sz w:val="20"/>
              </w:rPr>
              <w:t>and identify patterns of the chemical and physical properties of each substance before and after a chemical interaction.</w:t>
            </w:r>
          </w:p>
          <w:p w14:paraId="4C4A13ED" w14:textId="67F2F88C" w:rsidR="00CA2AC0" w:rsidRPr="00011FA5" w:rsidRDefault="00CA2AC0" w:rsidP="00CA2AC0">
            <w:pPr>
              <w:cnfStyle w:val="000000100000" w:firstRow="0" w:lastRow="0" w:firstColumn="0" w:lastColumn="0" w:oddVBand="0" w:evenVBand="0" w:oddHBand="1" w:evenHBand="0" w:firstRowFirstColumn="0" w:firstRowLastColumn="0" w:lastRowFirstColumn="0" w:lastRowLastColumn="0"/>
              <w:rPr>
                <w:sz w:val="20"/>
              </w:rPr>
            </w:pPr>
          </w:p>
          <w:p w14:paraId="31E8E59F" w14:textId="77777777" w:rsidR="00011FA5" w:rsidRDefault="003D20EB" w:rsidP="003D20EB">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D1:  Identify that chemical reactions recombine atoms to form </w:t>
            </w:r>
          </w:p>
          <w:p w14:paraId="384AAC15" w14:textId="4EBDE126" w:rsidR="003D20EB" w:rsidRPr="00011FA5" w:rsidRDefault="003D20EB" w:rsidP="003D20EB">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new molecules. </w:t>
            </w:r>
          </w:p>
          <w:p w14:paraId="23B86225" w14:textId="77777777" w:rsidR="003D20EB" w:rsidRPr="00011FA5" w:rsidRDefault="003D20EB" w:rsidP="003D20EB">
            <w:pPr>
              <w:cnfStyle w:val="000000100000" w:firstRow="0" w:lastRow="0" w:firstColumn="0" w:lastColumn="0" w:oddVBand="0" w:evenVBand="0" w:oddHBand="1" w:evenHBand="0" w:firstRowFirstColumn="0" w:firstRowLastColumn="0" w:lastRowFirstColumn="0" w:lastRowLastColumn="0"/>
              <w:rPr>
                <w:sz w:val="20"/>
              </w:rPr>
            </w:pPr>
          </w:p>
          <w:p w14:paraId="7399E7FA" w14:textId="33F0E8A5" w:rsidR="003D20EB" w:rsidRPr="00011FA5" w:rsidRDefault="003D20EB" w:rsidP="003D20EB">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D2:  Recognize that atoms have mass and it is the same for all atoms of that type.</w:t>
            </w:r>
          </w:p>
          <w:p w14:paraId="7265470C" w14:textId="77777777" w:rsidR="003D20EB" w:rsidRPr="00011FA5" w:rsidRDefault="003D20EB" w:rsidP="003D20EB">
            <w:pPr>
              <w:cnfStyle w:val="000000100000" w:firstRow="0" w:lastRow="0" w:firstColumn="0" w:lastColumn="0" w:oddVBand="0" w:evenVBand="0" w:oddHBand="1" w:evenHBand="0" w:firstRowFirstColumn="0" w:firstRowLastColumn="0" w:lastRowFirstColumn="0" w:lastRowLastColumn="0"/>
              <w:rPr>
                <w:sz w:val="20"/>
              </w:rPr>
            </w:pPr>
          </w:p>
          <w:p w14:paraId="3263807C" w14:textId="42E9C92E" w:rsidR="003D20EB" w:rsidRPr="00011FA5" w:rsidRDefault="003D20EB" w:rsidP="003D20EB">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D3:  Recognize indicators of a chemical reaction.</w:t>
            </w:r>
          </w:p>
          <w:p w14:paraId="2E44E8E5" w14:textId="77777777" w:rsidR="003D20EB" w:rsidRPr="00011FA5" w:rsidRDefault="003D20EB" w:rsidP="003D20EB">
            <w:pPr>
              <w:cnfStyle w:val="000000100000" w:firstRow="0" w:lastRow="0" w:firstColumn="0" w:lastColumn="0" w:oddVBand="0" w:evenVBand="0" w:oddHBand="1" w:evenHBand="0" w:firstRowFirstColumn="0" w:firstRowLastColumn="0" w:lastRowFirstColumn="0" w:lastRowLastColumn="0"/>
              <w:rPr>
                <w:sz w:val="20"/>
              </w:rPr>
            </w:pPr>
          </w:p>
          <w:p w14:paraId="0B865B28" w14:textId="015A0683" w:rsidR="00DE7F7F" w:rsidRPr="00011FA5" w:rsidRDefault="003D20EB" w:rsidP="005F0C94">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D4:  Account for the number of atoms in the reactants and products of a chemical reaction.</w:t>
            </w:r>
          </w:p>
          <w:p w14:paraId="0B865B29" w14:textId="77777777" w:rsidR="00DE7F7F" w:rsidRPr="00844B88" w:rsidRDefault="00DE7F7F" w:rsidP="009E647F">
            <w:pPr>
              <w:pStyle w:val="ListParagraph"/>
              <w:ind w:left="0"/>
              <w:cnfStyle w:val="000000100000" w:firstRow="0" w:lastRow="0" w:firstColumn="0" w:lastColumn="0" w:oddVBand="0" w:evenVBand="0" w:oddHBand="1" w:evenHBand="0" w:firstRowFirstColumn="0" w:firstRowLastColumn="0" w:lastRowFirstColumn="0" w:lastRowLastColumn="0"/>
              <w:rPr>
                <w:sz w:val="20"/>
                <w:szCs w:val="20"/>
                <w:u w:val="single"/>
              </w:rPr>
            </w:pPr>
          </w:p>
          <w:p w14:paraId="0B865B2B" w14:textId="1B2DB8E7" w:rsidR="00DE7F7F" w:rsidRPr="00844B88" w:rsidRDefault="00DE7F7F" w:rsidP="009E647F">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30B0CFBF">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B2C" w14:textId="77777777" w:rsidR="00DE7F7F" w:rsidRPr="0079174D" w:rsidRDefault="00DE7F7F" w:rsidP="009E647F">
            <w:pPr>
              <w:pStyle w:val="ListParagraph"/>
              <w:ind w:right="113" w:hanging="704"/>
              <w:cnfStyle w:val="000000100000" w:firstRow="0" w:lastRow="0" w:firstColumn="0" w:lastColumn="0" w:oddVBand="0" w:evenVBand="0" w:oddHBand="1" w:evenHBand="0" w:firstRowFirstColumn="0" w:firstRowLastColumn="0" w:lastRowFirstColumn="0" w:lastRowLastColumn="0"/>
              <w:rPr>
                <w:sz w:val="20"/>
                <w:szCs w:val="20"/>
              </w:rPr>
            </w:pPr>
            <w:r w:rsidRPr="30B0CFBF">
              <w:rPr>
                <w:sz w:val="20"/>
                <w:szCs w:val="20"/>
              </w:rPr>
              <w:t>Student’s performance reflects insufficient progress towards foundational skills and knowledge.</w:t>
            </w:r>
          </w:p>
        </w:tc>
      </w:tr>
    </w:tbl>
    <w:p w14:paraId="0B865B2F" w14:textId="77777777" w:rsidR="00DE7F7F" w:rsidRDefault="00DE7F7F" w:rsidP="00DE7F7F">
      <w:pPr>
        <w:spacing w:after="0"/>
        <w:rPr>
          <w:sz w:val="24"/>
        </w:rPr>
      </w:pPr>
    </w:p>
    <w:p w14:paraId="0B865B89" w14:textId="507599D9" w:rsidR="00DE7F7F" w:rsidRDefault="00DE7F7F" w:rsidP="00DE7F7F">
      <w:pPr>
        <w:spacing w:after="0"/>
        <w:rPr>
          <w:sz w:val="24"/>
        </w:rPr>
      </w:pPr>
    </w:p>
    <w:tbl>
      <w:tblPr>
        <w:tblStyle w:val="LightList"/>
        <w:tblW w:w="14395" w:type="dxa"/>
        <w:tblLayout w:type="fixed"/>
        <w:tblLook w:val="04A0" w:firstRow="1" w:lastRow="0" w:firstColumn="1" w:lastColumn="0" w:noHBand="0" w:noVBand="1"/>
      </w:tblPr>
      <w:tblGrid>
        <w:gridCol w:w="805"/>
        <w:gridCol w:w="7470"/>
        <w:gridCol w:w="4950"/>
        <w:gridCol w:w="360"/>
        <w:gridCol w:w="810"/>
      </w:tblGrid>
      <w:tr w:rsidR="00011FA5" w:rsidRPr="00844B88" w14:paraId="0B865B8B" w14:textId="77777777" w:rsidTr="00011FA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2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BC19D7" w14:textId="27688CA4" w:rsidR="00011FA5" w:rsidRPr="00524D06" w:rsidRDefault="00011FA5" w:rsidP="009E647F">
            <w:pPr>
              <w:jc w:val="center"/>
              <w:rPr>
                <w:b w:val="0"/>
                <w:bCs w:val="0"/>
                <w:sz w:val="20"/>
                <w:szCs w:val="20"/>
              </w:rPr>
            </w:pPr>
            <w:r>
              <w:rPr>
                <w:color w:val="auto"/>
                <w:sz w:val="20"/>
                <w:szCs w:val="20"/>
              </w:rPr>
              <w:t xml:space="preserve">                                Topic: Ther</w:t>
            </w:r>
            <w:r w:rsidRPr="00524D06">
              <w:rPr>
                <w:color w:val="auto"/>
                <w:sz w:val="20"/>
                <w:szCs w:val="20"/>
              </w:rPr>
              <w:t>mal Energy</w:t>
            </w:r>
            <w:r>
              <w:rPr>
                <w:color w:val="auto"/>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65B8A" w14:textId="49424A7D" w:rsidR="00011FA5" w:rsidRPr="00524D06" w:rsidRDefault="00011FA5" w:rsidP="00011FA5">
            <w:pPr>
              <w:jc w:val="right"/>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Semester 1</w:t>
            </w:r>
          </w:p>
        </w:tc>
      </w:tr>
      <w:tr w:rsidR="00DE7F7F" w:rsidRPr="00844B88" w14:paraId="0B865B8D"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8C" w14:textId="77777777" w:rsidR="00DE7F7F" w:rsidRPr="00173F6E" w:rsidRDefault="00DE7F7F" w:rsidP="009E647F">
            <w:pPr>
              <w:jc w:val="center"/>
              <w:rPr>
                <w:b w:val="0"/>
                <w:bCs w:val="0"/>
                <w:sz w:val="20"/>
                <w:szCs w:val="20"/>
              </w:rPr>
            </w:pPr>
            <w:r w:rsidRPr="00524D06">
              <w:rPr>
                <w:bCs w:val="0"/>
                <w:sz w:val="20"/>
                <w:szCs w:val="20"/>
              </w:rPr>
              <w:t>D</w:t>
            </w:r>
            <w:r w:rsidRPr="00524D06">
              <w:rPr>
                <w:sz w:val="20"/>
                <w:szCs w:val="20"/>
              </w:rPr>
              <w:t>riving</w:t>
            </w:r>
            <w:r w:rsidRPr="04DFF792">
              <w:rPr>
                <w:sz w:val="20"/>
                <w:szCs w:val="20"/>
              </w:rPr>
              <w:t xml:space="preserve"> Questions: </w:t>
            </w:r>
            <w:r w:rsidRPr="04DFF792">
              <w:rPr>
                <w:b w:val="0"/>
                <w:bCs w:val="0"/>
                <w:sz w:val="20"/>
                <w:szCs w:val="20"/>
              </w:rPr>
              <w:t>How can we design something that can warm something up or cool something down using a chemical reaction?</w:t>
            </w:r>
            <w:r w:rsidRPr="04DFF792">
              <w:rPr>
                <w:sz w:val="20"/>
                <w:szCs w:val="20"/>
              </w:rPr>
              <w:t xml:space="preserve"> </w:t>
            </w:r>
          </w:p>
        </w:tc>
      </w:tr>
      <w:tr w:rsidR="00DE7F7F" w:rsidRPr="00844B88" w14:paraId="0B865B8F"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8E" w14:textId="77777777" w:rsidR="00DE7F7F" w:rsidRDefault="00DE7F7F" w:rsidP="009E647F">
            <w:pPr>
              <w:jc w:val="center"/>
              <w:rPr>
                <w:b w:val="0"/>
                <w:bCs w:val="0"/>
                <w:sz w:val="20"/>
                <w:szCs w:val="20"/>
              </w:rPr>
            </w:pPr>
            <w:r w:rsidRPr="04DFF792">
              <w:rPr>
                <w:sz w:val="20"/>
                <w:szCs w:val="20"/>
              </w:rPr>
              <w:t xml:space="preserve">Crosscutting Concept: </w:t>
            </w:r>
            <w:r w:rsidRPr="04DFF792">
              <w:rPr>
                <w:b w:val="0"/>
                <w:bCs w:val="0"/>
                <w:sz w:val="20"/>
                <w:szCs w:val="20"/>
              </w:rPr>
              <w:t>Energy and matter</w:t>
            </w:r>
          </w:p>
        </w:tc>
      </w:tr>
      <w:tr w:rsidR="00DE7F7F" w:rsidRPr="00844B88" w14:paraId="0B865B91"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90" w14:textId="77777777" w:rsidR="00DE7F7F" w:rsidRDefault="00DE7F7F" w:rsidP="009E647F">
            <w:pPr>
              <w:jc w:val="center"/>
              <w:rPr>
                <w:sz w:val="20"/>
                <w:szCs w:val="20"/>
              </w:rPr>
            </w:pPr>
            <w:r w:rsidRPr="04DFF792">
              <w:rPr>
                <w:sz w:val="20"/>
                <w:szCs w:val="20"/>
              </w:rPr>
              <w:t xml:space="preserve">Science and Engineering Practices:  </w:t>
            </w:r>
            <w:r w:rsidRPr="04DFF792">
              <w:rPr>
                <w:b w:val="0"/>
                <w:bCs w:val="0"/>
                <w:sz w:val="20"/>
                <w:szCs w:val="20"/>
              </w:rPr>
              <w:t>Construction explanations and design solutions (Undertake a design solution)</w:t>
            </w:r>
          </w:p>
        </w:tc>
      </w:tr>
      <w:tr w:rsidR="00DE7F7F" w:rsidRPr="00844B88" w14:paraId="0B865B93"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92" w14:textId="77777777" w:rsidR="00DE7F7F" w:rsidRDefault="00DE7F7F" w:rsidP="009E647F">
            <w:pPr>
              <w:jc w:val="center"/>
              <w:rPr>
                <w:sz w:val="20"/>
                <w:szCs w:val="20"/>
              </w:rPr>
            </w:pPr>
            <w:r w:rsidRPr="02533AEE">
              <w:rPr>
                <w:sz w:val="20"/>
                <w:szCs w:val="20"/>
              </w:rPr>
              <w:t xml:space="preserve">Performance Expectation: </w:t>
            </w:r>
            <w:hyperlink r:id="rId31">
              <w:r w:rsidRPr="02533AEE">
                <w:rPr>
                  <w:rStyle w:val="Hyperlink"/>
                  <w:b w:val="0"/>
                  <w:bCs w:val="0"/>
                  <w:sz w:val="20"/>
                  <w:szCs w:val="20"/>
                </w:rPr>
                <w:t>MS-PS1-6</w:t>
              </w:r>
            </w:hyperlink>
            <w:r w:rsidRPr="02533AEE">
              <w:rPr>
                <w:sz w:val="20"/>
                <w:szCs w:val="20"/>
              </w:rPr>
              <w:t xml:space="preserve"> , </w:t>
            </w:r>
            <w:hyperlink r:id="rId32">
              <w:r w:rsidRPr="02533AEE">
                <w:rPr>
                  <w:rStyle w:val="Hyperlink"/>
                  <w:b w:val="0"/>
                  <w:bCs w:val="0"/>
                  <w:sz w:val="20"/>
                  <w:szCs w:val="20"/>
                </w:rPr>
                <w:t>ETS1-3</w:t>
              </w:r>
            </w:hyperlink>
            <w:r w:rsidRPr="02533AEE">
              <w:rPr>
                <w:sz w:val="20"/>
                <w:szCs w:val="20"/>
              </w:rPr>
              <w:t xml:space="preserve"> </w:t>
            </w:r>
            <w:r w:rsidRPr="02533AEE">
              <w:rPr>
                <w:b w:val="0"/>
                <w:bCs w:val="0"/>
                <w:sz w:val="20"/>
                <w:szCs w:val="20"/>
              </w:rPr>
              <w:t xml:space="preserve">Analyze data from tests to determine similarities and differences among several design solutions to identify the best characteristics of each that can be combined into a new solution to better meet the criteria for success. </w:t>
            </w:r>
          </w:p>
        </w:tc>
      </w:tr>
      <w:tr w:rsidR="00CC34CB" w:rsidRPr="00844B88" w14:paraId="439B13AA"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C1E5D5" w14:textId="374E5A43" w:rsidR="00CC34CB" w:rsidRPr="02533AEE" w:rsidRDefault="00CC34CB" w:rsidP="00011FA5">
            <w:pPr>
              <w:jc w:val="center"/>
              <w:rPr>
                <w:sz w:val="20"/>
                <w:szCs w:val="20"/>
              </w:rPr>
            </w:pPr>
            <w:r>
              <w:rPr>
                <w:sz w:val="20"/>
                <w:szCs w:val="20"/>
              </w:rPr>
              <w:t>Key Vocabulary: thermal energy, endothermic, exothermic, chemical reaction, constraints</w:t>
            </w:r>
          </w:p>
        </w:tc>
      </w:tr>
      <w:tr w:rsidR="00DE7F7F" w:rsidRPr="00844B88" w14:paraId="0B865B98" w14:textId="77777777" w:rsidTr="003D19EE">
        <w:trPr>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0B865B94" w14:textId="77777777" w:rsidR="00DE7F7F" w:rsidRPr="003C5B3E" w:rsidRDefault="00DE7F7F" w:rsidP="009E647F">
            <w:pPr>
              <w:jc w:val="center"/>
              <w:rPr>
                <w:b w:val="0"/>
                <w:bCs w:val="0"/>
                <w:sz w:val="20"/>
                <w:szCs w:val="20"/>
              </w:rPr>
            </w:pPr>
            <w:r w:rsidRPr="04DFF792">
              <w:rPr>
                <w:b w:val="0"/>
                <w:bCs w:val="0"/>
                <w:sz w:val="20"/>
                <w:szCs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0B865B95"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4DFF792">
              <w:rPr>
                <w:sz w:val="20"/>
                <w:szCs w:val="20"/>
              </w:rPr>
              <w:t>Level 3</w:t>
            </w:r>
          </w:p>
        </w:tc>
        <w:tc>
          <w:tcPr>
            <w:tcW w:w="53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B865B96"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4DFF792">
              <w:rPr>
                <w:sz w:val="20"/>
                <w:szCs w:val="20"/>
              </w:rPr>
              <w:t>Level 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0B865B97" w14:textId="77777777" w:rsidR="00DE7F7F" w:rsidRDefault="00DE7F7F" w:rsidP="009E647F">
            <w:pPr>
              <w:jc w:val="center"/>
              <w:cnfStyle w:val="000000000000" w:firstRow="0" w:lastRow="0" w:firstColumn="0" w:lastColumn="0" w:oddVBand="0" w:evenVBand="0" w:oddHBand="0" w:evenHBand="0" w:firstRowFirstColumn="0" w:firstRowLastColumn="0" w:lastRowFirstColumn="0" w:lastRowLastColumn="0"/>
              <w:rPr>
                <w:sz w:val="20"/>
                <w:szCs w:val="20"/>
              </w:rPr>
            </w:pPr>
            <w:r w:rsidRPr="04DFF792">
              <w:rPr>
                <w:sz w:val="20"/>
                <w:szCs w:val="20"/>
              </w:rPr>
              <w:t>Level 1</w:t>
            </w:r>
          </w:p>
        </w:tc>
      </w:tr>
      <w:tr w:rsidR="00DE7F7F" w:rsidRPr="00844B88" w14:paraId="0B865BBA" w14:textId="77777777" w:rsidTr="003D19EE">
        <w:trPr>
          <w:cnfStyle w:val="000000100000" w:firstRow="0" w:lastRow="0" w:firstColumn="0" w:lastColumn="0" w:oddVBand="0" w:evenVBand="0" w:oddHBand="1" w:evenHBand="0" w:firstRowFirstColumn="0" w:firstRowLastColumn="0" w:lastRowFirstColumn="0" w:lastRowLastColumn="0"/>
          <w:cantSplit/>
          <w:trHeight w:val="638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B99" w14:textId="77777777" w:rsidR="00DE7F7F" w:rsidRPr="003C5B3E" w:rsidRDefault="00DE7F7F" w:rsidP="009E647F">
            <w:pPr>
              <w:ind w:left="113" w:right="113"/>
              <w:rPr>
                <w:b w:val="0"/>
                <w:bCs w:val="0"/>
                <w:sz w:val="20"/>
                <w:szCs w:val="20"/>
              </w:rPr>
            </w:pPr>
            <w:r w:rsidRPr="04DFF792">
              <w:rPr>
                <w:sz w:val="20"/>
                <w:szCs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0B865B9B" w14:textId="16179C1E" w:rsidR="00DE7F7F" w:rsidRPr="00E91B21" w:rsidRDefault="002A3268" w:rsidP="00E91B21">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0B865B9D" w14:textId="6DDD9160" w:rsidR="00DE7F7F" w:rsidRDefault="00DE7F7F" w:rsidP="009E647F">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Construct a device that either releases or absorbs thermal energy by chemical processes. </w:t>
            </w:r>
          </w:p>
          <w:p w14:paraId="0B865B9F" w14:textId="77777777" w:rsidR="00DE7F7F" w:rsidRDefault="00DE7F7F" w:rsidP="009E647F">
            <w:pPr>
              <w:cnfStyle w:val="000000100000" w:firstRow="0" w:lastRow="0" w:firstColumn="0" w:lastColumn="0" w:oddVBand="0" w:evenVBand="0" w:oddHBand="1" w:evenHBand="0" w:firstRowFirstColumn="0" w:firstRowLastColumn="0" w:lastRowFirstColumn="0" w:lastRowLastColumn="0"/>
            </w:pPr>
          </w:p>
          <w:p w14:paraId="0B865BA0" w14:textId="77777777" w:rsidR="00DE7F7F" w:rsidRDefault="00DE7F7F" w:rsidP="00C41ED1">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pPr>
            <w:r>
              <w:t>Test a device that either releases or absorbs thermal energy by chemical processes while tracking energy flow through the device.</w:t>
            </w:r>
          </w:p>
          <w:p w14:paraId="0B865BA1" w14:textId="77777777" w:rsidR="00DE7F7F" w:rsidRDefault="00DE7F7F" w:rsidP="009E647F">
            <w:pPr>
              <w:pStyle w:val="ListParagraph"/>
              <w:ind w:left="466"/>
              <w:cnfStyle w:val="000000100000" w:firstRow="0" w:lastRow="0" w:firstColumn="0" w:lastColumn="0" w:oddVBand="0" w:evenVBand="0" w:oddHBand="1" w:evenHBand="0" w:firstRowFirstColumn="0" w:firstRowLastColumn="0" w:lastRowFirstColumn="0" w:lastRowLastColumn="0"/>
            </w:pPr>
          </w:p>
          <w:p w14:paraId="0B865BA2" w14:textId="77777777" w:rsidR="00DE7F7F" w:rsidRDefault="00DE7F7F" w:rsidP="00C41ED1">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Evaluate design solutions to determine how well they meet the criteria and constraints of the problems. </w:t>
            </w:r>
          </w:p>
          <w:p w14:paraId="0B865BA4" w14:textId="77777777" w:rsidR="00DE7F7F" w:rsidRDefault="00DE7F7F" w:rsidP="00540FF2">
            <w:pPr>
              <w:cnfStyle w:val="000000100000" w:firstRow="0" w:lastRow="0" w:firstColumn="0" w:lastColumn="0" w:oddVBand="0" w:evenVBand="0" w:oddHBand="1" w:evenHBand="0" w:firstRowFirstColumn="0" w:firstRowLastColumn="0" w:lastRowFirstColumn="0" w:lastRowLastColumn="0"/>
            </w:pPr>
          </w:p>
          <w:p w14:paraId="0B865BA5" w14:textId="00261430" w:rsidR="00DE7F7F" w:rsidRDefault="00DE7F7F" w:rsidP="00C41ED1">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pPr>
            <w:r>
              <w:t>Modify a device that either releases or absorbs thermal energy by chemical processes.</w:t>
            </w:r>
          </w:p>
          <w:p w14:paraId="4FE12311" w14:textId="77777777" w:rsidR="003D19EE" w:rsidRDefault="003D19EE" w:rsidP="003D19EE">
            <w:pPr>
              <w:pStyle w:val="ListParagraph"/>
              <w:spacing w:after="0" w:line="240" w:lineRule="auto"/>
              <w:ind w:left="466"/>
              <w:cnfStyle w:val="000000100000" w:firstRow="0" w:lastRow="0" w:firstColumn="0" w:lastColumn="0" w:oddVBand="0" w:evenVBand="0" w:oddHBand="1" w:evenHBand="0" w:firstRowFirstColumn="0" w:firstRowLastColumn="0" w:lastRowFirstColumn="0" w:lastRowLastColumn="0"/>
            </w:pPr>
          </w:p>
          <w:p w14:paraId="085C83D3" w14:textId="77777777" w:rsidR="00044B8F" w:rsidRDefault="00DE7F7F" w:rsidP="009E647F">
            <w:pPr>
              <w:pStyle w:val="ListParagraph"/>
              <w:ind w:left="466"/>
              <w:cnfStyle w:val="000000100000" w:firstRow="0" w:lastRow="0" w:firstColumn="0" w:lastColumn="0" w:oddVBand="0" w:evenVBand="0" w:oddHBand="1" w:evenHBand="0" w:firstRowFirstColumn="0" w:firstRowLastColumn="0" w:lastRowFirstColumn="0" w:lastRowLastColumn="0"/>
              <w:rPr>
                <w:i/>
                <w:iCs/>
                <w:u w:val="single"/>
              </w:rPr>
            </w:pPr>
            <w:r>
              <w:t>*</w:t>
            </w:r>
            <w:r w:rsidRPr="04DFF792">
              <w:rPr>
                <w:i/>
                <w:iCs/>
                <w:u w:val="single"/>
              </w:rPr>
              <w:t xml:space="preserve">Students are expected to </w:t>
            </w:r>
            <w:r w:rsidR="003D19EE">
              <w:rPr>
                <w:i/>
                <w:iCs/>
                <w:u w:val="single"/>
              </w:rPr>
              <w:t>engage in</w:t>
            </w:r>
            <w:r w:rsidRPr="04DFF792">
              <w:rPr>
                <w:i/>
                <w:iCs/>
                <w:u w:val="single"/>
              </w:rPr>
              <w:t xml:space="preserve"> an </w:t>
            </w:r>
            <w:hyperlink r:id="rId33" w:history="1">
              <w:r w:rsidRPr="00044B8F">
                <w:rPr>
                  <w:rStyle w:val="Hyperlink"/>
                  <w:i/>
                  <w:iCs/>
                </w:rPr>
                <w:t xml:space="preserve">engineering </w:t>
              </w:r>
              <w:r w:rsidRPr="00044B8F">
                <w:rPr>
                  <w:rStyle w:val="Hyperlink"/>
                  <w:b/>
                  <w:bCs/>
                  <w:i/>
                  <w:iCs/>
                </w:rPr>
                <w:t>design cycle</w:t>
              </w:r>
              <w:r w:rsidRPr="00044B8F">
                <w:rPr>
                  <w:rStyle w:val="Hyperlink"/>
                  <w:i/>
                  <w:iCs/>
                </w:rPr>
                <w:t>.</w:t>
              </w:r>
            </w:hyperlink>
          </w:p>
          <w:p w14:paraId="4C3A2755" w14:textId="071DF93C" w:rsidR="00D82B23" w:rsidRDefault="00025B9F" w:rsidP="00540FF2">
            <w:pPr>
              <w:pStyle w:val="ListParagraph"/>
              <w:ind w:left="466"/>
              <w:cnfStyle w:val="000000100000" w:firstRow="0" w:lastRow="0" w:firstColumn="0" w:lastColumn="0" w:oddVBand="0" w:evenVBand="0" w:oddHBand="1" w:evenHBand="0" w:firstRowFirstColumn="0" w:firstRowLastColumn="0" w:lastRowFirstColumn="0" w:lastRowLastColumn="0"/>
              <w:rPr>
                <w:i/>
                <w:iCs/>
              </w:rPr>
            </w:pPr>
            <w:r w:rsidRPr="00044B8F">
              <w:rPr>
                <w:i/>
                <w:iCs/>
              </w:rPr>
              <w:t xml:space="preserve"> </w:t>
            </w:r>
            <w:hyperlink r:id="rId34" w:history="1">
              <w:r w:rsidRPr="00044B8F">
                <w:rPr>
                  <w:rStyle w:val="Hyperlink"/>
                  <w:i/>
                  <w:iCs/>
                  <w:u w:val="none"/>
                </w:rPr>
                <w:t>(sample student notebook for engineering</w:t>
              </w:r>
              <w:r w:rsidR="00044B8F">
                <w:rPr>
                  <w:rStyle w:val="Hyperlink"/>
                  <w:i/>
                  <w:iCs/>
                  <w:u w:val="none"/>
                </w:rPr>
                <w:t xml:space="preserve"> link</w:t>
              </w:r>
              <w:r w:rsidR="00CD20FC" w:rsidRPr="00044B8F">
                <w:rPr>
                  <w:rStyle w:val="Hyperlink"/>
                  <w:i/>
                  <w:iCs/>
                  <w:u w:val="none"/>
                </w:rPr>
                <w:t>)</w:t>
              </w:r>
            </w:hyperlink>
            <w:r w:rsidR="00044B8F">
              <w:rPr>
                <w:i/>
                <w:iCs/>
              </w:rPr>
              <w:t>.</w:t>
            </w:r>
          </w:p>
          <w:p w14:paraId="23EF1BEF" w14:textId="6C4E6EFC" w:rsidR="00540FF2" w:rsidRDefault="00540FF2" w:rsidP="00540FF2">
            <w:pPr>
              <w:pStyle w:val="ListParagraph"/>
              <w:ind w:left="466"/>
              <w:cnfStyle w:val="000000100000" w:firstRow="0" w:lastRow="0" w:firstColumn="0" w:lastColumn="0" w:oddVBand="0" w:evenVBand="0" w:oddHBand="1" w:evenHBand="0" w:firstRowFirstColumn="0" w:firstRowLastColumn="0" w:lastRowFirstColumn="0" w:lastRowLastColumn="0"/>
              <w:rPr>
                <w:i/>
                <w:iCs/>
              </w:rPr>
            </w:pPr>
          </w:p>
          <w:p w14:paraId="0577AB04" w14:textId="77777777" w:rsidR="00E43CF9" w:rsidRPr="007949C3" w:rsidRDefault="00E43CF9" w:rsidP="00E43CF9">
            <w:pPr>
              <w:cnfStyle w:val="000000100000" w:firstRow="0" w:lastRow="0" w:firstColumn="0" w:lastColumn="0" w:oddVBand="0" w:evenVBand="0" w:oddHBand="1" w:evenHBand="0" w:firstRowFirstColumn="0" w:firstRowLastColumn="0" w:lastRowFirstColumn="0" w:lastRowLastColumn="0"/>
              <w:rPr>
                <w:b/>
                <w:bCs/>
              </w:rPr>
            </w:pPr>
            <w:r w:rsidRPr="007949C3">
              <w:rPr>
                <w:b/>
                <w:bCs/>
              </w:rPr>
              <w:t>COVID-19 note: In 20-21 plan to add enrichments for:</w:t>
            </w:r>
          </w:p>
          <w:p w14:paraId="18049EED" w14:textId="5AE87DE9" w:rsidR="00540FF2" w:rsidRPr="00540FF2" w:rsidRDefault="00E43CF9" w:rsidP="00E43CF9">
            <w:pPr>
              <w:cnfStyle w:val="000000100000" w:firstRow="0" w:lastRow="0" w:firstColumn="0" w:lastColumn="0" w:oddVBand="0" w:evenVBand="0" w:oddHBand="1" w:evenHBand="0" w:firstRowFirstColumn="0" w:firstRowLastColumn="0" w:lastRowFirstColumn="0" w:lastRowLastColumn="0"/>
              <w:rPr>
                <w:i/>
                <w:iCs/>
              </w:rPr>
            </w:pPr>
            <w:r w:rsidRPr="007949C3">
              <w:rPr>
                <w:b/>
                <w:bCs/>
              </w:rPr>
              <w:t xml:space="preserve">Cross Cutting Concepts: </w:t>
            </w:r>
            <w:hyperlink r:id="rId35" w:history="1">
              <w:r w:rsidRPr="007949C3">
                <w:rPr>
                  <w:rStyle w:val="Hyperlink"/>
                  <w:b/>
                  <w:bCs/>
                </w:rPr>
                <w:t>create models</w:t>
              </w:r>
            </w:hyperlink>
            <w:r w:rsidRPr="007949C3">
              <w:rPr>
                <w:b/>
                <w:bCs/>
              </w:rPr>
              <w:t xml:space="preserve"> for systems to show components and interactions of those components and explain change using </w:t>
            </w:r>
            <w:hyperlink r:id="rId36" w:history="1">
              <w:r w:rsidRPr="007949C3">
                <w:rPr>
                  <w:rStyle w:val="Hyperlink"/>
                  <w:b/>
                  <w:bCs/>
                </w:rPr>
                <w:t>cause, mechanism, effect</w:t>
              </w:r>
            </w:hyperlink>
            <w:r w:rsidRPr="007949C3">
              <w:rPr>
                <w:b/>
                <w:bCs/>
              </w:rPr>
              <w:t xml:space="preserve"> as a thinking tool.</w:t>
            </w:r>
            <w:r>
              <w:t xml:space="preserve">    </w:t>
            </w:r>
            <w:r w:rsidRPr="00E91B21">
              <w:rPr>
                <w:b/>
                <w:bCs/>
              </w:rPr>
              <w:t xml:space="preserve">Emphasize the </w:t>
            </w:r>
            <w:hyperlink r:id="rId37" w:history="1">
              <w:r w:rsidRPr="00E91B21">
                <w:rPr>
                  <w:rStyle w:val="Hyperlink"/>
                  <w:b/>
                  <w:bCs/>
                </w:rPr>
                <w:t>scale of atoms</w:t>
              </w:r>
            </w:hyperlink>
            <w:r w:rsidRPr="00E91B21">
              <w:rPr>
                <w:b/>
                <w:bCs/>
              </w:rPr>
              <w:t xml:space="preserve"> to show things exist to the very small and very large.</w:t>
            </w:r>
            <w:r>
              <w:t xml:space="preserve">  </w:t>
            </w:r>
          </w:p>
          <w:p w14:paraId="0B865BA6" w14:textId="51D0A441" w:rsidR="00540FF2" w:rsidRPr="00540FF2" w:rsidRDefault="00540FF2" w:rsidP="00540FF2">
            <w:pPr>
              <w:pStyle w:val="ListParagraph"/>
              <w:ind w:left="466"/>
              <w:cnfStyle w:val="000000100000" w:firstRow="0" w:lastRow="0" w:firstColumn="0" w:lastColumn="0" w:oddVBand="0" w:evenVBand="0" w:oddHBand="1" w:evenHBand="0" w:firstRowFirstColumn="0" w:firstRowLastColumn="0" w:lastRowFirstColumn="0" w:lastRowLastColumn="0"/>
              <w:rPr>
                <w:i/>
                <w:i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14:paraId="0B865BA8" w14:textId="2B405DBD" w:rsidR="00DE7F7F" w:rsidRPr="00540FF2" w:rsidRDefault="002A3268" w:rsidP="00540FF2">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0B865BA9" w14:textId="77777777" w:rsidR="00DE7F7F" w:rsidRPr="00011FA5" w:rsidRDefault="00DE7F7F" w:rsidP="00C41ED1">
            <w:pPr>
              <w:pStyle w:val="ListParagraph"/>
              <w:numPr>
                <w:ilvl w:val="0"/>
                <w:numId w:val="19"/>
              </w:numPr>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1. Identify reactions that absorb or give off thermal energy.</w:t>
            </w:r>
          </w:p>
          <w:p w14:paraId="63E47A66" w14:textId="3BA013A2" w:rsidR="00011FA5" w:rsidRPr="00540FF2" w:rsidRDefault="00DE7F7F" w:rsidP="00540FF2">
            <w:pPr>
              <w:pStyle w:val="ListParagraph"/>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2.  Identify when a chemical reaction has occurred</w:t>
            </w:r>
            <w:r w:rsidR="00540FF2">
              <w:rPr>
                <w:sz w:val="20"/>
              </w:rPr>
              <w:t>.</w:t>
            </w:r>
          </w:p>
          <w:p w14:paraId="45537691" w14:textId="77777777" w:rsidR="00011FA5" w:rsidRPr="00011FA5" w:rsidRDefault="00011FA5" w:rsidP="009E647F">
            <w:pPr>
              <w:pStyle w:val="ListParagraph"/>
              <w:ind w:left="342"/>
              <w:cnfStyle w:val="000000100000" w:firstRow="0" w:lastRow="0" w:firstColumn="0" w:lastColumn="0" w:oddVBand="0" w:evenVBand="0" w:oddHBand="1" w:evenHBand="0" w:firstRowFirstColumn="0" w:firstRowLastColumn="0" w:lastRowFirstColumn="0" w:lastRowLastColumn="0"/>
              <w:rPr>
                <w:sz w:val="20"/>
              </w:rPr>
            </w:pPr>
          </w:p>
          <w:p w14:paraId="0B865BAC" w14:textId="77777777" w:rsidR="00DE7F7F" w:rsidRPr="00011FA5" w:rsidRDefault="00DE7F7F" w:rsidP="00C41ED1">
            <w:pPr>
              <w:pStyle w:val="ListParagraph"/>
              <w:numPr>
                <w:ilvl w:val="0"/>
                <w:numId w:val="19"/>
              </w:numPr>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Identify where thermal energy is release or absorbed in a chemical reaction. </w:t>
            </w:r>
          </w:p>
          <w:p w14:paraId="0B865BAD" w14:textId="77777777" w:rsidR="00DE7F7F" w:rsidRPr="00011FA5" w:rsidRDefault="00DE7F7F" w:rsidP="009E647F">
            <w:pPr>
              <w:pStyle w:val="ListParagraph"/>
              <w:ind w:left="342"/>
              <w:cnfStyle w:val="000000100000" w:firstRow="0" w:lastRow="0" w:firstColumn="0" w:lastColumn="0" w:oddVBand="0" w:evenVBand="0" w:oddHBand="1" w:evenHBand="0" w:firstRowFirstColumn="0" w:firstRowLastColumn="0" w:lastRowFirstColumn="0" w:lastRowLastColumn="0"/>
              <w:rPr>
                <w:sz w:val="20"/>
              </w:rPr>
            </w:pPr>
          </w:p>
          <w:p w14:paraId="0B865BAE" w14:textId="77777777" w:rsidR="00DE7F7F" w:rsidRPr="00011FA5" w:rsidRDefault="00DE7F7F" w:rsidP="00C41ED1">
            <w:pPr>
              <w:pStyle w:val="ListParagraph"/>
              <w:numPr>
                <w:ilvl w:val="0"/>
                <w:numId w:val="19"/>
              </w:numPr>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Identify criteria and constraints (examples: criteria of amount, time, cost, and temperature of substance in testing the device) for a design problem. </w:t>
            </w:r>
          </w:p>
          <w:p w14:paraId="0B865BAF" w14:textId="77777777" w:rsidR="00DE7F7F" w:rsidRPr="00011FA5" w:rsidRDefault="00DE7F7F" w:rsidP="009E647F">
            <w:pPr>
              <w:cnfStyle w:val="000000100000" w:firstRow="0" w:lastRow="0" w:firstColumn="0" w:lastColumn="0" w:oddVBand="0" w:evenVBand="0" w:oddHBand="1" w:evenHBand="0" w:firstRowFirstColumn="0" w:firstRowLastColumn="0" w:lastRowFirstColumn="0" w:lastRowLastColumn="0"/>
              <w:rPr>
                <w:sz w:val="20"/>
              </w:rPr>
            </w:pPr>
          </w:p>
          <w:p w14:paraId="0B865BB0" w14:textId="77777777" w:rsidR="00DE7F7F" w:rsidRPr="00011FA5" w:rsidRDefault="00DE7F7F" w:rsidP="00C41ED1">
            <w:pPr>
              <w:pStyle w:val="ListParagraph"/>
              <w:numPr>
                <w:ilvl w:val="0"/>
                <w:numId w:val="19"/>
              </w:numPr>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Respond to the critic from the evaluation stage to make adjustments in the device. </w:t>
            </w:r>
          </w:p>
          <w:p w14:paraId="0B865BB3" w14:textId="75E172AF" w:rsidR="00DE7F7F" w:rsidRDefault="00DE7F7F" w:rsidP="00245F77">
            <w:pPr>
              <w:cnfStyle w:val="000000100000" w:firstRow="0" w:lastRow="0" w:firstColumn="0" w:lastColumn="0" w:oddVBand="0" w:evenVBand="0" w:oddHBand="1" w:evenHBand="0" w:firstRowFirstColumn="0" w:firstRowLastColumn="0" w:lastRowFirstColumn="0" w:lastRowLastColumn="0"/>
            </w:pPr>
          </w:p>
          <w:p w14:paraId="64F98F65" w14:textId="77777777" w:rsidR="00245F77" w:rsidRDefault="00245F77" w:rsidP="00245F77">
            <w:pPr>
              <w:cnfStyle w:val="000000100000" w:firstRow="0" w:lastRow="0" w:firstColumn="0" w:lastColumn="0" w:oddVBand="0" w:evenVBand="0" w:oddHBand="1" w:evenHBand="0" w:firstRowFirstColumn="0" w:firstRowLastColumn="0" w:lastRowFirstColumn="0" w:lastRowLastColumn="0"/>
            </w:pPr>
          </w:p>
          <w:p w14:paraId="0B865BB4" w14:textId="77777777" w:rsidR="00DE7F7F" w:rsidRDefault="00DE7F7F" w:rsidP="009E647F">
            <w:pPr>
              <w:ind w:left="106"/>
              <w:cnfStyle w:val="000000100000" w:firstRow="0" w:lastRow="0" w:firstColumn="0" w:lastColumn="0" w:oddVBand="0" w:evenVBand="0" w:oddHBand="1" w:evenHBand="0" w:firstRowFirstColumn="0" w:firstRowLastColumn="0" w:lastRowFirstColumn="0" w:lastRowLastColumn="0"/>
            </w:pPr>
          </w:p>
          <w:p w14:paraId="0B865BB6" w14:textId="77777777" w:rsidR="00DE7F7F" w:rsidRDefault="00DE7F7F" w:rsidP="00771FE0">
            <w:pPr>
              <w:cnfStyle w:val="000000100000" w:firstRow="0" w:lastRow="0" w:firstColumn="0" w:lastColumn="0" w:oddVBand="0" w:evenVBand="0" w:oddHBand="1" w:evenHBand="0" w:firstRowFirstColumn="0" w:firstRowLastColumn="0" w:lastRowFirstColumn="0" w:lastRowLastColumn="0"/>
            </w:pPr>
          </w:p>
          <w:p w14:paraId="0B865BB8" w14:textId="53E99DF8" w:rsidR="00DE7F7F" w:rsidRPr="00844B88" w:rsidRDefault="00DE7F7F" w:rsidP="009E647F">
            <w:pPr>
              <w:pStyle w:val="ListParagraph"/>
              <w:ind w:hanging="614"/>
              <w:cnfStyle w:val="000000100000" w:firstRow="0" w:lastRow="0" w:firstColumn="0" w:lastColumn="0" w:oddVBand="0" w:evenVBand="0" w:oddHBand="1" w:evenHBand="0" w:firstRowFirstColumn="0" w:firstRowLastColumn="0" w:lastRowFirstColumn="0" w:lastRowLastColumn="0"/>
              <w:rPr>
                <w:sz w:val="20"/>
                <w:szCs w:val="20"/>
              </w:rPr>
            </w:pPr>
            <w: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BB9" w14:textId="77777777" w:rsidR="00DE7F7F" w:rsidRPr="0079174D" w:rsidRDefault="00DE7F7F" w:rsidP="009E647F">
            <w:pPr>
              <w:pStyle w:val="ListParagraph"/>
              <w:ind w:right="113" w:hanging="704"/>
              <w:cnfStyle w:val="000000100000" w:firstRow="0" w:lastRow="0" w:firstColumn="0" w:lastColumn="0" w:oddVBand="0" w:evenVBand="0" w:oddHBand="1" w:evenHBand="0" w:firstRowFirstColumn="0" w:firstRowLastColumn="0" w:lastRowFirstColumn="0" w:lastRowLastColumn="0"/>
              <w:rPr>
                <w:sz w:val="20"/>
                <w:szCs w:val="20"/>
              </w:rPr>
            </w:pPr>
            <w:r w:rsidRPr="04DFF792">
              <w:rPr>
                <w:sz w:val="20"/>
                <w:szCs w:val="20"/>
              </w:rPr>
              <w:t>Student’s performance reflects insufficient progress towards foundational skills and knowledge.</w:t>
            </w:r>
          </w:p>
        </w:tc>
      </w:tr>
    </w:tbl>
    <w:p w14:paraId="38ACACCF" w14:textId="3AB1B8A6" w:rsidR="007A0C2D" w:rsidRDefault="00771FE0" w:rsidP="00DE7F7F">
      <w:pPr>
        <w:spacing w:after="0"/>
        <w:rPr>
          <w:sz w:val="24"/>
        </w:rPr>
      </w:pPr>
      <w:r>
        <w:rPr>
          <w:sz w:val="24"/>
        </w:rPr>
        <w:t xml:space="preserve">  </w:t>
      </w:r>
    </w:p>
    <w:p w14:paraId="4F05790B" w14:textId="77777777" w:rsidR="003D19EE" w:rsidRDefault="003D19EE" w:rsidP="00DE7F7F">
      <w:pPr>
        <w:spacing w:after="0"/>
        <w:rPr>
          <w:sz w:val="24"/>
        </w:rPr>
      </w:pPr>
    </w:p>
    <w:tbl>
      <w:tblPr>
        <w:tblStyle w:val="LightList"/>
        <w:tblW w:w="14395" w:type="dxa"/>
        <w:tblLayout w:type="fixed"/>
        <w:tblLook w:val="04A0" w:firstRow="1" w:lastRow="0" w:firstColumn="1" w:lastColumn="0" w:noHBand="0" w:noVBand="1"/>
      </w:tblPr>
      <w:tblGrid>
        <w:gridCol w:w="805"/>
        <w:gridCol w:w="6840"/>
        <w:gridCol w:w="5580"/>
        <w:gridCol w:w="450"/>
        <w:gridCol w:w="720"/>
      </w:tblGrid>
      <w:tr w:rsidR="00011FA5" w:rsidRPr="00844B88" w14:paraId="0B865BBD" w14:textId="77777777" w:rsidTr="00011FA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2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BC1D42" w14:textId="25F7588A" w:rsidR="00011FA5" w:rsidRPr="00DF0B52" w:rsidRDefault="00011FA5" w:rsidP="009E647F">
            <w:pPr>
              <w:jc w:val="center"/>
              <w:rPr>
                <w:b w:val="0"/>
                <w:bCs w:val="0"/>
                <w:sz w:val="20"/>
              </w:rPr>
            </w:pPr>
            <w:r>
              <w:rPr>
                <w:color w:val="auto"/>
                <w:sz w:val="20"/>
              </w:rPr>
              <w:t xml:space="preserve">                                  </w:t>
            </w:r>
            <w:r w:rsidRPr="00345F9C">
              <w:rPr>
                <w:color w:val="auto"/>
                <w:sz w:val="20"/>
              </w:rPr>
              <w:t>Topic: Earth’s Flow of Materials</w:t>
            </w:r>
            <w:r>
              <w:rPr>
                <w:color w:val="auto"/>
                <w:sz w:val="20"/>
              </w:rPr>
              <w:t xml:space="preserve"> and Plate Motion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65BBC" w14:textId="043D3334" w:rsidR="00011FA5" w:rsidRPr="00DF0B52" w:rsidRDefault="00011FA5" w:rsidP="00011FA5">
            <w:pPr>
              <w:jc w:val="right"/>
              <w:cnfStyle w:val="100000000000" w:firstRow="1" w:lastRow="0" w:firstColumn="0" w:lastColumn="0" w:oddVBand="0" w:evenVBand="0" w:oddHBand="0" w:evenHBand="0" w:firstRowFirstColumn="0" w:firstRowLastColumn="0" w:lastRowFirstColumn="0" w:lastRowLastColumn="0"/>
              <w:rPr>
                <w:sz w:val="20"/>
              </w:rPr>
            </w:pPr>
            <w:r>
              <w:rPr>
                <w:color w:val="auto"/>
                <w:sz w:val="20"/>
              </w:rPr>
              <w:t>Semester 1</w:t>
            </w:r>
          </w:p>
        </w:tc>
      </w:tr>
      <w:tr w:rsidR="00DE7F7F" w:rsidRPr="00844B88" w14:paraId="0B865BBF"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BE" w14:textId="77777777" w:rsidR="00DE7F7F" w:rsidRPr="00173F6E" w:rsidRDefault="00DE7F7F" w:rsidP="009E647F">
            <w:pPr>
              <w:jc w:val="center"/>
              <w:rPr>
                <w:b w:val="0"/>
                <w:bCs w:val="0"/>
                <w:sz w:val="20"/>
              </w:rPr>
            </w:pPr>
            <w:r w:rsidRPr="00DF0B52">
              <w:rPr>
                <w:bCs w:val="0"/>
                <w:sz w:val="20"/>
              </w:rPr>
              <w:t>Dri</w:t>
            </w:r>
            <w:r w:rsidRPr="00173F6E">
              <w:rPr>
                <w:bCs w:val="0"/>
                <w:sz w:val="20"/>
              </w:rPr>
              <w:t>ving Questions:</w:t>
            </w:r>
            <w:r>
              <w:rPr>
                <w:bCs w:val="0"/>
                <w:sz w:val="20"/>
              </w:rPr>
              <w:t xml:space="preserve"> </w:t>
            </w:r>
            <w:r w:rsidRPr="00C2265A">
              <w:rPr>
                <w:b w:val="0"/>
                <w:bCs w:val="0"/>
                <w:sz w:val="20"/>
              </w:rPr>
              <w:t>What causes the cycling of earth materials?</w:t>
            </w:r>
          </w:p>
        </w:tc>
      </w:tr>
      <w:tr w:rsidR="00DE7F7F" w:rsidRPr="00844B88" w14:paraId="0B865BC1"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C0" w14:textId="77777777" w:rsidR="00DE7F7F" w:rsidRDefault="00DE7F7F" w:rsidP="009E647F">
            <w:pPr>
              <w:ind w:left="720"/>
              <w:jc w:val="center"/>
              <w:rPr>
                <w:sz w:val="20"/>
                <w:szCs w:val="20"/>
              </w:rPr>
            </w:pPr>
            <w:r w:rsidRPr="00F860F4">
              <w:rPr>
                <w:sz w:val="20"/>
                <w:szCs w:val="20"/>
              </w:rPr>
              <w:t xml:space="preserve">Crosscutting Concept: </w:t>
            </w:r>
            <w:r w:rsidRPr="00F860F4">
              <w:rPr>
                <w:b w:val="0"/>
                <w:bCs w:val="0"/>
                <w:sz w:val="20"/>
                <w:szCs w:val="20"/>
              </w:rPr>
              <w:t>Stability and Change</w:t>
            </w:r>
          </w:p>
        </w:tc>
      </w:tr>
      <w:tr w:rsidR="00DE7F7F" w:rsidRPr="00844B88" w14:paraId="0B865BC3"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C2" w14:textId="77777777" w:rsidR="00DE7F7F" w:rsidRDefault="00DE7F7F" w:rsidP="009E647F">
            <w:pPr>
              <w:jc w:val="center"/>
              <w:rPr>
                <w:sz w:val="20"/>
              </w:rPr>
            </w:pPr>
            <w:r>
              <w:rPr>
                <w:sz w:val="20"/>
              </w:rPr>
              <w:t xml:space="preserve">Science and Engineering Practices: </w:t>
            </w:r>
            <w:r w:rsidRPr="00D256DB">
              <w:rPr>
                <w:b w:val="0"/>
                <w:sz w:val="20"/>
              </w:rPr>
              <w:t>Developing and Using Models</w:t>
            </w:r>
          </w:p>
        </w:tc>
      </w:tr>
      <w:tr w:rsidR="00DE7F7F" w:rsidRPr="00844B88" w14:paraId="0B865BC5"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BC4" w14:textId="06BB8521" w:rsidR="00DE7F7F" w:rsidRDefault="00DE7F7F" w:rsidP="009E647F">
            <w:pPr>
              <w:jc w:val="center"/>
              <w:rPr>
                <w:sz w:val="20"/>
                <w:szCs w:val="20"/>
              </w:rPr>
            </w:pPr>
            <w:r w:rsidRPr="2D7A8FC3">
              <w:rPr>
                <w:sz w:val="20"/>
                <w:szCs w:val="20"/>
              </w:rPr>
              <w:t xml:space="preserve">Performance Expectation: </w:t>
            </w:r>
            <w:hyperlink r:id="rId38" w:history="1">
              <w:r w:rsidRPr="0002220C">
                <w:rPr>
                  <w:rStyle w:val="Hyperlink"/>
                  <w:b w:val="0"/>
                  <w:bCs w:val="0"/>
                  <w:sz w:val="20"/>
                  <w:szCs w:val="20"/>
                </w:rPr>
                <w:t>MS-ESS2-1</w:t>
              </w:r>
            </w:hyperlink>
            <w:r w:rsidRPr="2D7A8FC3">
              <w:rPr>
                <w:b w:val="0"/>
                <w:bCs w:val="0"/>
                <w:sz w:val="20"/>
                <w:szCs w:val="20"/>
              </w:rPr>
              <w:t xml:space="preserve"> </w:t>
            </w:r>
            <w:r w:rsidR="000B15E2">
              <w:rPr>
                <w:b w:val="0"/>
                <w:bCs w:val="0"/>
                <w:sz w:val="20"/>
                <w:szCs w:val="20"/>
              </w:rPr>
              <w:t xml:space="preserve">; </w:t>
            </w:r>
            <w:hyperlink r:id="rId39" w:history="1">
              <w:r w:rsidR="009603BE" w:rsidRPr="005850C1">
                <w:rPr>
                  <w:rStyle w:val="Hyperlink"/>
                  <w:b w:val="0"/>
                  <w:bCs w:val="0"/>
                  <w:sz w:val="20"/>
                  <w:szCs w:val="20"/>
                </w:rPr>
                <w:t>MS-ESS2-3</w:t>
              </w:r>
            </w:hyperlink>
          </w:p>
        </w:tc>
      </w:tr>
      <w:tr w:rsidR="00CC34CB" w:rsidRPr="00844B88" w14:paraId="3DFBAF96"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08719E" w14:textId="70E83AF4" w:rsidR="00CC34CB" w:rsidRPr="2D7A8FC3" w:rsidRDefault="00CC34CB" w:rsidP="00011FA5">
            <w:pPr>
              <w:jc w:val="center"/>
              <w:rPr>
                <w:sz w:val="20"/>
                <w:szCs w:val="20"/>
              </w:rPr>
            </w:pPr>
            <w:r>
              <w:rPr>
                <w:sz w:val="20"/>
                <w:szCs w:val="20"/>
              </w:rPr>
              <w:t>Key Vocabulary: melting, crystallization</w:t>
            </w:r>
            <w:r w:rsidR="000B15E2">
              <w:rPr>
                <w:sz w:val="20"/>
                <w:szCs w:val="20"/>
              </w:rPr>
              <w:t>, weathering, erosion, deformation, sedimentation, chemical change, physical change, landform, energy, convection, mantle, core, crust, fossil, rock, continents, tectonic plates, seafloor, crust, ridge, trench, fracture zone, pattern,</w:t>
            </w:r>
          </w:p>
        </w:tc>
      </w:tr>
      <w:tr w:rsidR="00DE7F7F" w:rsidRPr="00844B88" w14:paraId="0B865BCA"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0B865BC6" w14:textId="77777777" w:rsidR="00DE7F7F" w:rsidRPr="003C5B3E" w:rsidRDefault="00DE7F7F" w:rsidP="009E647F">
            <w:pPr>
              <w:jc w:val="center"/>
              <w:rPr>
                <w:b w:val="0"/>
                <w:bCs w:val="0"/>
                <w:sz w:val="20"/>
                <w:szCs w:val="20"/>
              </w:rPr>
            </w:pPr>
            <w:r w:rsidRPr="00F860F4">
              <w:rPr>
                <w:b w:val="0"/>
                <w:bCs w:val="0"/>
                <w:sz w:val="20"/>
                <w:szCs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14:paraId="0B865BC7"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860F4">
              <w:rPr>
                <w:sz w:val="20"/>
                <w:szCs w:val="20"/>
              </w:rPr>
              <w:t>Level 3</w:t>
            </w:r>
          </w:p>
        </w:tc>
        <w:tc>
          <w:tcPr>
            <w:tcW w:w="603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B865BC8"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860F4">
              <w:rPr>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0B865BC9" w14:textId="27E15EF3" w:rsidR="00DE7F7F" w:rsidRDefault="007A0C2D" w:rsidP="007A0C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 1</w:t>
            </w:r>
          </w:p>
        </w:tc>
      </w:tr>
      <w:tr w:rsidR="00DE7F7F" w:rsidRPr="00844B88" w14:paraId="0B865BE7" w14:textId="77777777" w:rsidTr="00DE7F7F">
        <w:trPr>
          <w:cnfStyle w:val="000000100000" w:firstRow="0" w:lastRow="0" w:firstColumn="0" w:lastColumn="0" w:oddVBand="0" w:evenVBand="0" w:oddHBand="1" w:evenHBand="0" w:firstRowFirstColumn="0" w:firstRowLastColumn="0" w:lastRowFirstColumn="0" w:lastRowLastColumn="0"/>
          <w:cantSplit/>
          <w:trHeight w:val="708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BCB" w14:textId="77777777" w:rsidR="00DE7F7F" w:rsidRPr="003C5B3E" w:rsidRDefault="00DE7F7F" w:rsidP="009E647F">
            <w:pPr>
              <w:ind w:left="113" w:right="113"/>
              <w:rPr>
                <w:b w:val="0"/>
                <w:sz w:val="20"/>
              </w:rPr>
            </w:pPr>
            <w:r w:rsidRPr="003C5B3E">
              <w:rPr>
                <w:sz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451A379" w14:textId="04E3B647"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0B865BCD" w14:textId="4EDCCDDE" w:rsidR="00DE7F7F" w:rsidRPr="007A0C2D" w:rsidRDefault="00DE7F7F" w:rsidP="007A0C2D">
            <w:pPr>
              <w:pStyle w:val="ListParagraph"/>
              <w:ind w:hanging="704"/>
              <w:cnfStyle w:val="000000100000" w:firstRow="0" w:lastRow="0" w:firstColumn="0" w:lastColumn="0" w:oddVBand="0" w:evenVBand="0" w:oddHBand="1" w:evenHBand="0" w:firstRowFirstColumn="0" w:firstRowLastColumn="0" w:lastRowFirstColumn="0" w:lastRowLastColumn="0"/>
              <w:rPr>
                <w:b/>
                <w:bCs/>
                <w:i/>
                <w:iCs/>
                <w:sz w:val="20"/>
                <w:szCs w:val="20"/>
              </w:rPr>
            </w:pPr>
          </w:p>
          <w:p w14:paraId="0B865BCE" w14:textId="11407BDD" w:rsidR="00DE7F7F" w:rsidRPr="00646990" w:rsidRDefault="00DE7F7F" w:rsidP="00C41ED1">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i/>
                <w:iCs/>
              </w:rPr>
            </w:pPr>
            <w:r>
              <w:t>Develop a model to describe the flow of energy and the cycling of matter in the Earth’s interior and on the Earth' surface focusing on stability and change.</w:t>
            </w:r>
            <w:r w:rsidR="009603BE">
              <w:t xml:space="preserve">  (</w:t>
            </w:r>
            <w:hyperlink r:id="rId40" w:history="1">
              <w:r w:rsidR="009603BE" w:rsidRPr="0002220C">
                <w:rPr>
                  <w:rStyle w:val="Hyperlink"/>
                  <w:sz w:val="20"/>
                  <w:szCs w:val="20"/>
                </w:rPr>
                <w:t>MS-ESS2-1</w:t>
              </w:r>
            </w:hyperlink>
            <w:r w:rsidR="009603BE">
              <w:t>)</w:t>
            </w:r>
          </w:p>
          <w:p w14:paraId="7DC8EC8D" w14:textId="77777777" w:rsidR="004D0A38" w:rsidRDefault="004D0A38" w:rsidP="004D0A38">
            <w:pPr>
              <w:cnfStyle w:val="000000100000" w:firstRow="0" w:lastRow="0" w:firstColumn="0" w:lastColumn="0" w:oddVBand="0" w:evenVBand="0" w:oddHBand="1" w:evenHBand="0" w:firstRowFirstColumn="0" w:firstRowLastColumn="0" w:lastRowFirstColumn="0" w:lastRowLastColumn="0"/>
            </w:pPr>
          </w:p>
          <w:p w14:paraId="2027E49F" w14:textId="6697FE55" w:rsidR="004D0A38" w:rsidRDefault="004D0A38" w:rsidP="004D0A38">
            <w:pPr>
              <w:pStyle w:val="ListParagraph"/>
              <w:ind w:left="106"/>
              <w:cnfStyle w:val="000000100000" w:firstRow="0" w:lastRow="0" w:firstColumn="0" w:lastColumn="0" w:oddVBand="0" w:evenVBand="0" w:oddHBand="1" w:evenHBand="0" w:firstRowFirstColumn="0" w:firstRowLastColumn="0" w:lastRowFirstColumn="0" w:lastRowLastColumn="0"/>
              <w:rPr>
                <w:b/>
                <w:bCs/>
                <w:sz w:val="20"/>
                <w:szCs w:val="20"/>
              </w:rPr>
            </w:pPr>
          </w:p>
          <w:p w14:paraId="7004E076" w14:textId="77777777" w:rsidR="009603BE" w:rsidRDefault="009603BE" w:rsidP="004D0A38">
            <w:pPr>
              <w:pStyle w:val="ListParagraph"/>
              <w:ind w:left="106"/>
              <w:cnfStyle w:val="000000100000" w:firstRow="0" w:lastRow="0" w:firstColumn="0" w:lastColumn="0" w:oddVBand="0" w:evenVBand="0" w:oddHBand="1" w:evenHBand="0" w:firstRowFirstColumn="0" w:firstRowLastColumn="0" w:lastRowFirstColumn="0" w:lastRowLastColumn="0"/>
              <w:rPr>
                <w:b/>
                <w:bCs/>
                <w:sz w:val="20"/>
                <w:szCs w:val="20"/>
              </w:rPr>
            </w:pPr>
          </w:p>
          <w:p w14:paraId="357A63EE" w14:textId="37FEA25D" w:rsidR="004D0A38" w:rsidRDefault="004D0A38" w:rsidP="00F37745">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 Analyze and interpret patterns and data on the distribution of fossils and rocks to provide evidence of the past plate motions.</w:t>
            </w:r>
            <w:r w:rsidR="009603BE">
              <w:t xml:space="preserve">  (</w:t>
            </w:r>
            <w:hyperlink r:id="rId41" w:history="1">
              <w:r w:rsidR="009603BE" w:rsidRPr="005850C1">
                <w:rPr>
                  <w:rStyle w:val="Hyperlink"/>
                  <w:sz w:val="20"/>
                  <w:szCs w:val="20"/>
                </w:rPr>
                <w:t>MS-ESS2-3</w:t>
              </w:r>
            </w:hyperlink>
            <w:r w:rsidR="009603BE">
              <w:t>)</w:t>
            </w:r>
          </w:p>
          <w:p w14:paraId="06B40351" w14:textId="77777777" w:rsidR="004D0A38" w:rsidRDefault="004D0A38" w:rsidP="004D0A38">
            <w:pPr>
              <w:cnfStyle w:val="000000100000" w:firstRow="0" w:lastRow="0" w:firstColumn="0" w:lastColumn="0" w:oddVBand="0" w:evenVBand="0" w:oddHBand="1" w:evenHBand="0" w:firstRowFirstColumn="0" w:firstRowLastColumn="0" w:lastRowFirstColumn="0" w:lastRowLastColumn="0"/>
            </w:pPr>
          </w:p>
          <w:p w14:paraId="2FA25FE1" w14:textId="77777777" w:rsidR="009603BE" w:rsidRDefault="009603BE" w:rsidP="00A52F60">
            <w:pPr>
              <w:cnfStyle w:val="000000100000" w:firstRow="0" w:lastRow="0" w:firstColumn="0" w:lastColumn="0" w:oddVBand="0" w:evenVBand="0" w:oddHBand="1" w:evenHBand="0" w:firstRowFirstColumn="0" w:firstRowLastColumn="0" w:lastRowFirstColumn="0" w:lastRowLastColumn="0"/>
            </w:pPr>
          </w:p>
          <w:p w14:paraId="52AB84F6" w14:textId="77777777" w:rsidR="009603BE" w:rsidRDefault="004D0A38" w:rsidP="009603BE">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Analyze and interpret patterns and data on continental shapes to provide evidence of the past plate motions. </w:t>
            </w:r>
            <w:r w:rsidR="009603BE">
              <w:t>(</w:t>
            </w:r>
            <w:hyperlink r:id="rId42" w:history="1">
              <w:r w:rsidR="009603BE" w:rsidRPr="005850C1">
                <w:rPr>
                  <w:rStyle w:val="Hyperlink"/>
                  <w:sz w:val="20"/>
                  <w:szCs w:val="20"/>
                </w:rPr>
                <w:t>MS-ESS2-3</w:t>
              </w:r>
            </w:hyperlink>
            <w:r w:rsidR="009603BE">
              <w:t>)</w:t>
            </w:r>
          </w:p>
          <w:p w14:paraId="096F89A1" w14:textId="77777777" w:rsidR="004D0A38" w:rsidRDefault="004D0A38" w:rsidP="009603BE">
            <w:pPr>
              <w:cnfStyle w:val="000000100000" w:firstRow="0" w:lastRow="0" w:firstColumn="0" w:lastColumn="0" w:oddVBand="0" w:evenVBand="0" w:oddHBand="1" w:evenHBand="0" w:firstRowFirstColumn="0" w:firstRowLastColumn="0" w:lastRowFirstColumn="0" w:lastRowLastColumn="0"/>
            </w:pPr>
          </w:p>
          <w:p w14:paraId="16FF931F" w14:textId="77777777" w:rsidR="004D0A38" w:rsidRDefault="004D0A38" w:rsidP="004D0A38">
            <w:pPr>
              <w:pStyle w:val="ListParagraph"/>
              <w:ind w:left="466"/>
              <w:cnfStyle w:val="000000100000" w:firstRow="0" w:lastRow="0" w:firstColumn="0" w:lastColumn="0" w:oddVBand="0" w:evenVBand="0" w:oddHBand="1" w:evenHBand="0" w:firstRowFirstColumn="0" w:firstRowLastColumn="0" w:lastRowFirstColumn="0" w:lastRowLastColumn="0"/>
            </w:pPr>
          </w:p>
          <w:p w14:paraId="2E755704" w14:textId="5DAFFEF0" w:rsidR="009603BE" w:rsidRDefault="004D0A38" w:rsidP="009603BE">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pPr>
            <w:r>
              <w:t>Analyze and interpret patterns and data on the distribution of seafloor structures to provide evidence of the past plate motions.</w:t>
            </w:r>
            <w:r w:rsidR="009603BE">
              <w:t xml:space="preserve"> (</w:t>
            </w:r>
            <w:hyperlink r:id="rId43" w:history="1">
              <w:r w:rsidR="009603BE" w:rsidRPr="005850C1">
                <w:rPr>
                  <w:rStyle w:val="Hyperlink"/>
                  <w:sz w:val="20"/>
                  <w:szCs w:val="20"/>
                </w:rPr>
                <w:t>MS-ESS2-3</w:t>
              </w:r>
            </w:hyperlink>
            <w:r w:rsidR="009603BE">
              <w:t>)</w:t>
            </w:r>
          </w:p>
          <w:p w14:paraId="43D418E6" w14:textId="77777777" w:rsidR="00A52F60" w:rsidRDefault="00A52F60" w:rsidP="00A52F60">
            <w:pPr>
              <w:cnfStyle w:val="000000100000" w:firstRow="0" w:lastRow="0" w:firstColumn="0" w:lastColumn="0" w:oddVBand="0" w:evenVBand="0" w:oddHBand="1" w:evenHBand="0" w:firstRowFirstColumn="0" w:firstRowLastColumn="0" w:lastRowFirstColumn="0" w:lastRowLastColumn="0"/>
            </w:pPr>
          </w:p>
          <w:p w14:paraId="296AB62E" w14:textId="77777777" w:rsidR="00BD20E7" w:rsidRPr="007949C3" w:rsidRDefault="00BD20E7" w:rsidP="00BD20E7">
            <w:pPr>
              <w:cnfStyle w:val="000000100000" w:firstRow="0" w:lastRow="0" w:firstColumn="0" w:lastColumn="0" w:oddVBand="0" w:evenVBand="0" w:oddHBand="1" w:evenHBand="0" w:firstRowFirstColumn="0" w:firstRowLastColumn="0" w:lastRowFirstColumn="0" w:lastRowLastColumn="0"/>
              <w:rPr>
                <w:b/>
                <w:bCs/>
              </w:rPr>
            </w:pPr>
            <w:r w:rsidRPr="007949C3">
              <w:rPr>
                <w:b/>
                <w:bCs/>
              </w:rPr>
              <w:t>COVID-19 note: In 20-21 plan to add enrichments for:</w:t>
            </w:r>
          </w:p>
          <w:p w14:paraId="0B865BD1" w14:textId="2B8759E9" w:rsidR="004D0A38" w:rsidRPr="0085346A" w:rsidRDefault="00BD20E7" w:rsidP="00BD20E7">
            <w:pPr>
              <w:ind w:left="106"/>
              <w:cnfStyle w:val="000000100000" w:firstRow="0" w:lastRow="0" w:firstColumn="0" w:lastColumn="0" w:oddVBand="0" w:evenVBand="0" w:oddHBand="1" w:evenHBand="0" w:firstRowFirstColumn="0" w:firstRowLastColumn="0" w:lastRowFirstColumn="0" w:lastRowLastColumn="0"/>
            </w:pPr>
            <w:r>
              <w:rPr>
                <w:b/>
                <w:bCs/>
              </w:rPr>
              <w:t xml:space="preserve">Core Ideas: </w:t>
            </w:r>
            <w:r w:rsidR="000E1EB2">
              <w:rPr>
                <w:b/>
                <w:bCs/>
              </w:rPr>
              <w:t>Describe how</w:t>
            </w:r>
            <w:r w:rsidR="00A3078A">
              <w:rPr>
                <w:b/>
                <w:bCs/>
              </w:rPr>
              <w:t xml:space="preserve"> </w:t>
            </w:r>
            <w:r w:rsidR="00712386">
              <w:rPr>
                <w:b/>
                <w:bCs/>
              </w:rPr>
              <w:t>E</w:t>
            </w:r>
            <w:r w:rsidR="00A3078A">
              <w:rPr>
                <w:b/>
                <w:bCs/>
              </w:rPr>
              <w:t xml:space="preserve">arth systems, </w:t>
            </w:r>
            <w:r w:rsidR="00712386">
              <w:rPr>
                <w:b/>
                <w:bCs/>
              </w:rPr>
              <w:t>g</w:t>
            </w:r>
            <w:r w:rsidR="00A3078A">
              <w:rPr>
                <w:b/>
                <w:bCs/>
              </w:rPr>
              <w:t>eo</w:t>
            </w:r>
            <w:r w:rsidR="00712386">
              <w:rPr>
                <w:b/>
                <w:bCs/>
              </w:rPr>
              <w:t>sphere, hydrosphere, atmosphere, biosphere</w:t>
            </w:r>
            <w:r w:rsidR="000E1EB2">
              <w:rPr>
                <w:b/>
                <w:bCs/>
              </w:rPr>
              <w:t xml:space="preserve"> interact.</w:t>
            </w:r>
            <w:r w:rsidR="00712386">
              <w:rPr>
                <w:b/>
                <w:bCs/>
              </w:rPr>
              <w:t xml:space="preserve">  </w:t>
            </w:r>
            <w:r>
              <w:t xml:space="preserve">  </w:t>
            </w:r>
          </w:p>
        </w:tc>
        <w:tc>
          <w:tcPr>
            <w:tcW w:w="6030" w:type="dxa"/>
            <w:gridSpan w:val="2"/>
            <w:tcBorders>
              <w:top w:val="single" w:sz="4" w:space="0" w:color="auto"/>
              <w:left w:val="single" w:sz="4" w:space="0" w:color="auto"/>
              <w:bottom w:val="single" w:sz="4" w:space="0" w:color="auto"/>
              <w:right w:val="single" w:sz="4" w:space="0" w:color="auto"/>
            </w:tcBorders>
            <w:shd w:val="clear" w:color="auto" w:fill="auto"/>
          </w:tcPr>
          <w:p w14:paraId="2AF94215" w14:textId="2A38CBFF"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6B400E0D" w14:textId="77777777"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p>
          <w:p w14:paraId="0B865BD4" w14:textId="6213EF45" w:rsidR="00DE7F7F" w:rsidRPr="00011FA5" w:rsidRDefault="00DE7F7F" w:rsidP="00C41ED1">
            <w:pPr>
              <w:pStyle w:val="ListParagraph"/>
              <w:numPr>
                <w:ilvl w:val="0"/>
                <w:numId w:val="20"/>
              </w:numPr>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1. </w:t>
            </w:r>
            <w:r w:rsidR="00BB6098" w:rsidRPr="00011FA5">
              <w:rPr>
                <w:sz w:val="20"/>
              </w:rPr>
              <w:t>Differentiate between the types of rock</w:t>
            </w:r>
            <w:r w:rsidR="00E50B99" w:rsidRPr="00011FA5">
              <w:rPr>
                <w:sz w:val="20"/>
              </w:rPr>
              <w:t xml:space="preserve"> and how they form.</w:t>
            </w:r>
          </w:p>
          <w:p w14:paraId="0B865BD5" w14:textId="77777777" w:rsidR="00DE7F7F" w:rsidRPr="00011FA5" w:rsidRDefault="00DE7F7F" w:rsidP="009E647F">
            <w:pPr>
              <w:pStyle w:val="ListParagraph"/>
              <w:ind w:left="342"/>
              <w:cnfStyle w:val="000000100000" w:firstRow="0" w:lastRow="0" w:firstColumn="0" w:lastColumn="0" w:oddVBand="0" w:evenVBand="0" w:oddHBand="1" w:evenHBand="0" w:firstRowFirstColumn="0" w:firstRowLastColumn="0" w:lastRowFirstColumn="0" w:lastRowLastColumn="0"/>
              <w:rPr>
                <w:sz w:val="20"/>
              </w:rPr>
            </w:pPr>
          </w:p>
          <w:p w14:paraId="0A0A177D" w14:textId="17EDA368" w:rsidR="00642AA1" w:rsidRDefault="00DE7F7F" w:rsidP="00642AA1">
            <w:pPr>
              <w:pStyle w:val="ListParagraph"/>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2. Describe the sources of energy for </w:t>
            </w:r>
            <w:r w:rsidR="00FA0050" w:rsidRPr="00011FA5">
              <w:rPr>
                <w:sz w:val="20"/>
              </w:rPr>
              <w:t xml:space="preserve">Earth’s interior processes and </w:t>
            </w:r>
            <w:r w:rsidR="007E7B02" w:rsidRPr="00011FA5">
              <w:rPr>
                <w:sz w:val="20"/>
              </w:rPr>
              <w:t>processes on Earth’s surface.</w:t>
            </w:r>
          </w:p>
          <w:p w14:paraId="12A28415" w14:textId="77777777" w:rsidR="00011FA5" w:rsidRPr="00011FA5" w:rsidRDefault="00011FA5" w:rsidP="00642AA1">
            <w:pPr>
              <w:pStyle w:val="ListParagraph"/>
              <w:ind w:left="342"/>
              <w:cnfStyle w:val="000000100000" w:firstRow="0" w:lastRow="0" w:firstColumn="0" w:lastColumn="0" w:oddVBand="0" w:evenVBand="0" w:oddHBand="1" w:evenHBand="0" w:firstRowFirstColumn="0" w:firstRowLastColumn="0" w:lastRowFirstColumn="0" w:lastRowLastColumn="0"/>
              <w:rPr>
                <w:sz w:val="20"/>
              </w:rPr>
            </w:pPr>
          </w:p>
          <w:p w14:paraId="562A64E4" w14:textId="77777777" w:rsidR="00642AA1" w:rsidRPr="00011FA5" w:rsidRDefault="00642AA1" w:rsidP="00642AA1">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B.    1.  </w:t>
            </w:r>
            <w:r w:rsidR="004E6C89" w:rsidRPr="00011FA5">
              <w:rPr>
                <w:sz w:val="20"/>
              </w:rPr>
              <w:t>Describe how fossil and rock evidence suggests past</w:t>
            </w:r>
          </w:p>
          <w:p w14:paraId="7D73B37A" w14:textId="05F6879E" w:rsidR="004E6C89" w:rsidRPr="00011FA5" w:rsidRDefault="00642AA1" w:rsidP="00642AA1">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       </w:t>
            </w:r>
            <w:r w:rsidR="004E6C89" w:rsidRPr="00011FA5">
              <w:rPr>
                <w:sz w:val="20"/>
              </w:rPr>
              <w:t xml:space="preserve"> movement of plates.</w:t>
            </w:r>
          </w:p>
          <w:p w14:paraId="5AB938BE" w14:textId="77777777" w:rsidR="004E6C89" w:rsidRPr="00011FA5" w:rsidRDefault="004E6C89" w:rsidP="004E6C89">
            <w:pPr>
              <w:pStyle w:val="ListParagraph"/>
              <w:ind w:left="342"/>
              <w:cnfStyle w:val="000000100000" w:firstRow="0" w:lastRow="0" w:firstColumn="0" w:lastColumn="0" w:oddVBand="0" w:evenVBand="0" w:oddHBand="1" w:evenHBand="0" w:firstRowFirstColumn="0" w:firstRowLastColumn="0" w:lastRowFirstColumn="0" w:lastRowLastColumn="0"/>
              <w:rPr>
                <w:sz w:val="20"/>
              </w:rPr>
            </w:pPr>
          </w:p>
          <w:p w14:paraId="6361131E" w14:textId="3B163304" w:rsidR="00011FA5" w:rsidRPr="00A52F60" w:rsidRDefault="004E6C89" w:rsidP="00A52F60">
            <w:pPr>
              <w:pStyle w:val="ListParagraph"/>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2. Recognize patterns in fossils that suggests past movement of plates. </w:t>
            </w:r>
          </w:p>
          <w:p w14:paraId="3337891D" w14:textId="6FE47D73" w:rsidR="00642AA1" w:rsidRPr="00011FA5" w:rsidRDefault="00642AA1" w:rsidP="00642AA1">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C.    </w:t>
            </w:r>
            <w:r w:rsidR="00447C6A" w:rsidRPr="00011FA5">
              <w:rPr>
                <w:sz w:val="20"/>
              </w:rPr>
              <w:t xml:space="preserve">1.  </w:t>
            </w:r>
            <w:r w:rsidR="004E6C89" w:rsidRPr="00011FA5">
              <w:rPr>
                <w:sz w:val="20"/>
              </w:rPr>
              <w:t>Describe how the shapes of continents suggests that</w:t>
            </w:r>
          </w:p>
          <w:p w14:paraId="3905A578" w14:textId="597C6859" w:rsidR="004E6C89" w:rsidRPr="00011FA5" w:rsidRDefault="00642AA1" w:rsidP="00642AA1">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      </w:t>
            </w:r>
            <w:r w:rsidR="004E6C89" w:rsidRPr="00011FA5">
              <w:rPr>
                <w:sz w:val="20"/>
              </w:rPr>
              <w:t xml:space="preserve"> land masses were once joined.</w:t>
            </w:r>
          </w:p>
          <w:p w14:paraId="47C0506E" w14:textId="0344F556" w:rsidR="00DF04E7" w:rsidRPr="00011FA5" w:rsidRDefault="00DF04E7" w:rsidP="00447C6A">
            <w:pPr>
              <w:cnfStyle w:val="000000100000" w:firstRow="0" w:lastRow="0" w:firstColumn="0" w:lastColumn="0" w:oddVBand="0" w:evenVBand="0" w:oddHBand="1" w:evenHBand="0" w:firstRowFirstColumn="0" w:firstRowLastColumn="0" w:lastRowFirstColumn="0" w:lastRowLastColumn="0"/>
              <w:rPr>
                <w:sz w:val="20"/>
              </w:rPr>
            </w:pPr>
          </w:p>
          <w:p w14:paraId="0784995F" w14:textId="77777777" w:rsidR="009603BE" w:rsidRPr="00011FA5" w:rsidRDefault="009603BE" w:rsidP="00447C6A">
            <w:pPr>
              <w:cnfStyle w:val="000000100000" w:firstRow="0" w:lastRow="0" w:firstColumn="0" w:lastColumn="0" w:oddVBand="0" w:evenVBand="0" w:oddHBand="1" w:evenHBand="0" w:firstRowFirstColumn="0" w:firstRowLastColumn="0" w:lastRowFirstColumn="0" w:lastRowLastColumn="0"/>
              <w:rPr>
                <w:sz w:val="20"/>
              </w:rPr>
            </w:pPr>
          </w:p>
          <w:p w14:paraId="752CBEB3" w14:textId="50127442" w:rsidR="00447C6A" w:rsidRPr="00011FA5" w:rsidRDefault="00DF04E7" w:rsidP="00DF04E7">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D.     1.  </w:t>
            </w:r>
            <w:r w:rsidR="004E6C89" w:rsidRPr="00011FA5">
              <w:rPr>
                <w:sz w:val="20"/>
              </w:rPr>
              <w:t xml:space="preserve">Describe how seafloor evidence suggests the </w:t>
            </w:r>
          </w:p>
          <w:p w14:paraId="11965FE0" w14:textId="71775D95" w:rsidR="004E6C89" w:rsidRPr="00011FA5" w:rsidRDefault="00447C6A" w:rsidP="00447C6A">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       </w:t>
            </w:r>
            <w:r w:rsidR="004E6C89" w:rsidRPr="00011FA5">
              <w:rPr>
                <w:sz w:val="20"/>
              </w:rPr>
              <w:t>movement of plates.</w:t>
            </w:r>
          </w:p>
          <w:p w14:paraId="50E8C048" w14:textId="77777777" w:rsidR="004E6C89" w:rsidRPr="00011FA5" w:rsidRDefault="004E6C89" w:rsidP="004E6C89">
            <w:pPr>
              <w:cnfStyle w:val="000000100000" w:firstRow="0" w:lastRow="0" w:firstColumn="0" w:lastColumn="0" w:oddVBand="0" w:evenVBand="0" w:oddHBand="1" w:evenHBand="0" w:firstRowFirstColumn="0" w:firstRowLastColumn="0" w:lastRowFirstColumn="0" w:lastRowLastColumn="0"/>
              <w:rPr>
                <w:sz w:val="20"/>
              </w:rPr>
            </w:pPr>
          </w:p>
          <w:p w14:paraId="0C2574EF" w14:textId="77777777" w:rsidR="004E6C89" w:rsidRPr="00011FA5" w:rsidRDefault="004E6C89" w:rsidP="004E6C89">
            <w:pPr>
              <w:pStyle w:val="ListParagraph"/>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2. Describe how the distribution of seafloor structures supports new crust forms at ridges, then moves away when new crust is formed. </w:t>
            </w:r>
          </w:p>
          <w:p w14:paraId="0B865BE2" w14:textId="77777777" w:rsidR="00DE7F7F" w:rsidRPr="00844B88" w:rsidRDefault="00DE7F7F" w:rsidP="007A0C2D">
            <w:pPr>
              <w:cnfStyle w:val="000000100000" w:firstRow="0" w:lastRow="0" w:firstColumn="0" w:lastColumn="0" w:oddVBand="0" w:evenVBand="0" w:oddHBand="1" w:evenHBand="0" w:firstRowFirstColumn="0" w:firstRowLastColumn="0" w:lastRowFirstColumn="0" w:lastRowLastColumn="0"/>
            </w:pPr>
          </w:p>
          <w:p w14:paraId="0B865BE5" w14:textId="2467DA5E" w:rsidR="00DE7F7F" w:rsidRPr="00DF04E7" w:rsidRDefault="00DE7F7F" w:rsidP="00DF04E7">
            <w:pPr>
              <w:pStyle w:val="ListParagraph"/>
              <w:ind w:left="72" w:firstLine="16"/>
              <w:cnfStyle w:val="000000100000" w:firstRow="0" w:lastRow="0" w:firstColumn="0" w:lastColumn="0" w:oddVBand="0" w:evenVBand="0" w:oddHBand="1" w:evenHBand="0" w:firstRowFirstColumn="0" w:firstRowLastColumn="0" w:lastRowFirstColumn="0" w:lastRowLastColumn="0"/>
              <w:rPr>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BE6" w14:textId="77777777" w:rsidR="00DE7F7F" w:rsidRPr="0079174D" w:rsidRDefault="00DE7F7F" w:rsidP="009E647F">
            <w:pPr>
              <w:pStyle w:val="ListParagraph"/>
              <w:ind w:right="113" w:hanging="704"/>
              <w:cnfStyle w:val="000000100000" w:firstRow="0" w:lastRow="0" w:firstColumn="0" w:lastColumn="0" w:oddVBand="0" w:evenVBand="0" w:oddHBand="1"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0B865BE9" w14:textId="6DD5E8E2" w:rsidR="00DE7F7F" w:rsidRDefault="00DE7F7F" w:rsidP="00DE7F7F">
      <w:pPr>
        <w:spacing w:after="0"/>
        <w:rPr>
          <w:sz w:val="24"/>
        </w:rPr>
      </w:pPr>
    </w:p>
    <w:tbl>
      <w:tblPr>
        <w:tblStyle w:val="LightList"/>
        <w:tblW w:w="14395" w:type="dxa"/>
        <w:tblLayout w:type="fixed"/>
        <w:tblLook w:val="04A0" w:firstRow="1" w:lastRow="0" w:firstColumn="1" w:lastColumn="0" w:noHBand="0" w:noVBand="1"/>
      </w:tblPr>
      <w:tblGrid>
        <w:gridCol w:w="805"/>
        <w:gridCol w:w="7110"/>
        <w:gridCol w:w="5310"/>
        <w:gridCol w:w="450"/>
        <w:gridCol w:w="720"/>
      </w:tblGrid>
      <w:tr w:rsidR="00011FA5" w:rsidRPr="00844B88" w14:paraId="34B51C55" w14:textId="77777777" w:rsidTr="00011FA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2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6DB76E" w14:textId="06B40549" w:rsidR="00011FA5" w:rsidRPr="00C74D2B" w:rsidRDefault="00011FA5" w:rsidP="00F57497">
            <w:pPr>
              <w:jc w:val="center"/>
              <w:rPr>
                <w:b w:val="0"/>
                <w:bCs w:val="0"/>
                <w:sz w:val="20"/>
                <w:szCs w:val="20"/>
              </w:rPr>
            </w:pPr>
            <w:r>
              <w:rPr>
                <w:color w:val="auto"/>
                <w:sz w:val="20"/>
                <w:szCs w:val="20"/>
              </w:rPr>
              <w:t xml:space="preserve">                         </w:t>
            </w:r>
            <w:r w:rsidRPr="00C74D2B">
              <w:rPr>
                <w:color w:val="auto"/>
                <w:sz w:val="20"/>
                <w:szCs w:val="20"/>
              </w:rPr>
              <w:t>Topic: Distribution of Natural Resources</w:t>
            </w:r>
            <w:r>
              <w:rPr>
                <w:color w:val="auto"/>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89692" w14:textId="25ED8AED" w:rsidR="00011FA5" w:rsidRPr="00C74D2B" w:rsidRDefault="00011FA5" w:rsidP="00011FA5">
            <w:pPr>
              <w:jc w:val="right"/>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Semester 2</w:t>
            </w:r>
          </w:p>
        </w:tc>
      </w:tr>
      <w:tr w:rsidR="00655E4D" w:rsidRPr="00844B88" w14:paraId="392FBA31" w14:textId="77777777" w:rsidTr="00F5749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0CB2AF" w14:textId="77777777" w:rsidR="00655E4D" w:rsidRPr="00173F6E" w:rsidRDefault="00655E4D" w:rsidP="00F57497">
            <w:pPr>
              <w:jc w:val="center"/>
              <w:rPr>
                <w:b w:val="0"/>
                <w:bCs w:val="0"/>
                <w:sz w:val="20"/>
                <w:szCs w:val="20"/>
              </w:rPr>
            </w:pPr>
            <w:r w:rsidRPr="00C74D2B">
              <w:rPr>
                <w:bCs w:val="0"/>
                <w:sz w:val="20"/>
                <w:szCs w:val="20"/>
              </w:rPr>
              <w:t>D</w:t>
            </w:r>
            <w:r w:rsidRPr="00C74D2B">
              <w:rPr>
                <w:sz w:val="20"/>
                <w:szCs w:val="20"/>
              </w:rPr>
              <w:t>riving</w:t>
            </w:r>
            <w:r w:rsidRPr="77EDF973">
              <w:rPr>
                <w:sz w:val="20"/>
                <w:szCs w:val="20"/>
              </w:rPr>
              <w:t xml:space="preserve"> Questions: </w:t>
            </w:r>
            <w:r w:rsidRPr="77EDF973">
              <w:rPr>
                <w:b w:val="0"/>
                <w:bCs w:val="0"/>
                <w:sz w:val="20"/>
                <w:szCs w:val="20"/>
              </w:rPr>
              <w:t>Why are resources unevenly distributed throughout the world?</w:t>
            </w:r>
          </w:p>
        </w:tc>
      </w:tr>
      <w:tr w:rsidR="00655E4D" w:rsidRPr="00844B88" w14:paraId="5969BDCD" w14:textId="77777777" w:rsidTr="00F5749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706C2BD" w14:textId="77777777" w:rsidR="00655E4D" w:rsidRDefault="00655E4D" w:rsidP="00F57497">
            <w:pPr>
              <w:jc w:val="center"/>
              <w:rPr>
                <w:sz w:val="20"/>
                <w:szCs w:val="20"/>
              </w:rPr>
            </w:pPr>
            <w:r w:rsidRPr="77EDF973">
              <w:rPr>
                <w:sz w:val="20"/>
                <w:szCs w:val="20"/>
              </w:rPr>
              <w:t xml:space="preserve">Crosscutting Concept: </w:t>
            </w:r>
            <w:r w:rsidRPr="77EDF973">
              <w:rPr>
                <w:b w:val="0"/>
                <w:bCs w:val="0"/>
                <w:sz w:val="20"/>
                <w:szCs w:val="20"/>
              </w:rPr>
              <w:t>Cause and Effect</w:t>
            </w:r>
          </w:p>
        </w:tc>
      </w:tr>
      <w:tr w:rsidR="00655E4D" w:rsidRPr="00844B88" w14:paraId="3AC52B1D" w14:textId="77777777" w:rsidTr="00F5749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8A3461A" w14:textId="77777777" w:rsidR="00655E4D" w:rsidRDefault="00655E4D" w:rsidP="00F57497">
            <w:pPr>
              <w:jc w:val="center"/>
              <w:rPr>
                <w:sz w:val="20"/>
                <w:szCs w:val="20"/>
              </w:rPr>
            </w:pPr>
            <w:r w:rsidRPr="77EDF973">
              <w:rPr>
                <w:sz w:val="20"/>
                <w:szCs w:val="20"/>
              </w:rPr>
              <w:t xml:space="preserve">Science and Engineering Practices: </w:t>
            </w:r>
            <w:r w:rsidRPr="77EDF973">
              <w:rPr>
                <w:b w:val="0"/>
                <w:bCs w:val="0"/>
                <w:sz w:val="20"/>
                <w:szCs w:val="20"/>
              </w:rPr>
              <w:t>Constructing Explanations and Designing Solutions</w:t>
            </w:r>
          </w:p>
        </w:tc>
      </w:tr>
      <w:tr w:rsidR="00655E4D" w:rsidRPr="00844B88" w14:paraId="4591015C" w14:textId="77777777" w:rsidTr="00F5749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913BEF1" w14:textId="77777777" w:rsidR="00655E4D" w:rsidRDefault="00655E4D" w:rsidP="00F57497">
            <w:pPr>
              <w:jc w:val="center"/>
              <w:rPr>
                <w:b w:val="0"/>
                <w:bCs w:val="0"/>
                <w:sz w:val="20"/>
                <w:szCs w:val="20"/>
              </w:rPr>
            </w:pPr>
            <w:r w:rsidRPr="77EDF973">
              <w:rPr>
                <w:sz w:val="20"/>
                <w:szCs w:val="20"/>
              </w:rPr>
              <w:t xml:space="preserve">Performance Expectation: </w:t>
            </w:r>
            <w:r w:rsidRPr="77EDF973">
              <w:rPr>
                <w:b w:val="0"/>
                <w:bCs w:val="0"/>
                <w:sz w:val="20"/>
                <w:szCs w:val="20"/>
              </w:rPr>
              <w:t xml:space="preserve"> </w:t>
            </w:r>
            <w:hyperlink r:id="rId44" w:history="1">
              <w:r w:rsidRPr="0002220C">
                <w:rPr>
                  <w:rStyle w:val="Hyperlink"/>
                  <w:b w:val="0"/>
                  <w:bCs w:val="0"/>
                  <w:sz w:val="20"/>
                  <w:szCs w:val="20"/>
                </w:rPr>
                <w:t>MS-ESS3-1</w:t>
              </w:r>
            </w:hyperlink>
            <w:r w:rsidRPr="77EDF973">
              <w:rPr>
                <w:b w:val="0"/>
                <w:bCs w:val="0"/>
                <w:sz w:val="20"/>
                <w:szCs w:val="20"/>
              </w:rPr>
              <w:t xml:space="preserve"> </w:t>
            </w:r>
          </w:p>
        </w:tc>
      </w:tr>
      <w:tr w:rsidR="000B15E2" w:rsidRPr="00844B88" w14:paraId="6CA78DB5" w14:textId="77777777" w:rsidTr="00F5749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B011CC" w14:textId="4F017624" w:rsidR="000B15E2" w:rsidRPr="77EDF973" w:rsidRDefault="000B15E2" w:rsidP="00011FA5">
            <w:pPr>
              <w:jc w:val="center"/>
              <w:rPr>
                <w:sz w:val="20"/>
                <w:szCs w:val="20"/>
              </w:rPr>
            </w:pPr>
            <w:r>
              <w:rPr>
                <w:sz w:val="20"/>
                <w:szCs w:val="20"/>
              </w:rPr>
              <w:t>Key Vocabulary:  renewable resource, nonrenewable resource, distribution, geological processes, groundwater resources, environment, minerals, energy, extraction,</w:t>
            </w:r>
          </w:p>
        </w:tc>
      </w:tr>
      <w:tr w:rsidR="00655E4D" w:rsidRPr="00844B88" w14:paraId="59CFD49F" w14:textId="77777777" w:rsidTr="00F57497">
        <w:trPr>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66EE1025" w14:textId="77777777" w:rsidR="00655E4D" w:rsidRPr="003C5B3E" w:rsidRDefault="00655E4D" w:rsidP="00F57497">
            <w:pPr>
              <w:jc w:val="center"/>
              <w:rPr>
                <w:b w:val="0"/>
                <w:bCs w:val="0"/>
                <w:sz w:val="20"/>
                <w:szCs w:val="20"/>
              </w:rPr>
            </w:pPr>
            <w:r w:rsidRPr="4A4DC17F">
              <w:rPr>
                <w:b w:val="0"/>
                <w:bCs w:val="0"/>
                <w:sz w:val="20"/>
                <w:szCs w:val="20"/>
              </w:rPr>
              <w:t>Level 4</w:t>
            </w:r>
          </w:p>
        </w:tc>
        <w:tc>
          <w:tcPr>
            <w:tcW w:w="7110" w:type="dxa"/>
            <w:tcBorders>
              <w:top w:val="single" w:sz="4" w:space="0" w:color="auto"/>
              <w:left w:val="single" w:sz="4" w:space="0" w:color="auto"/>
              <w:bottom w:val="single" w:sz="4" w:space="0" w:color="auto"/>
              <w:right w:val="single" w:sz="4" w:space="0" w:color="auto"/>
            </w:tcBorders>
            <w:shd w:val="clear" w:color="auto" w:fill="000000" w:themeFill="text1"/>
          </w:tcPr>
          <w:p w14:paraId="55EE4098" w14:textId="77777777" w:rsidR="00655E4D" w:rsidRPr="00AE6AAB" w:rsidRDefault="00655E4D" w:rsidP="00F5749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4A4DC17F">
              <w:rPr>
                <w:sz w:val="20"/>
                <w:szCs w:val="20"/>
              </w:rPr>
              <w:t>Level 3</w:t>
            </w:r>
          </w:p>
        </w:tc>
        <w:tc>
          <w:tcPr>
            <w:tcW w:w="576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030E94D" w14:textId="77777777" w:rsidR="00655E4D" w:rsidRPr="00AE6AAB" w:rsidRDefault="00655E4D" w:rsidP="00F5749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4A4DC17F">
              <w:rPr>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F72FFE5" w14:textId="77777777" w:rsidR="00655E4D" w:rsidRDefault="00655E4D" w:rsidP="00F57497">
            <w:pPr>
              <w:jc w:val="center"/>
              <w:cnfStyle w:val="000000000000" w:firstRow="0" w:lastRow="0" w:firstColumn="0" w:lastColumn="0" w:oddVBand="0" w:evenVBand="0" w:oddHBand="0" w:evenHBand="0" w:firstRowFirstColumn="0" w:firstRowLastColumn="0" w:lastRowFirstColumn="0" w:lastRowLastColumn="0"/>
              <w:rPr>
                <w:sz w:val="20"/>
                <w:szCs w:val="20"/>
              </w:rPr>
            </w:pPr>
            <w:r w:rsidRPr="4A4DC17F">
              <w:rPr>
                <w:sz w:val="20"/>
                <w:szCs w:val="20"/>
              </w:rPr>
              <w:t>Level 1</w:t>
            </w:r>
          </w:p>
        </w:tc>
      </w:tr>
      <w:tr w:rsidR="00655E4D" w:rsidRPr="00844B88" w14:paraId="7298213E" w14:textId="77777777" w:rsidTr="000B15E2">
        <w:trPr>
          <w:cnfStyle w:val="000000100000" w:firstRow="0" w:lastRow="0" w:firstColumn="0" w:lastColumn="0" w:oddVBand="0" w:evenVBand="0" w:oddHBand="1" w:evenHBand="0" w:firstRowFirstColumn="0" w:firstRowLastColumn="0" w:lastRowFirstColumn="0" w:lastRowLastColumn="0"/>
          <w:cantSplit/>
          <w:trHeight w:val="6767"/>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151CCF33" w14:textId="77777777" w:rsidR="00655E4D" w:rsidRPr="003C5B3E" w:rsidRDefault="00655E4D" w:rsidP="00F57497">
            <w:pPr>
              <w:ind w:left="113" w:right="113"/>
              <w:rPr>
                <w:b w:val="0"/>
                <w:bCs w:val="0"/>
                <w:sz w:val="20"/>
                <w:szCs w:val="20"/>
              </w:rPr>
            </w:pPr>
            <w:r w:rsidRPr="4A4DC17F">
              <w:rPr>
                <w:sz w:val="20"/>
                <w:szCs w:val="20"/>
              </w:rPr>
              <w:t>In addition to score 3.0 performance, the student demonstrates in-depth inferences and applications that go beyond what was taught.</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6BE9118B" w14:textId="16607C96"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4306139A" w14:textId="77777777" w:rsidR="00655E4D" w:rsidRPr="00364BB3" w:rsidRDefault="00655E4D" w:rsidP="00F57497">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p>
          <w:p w14:paraId="5B2AC3B3" w14:textId="77777777" w:rsidR="00655E4D" w:rsidRDefault="00655E4D" w:rsidP="00F57497">
            <w:pPr>
              <w:pStyle w:val="ListParagraph"/>
              <w:ind w:left="106"/>
              <w:cnfStyle w:val="000000100000" w:firstRow="0" w:lastRow="0" w:firstColumn="0" w:lastColumn="0" w:oddVBand="0" w:evenVBand="0" w:oddHBand="1" w:evenHBand="0" w:firstRowFirstColumn="0" w:firstRowLastColumn="0" w:lastRowFirstColumn="0" w:lastRowLastColumn="0"/>
              <w:rPr>
                <w:b/>
                <w:bCs/>
                <w:sz w:val="20"/>
                <w:szCs w:val="20"/>
              </w:rPr>
            </w:pPr>
          </w:p>
          <w:p w14:paraId="12A2922E" w14:textId="2400017E" w:rsidR="00655E4D" w:rsidRDefault="00655E4D" w:rsidP="00F57497">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pPr>
            <w:r>
              <w:t>Construct a scientific explanation based on evidence for how the uneven distributions of Earth’s mineral, energy and groundwater resources are the result of past and current geoscience processes. (cause and effect)</w:t>
            </w:r>
            <w:r w:rsidR="009603BE">
              <w:t xml:space="preserve"> (</w:t>
            </w:r>
            <w:hyperlink r:id="rId45" w:history="1">
              <w:r w:rsidR="009603BE" w:rsidRPr="0002220C">
                <w:rPr>
                  <w:rStyle w:val="Hyperlink"/>
                  <w:sz w:val="20"/>
                  <w:szCs w:val="20"/>
                </w:rPr>
                <w:t>MS-ESS3-1</w:t>
              </w:r>
            </w:hyperlink>
            <w:r w:rsidR="009603BE">
              <w:t>)</w:t>
            </w:r>
          </w:p>
          <w:p w14:paraId="01CEB4A0" w14:textId="13262115" w:rsidR="00655E4D" w:rsidRDefault="00655E4D" w:rsidP="00F57497">
            <w:pPr>
              <w:spacing w:after="200" w:line="276" w:lineRule="auto"/>
              <w:ind w:left="106"/>
              <w:cnfStyle w:val="000000100000" w:firstRow="0" w:lastRow="0" w:firstColumn="0" w:lastColumn="0" w:oddVBand="0" w:evenVBand="0" w:oddHBand="1" w:evenHBand="0" w:firstRowFirstColumn="0" w:firstRowLastColumn="0" w:lastRowFirstColumn="0" w:lastRowLastColumn="0"/>
            </w:pPr>
          </w:p>
          <w:p w14:paraId="25EE58DA" w14:textId="77777777" w:rsidR="00521838" w:rsidRPr="007949C3" w:rsidRDefault="00521838" w:rsidP="00521838">
            <w:pPr>
              <w:cnfStyle w:val="000000100000" w:firstRow="0" w:lastRow="0" w:firstColumn="0" w:lastColumn="0" w:oddVBand="0" w:evenVBand="0" w:oddHBand="1" w:evenHBand="0" w:firstRowFirstColumn="0" w:firstRowLastColumn="0" w:lastRowFirstColumn="0" w:lastRowLastColumn="0"/>
              <w:rPr>
                <w:b/>
                <w:bCs/>
              </w:rPr>
            </w:pPr>
            <w:r w:rsidRPr="007949C3">
              <w:rPr>
                <w:b/>
                <w:bCs/>
              </w:rPr>
              <w:t>COVID-19 note: In 20-21 plan to add enrichments for:</w:t>
            </w:r>
          </w:p>
          <w:p w14:paraId="34AFAC5D" w14:textId="77777777" w:rsidR="00523375" w:rsidRDefault="00DD24F0" w:rsidP="00772933">
            <w:pPr>
              <w:spacing w:after="200" w:line="276" w:lineRule="auto"/>
              <w:ind w:left="106"/>
              <w:cnfStyle w:val="000000100000" w:firstRow="0" w:lastRow="0" w:firstColumn="0" w:lastColumn="0" w:oddVBand="0" w:evenVBand="0" w:oddHBand="1" w:evenHBand="0" w:firstRowFirstColumn="0" w:firstRowLastColumn="0" w:lastRowFirstColumn="0" w:lastRowLastColumn="0"/>
              <w:rPr>
                <w:b/>
                <w:bCs/>
              </w:rPr>
            </w:pPr>
            <w:r>
              <w:rPr>
                <w:b/>
                <w:bCs/>
              </w:rPr>
              <w:t xml:space="preserve">Practices: </w:t>
            </w:r>
            <w:r w:rsidR="00772933" w:rsidRPr="00772933">
              <w:rPr>
                <w:b/>
                <w:bCs/>
              </w:rPr>
              <w:t>Obtain and combine information from books and/or other reliable media to explain phenomena or solutions to a design problem.</w:t>
            </w:r>
          </w:p>
          <w:p w14:paraId="38CFE82A" w14:textId="549A0B48" w:rsidR="00521838" w:rsidRPr="00772933" w:rsidRDefault="00521838" w:rsidP="00772933">
            <w:pPr>
              <w:spacing w:after="200" w:line="276" w:lineRule="auto"/>
              <w:ind w:left="106"/>
              <w:cnfStyle w:val="000000100000" w:firstRow="0" w:lastRow="0" w:firstColumn="0" w:lastColumn="0" w:oddVBand="0" w:evenVBand="0" w:oddHBand="1" w:evenHBand="0" w:firstRowFirstColumn="0" w:firstRowLastColumn="0" w:lastRowFirstColumn="0" w:lastRowLastColumn="0"/>
              <w:rPr>
                <w:b/>
                <w:bCs/>
              </w:rPr>
            </w:pPr>
            <w:bookmarkStart w:id="0" w:name="_GoBack"/>
            <w:bookmarkEnd w:id="0"/>
            <w:r>
              <w:rPr>
                <w:b/>
                <w:bCs/>
              </w:rPr>
              <w:t xml:space="preserve">Core Ideas: </w:t>
            </w:r>
            <w:r w:rsidR="00D5294B" w:rsidRPr="00D5294B">
              <w:rPr>
                <w:b/>
                <w:bCs/>
              </w:rPr>
              <w:t>Human activities in agriculture, industry, and everyday life have had major effects on the land, vegetation, streams, ocean, air, and even outer space. But individuals and communities are doing things to help protect Earth’s resources and environments.</w:t>
            </w:r>
          </w:p>
          <w:p w14:paraId="71F3FD4B" w14:textId="77777777" w:rsidR="00655E4D" w:rsidRPr="0085346A" w:rsidRDefault="00655E4D" w:rsidP="000B15E2">
            <w:pPr>
              <w:cnfStyle w:val="000000100000" w:firstRow="0" w:lastRow="0" w:firstColumn="0" w:lastColumn="0" w:oddVBand="0" w:evenVBand="0" w:oddHBand="1" w:evenHBand="0" w:firstRowFirstColumn="0" w:firstRowLastColumn="0" w:lastRowFirstColumn="0" w:lastRowLastColumn="0"/>
            </w:pP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14:paraId="67530033" w14:textId="03F14E5E"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7A2CB340" w14:textId="0A747487" w:rsidR="00655E4D" w:rsidRDefault="00655E4D" w:rsidP="00B37844">
            <w:pPr>
              <w:cnfStyle w:val="000000100000" w:firstRow="0" w:lastRow="0" w:firstColumn="0" w:lastColumn="0" w:oddVBand="0" w:evenVBand="0" w:oddHBand="1" w:evenHBand="0" w:firstRowFirstColumn="0" w:firstRowLastColumn="0" w:lastRowFirstColumn="0" w:lastRowLastColumn="0"/>
              <w:rPr>
                <w:b/>
                <w:bCs/>
                <w:i/>
                <w:iCs/>
                <w:sz w:val="20"/>
                <w:szCs w:val="20"/>
              </w:rPr>
            </w:pPr>
          </w:p>
          <w:p w14:paraId="30A71CEF" w14:textId="19F70C63" w:rsidR="00B37844" w:rsidRPr="00011FA5" w:rsidRDefault="00B37844" w:rsidP="00B37844">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A. </w:t>
            </w:r>
          </w:p>
          <w:p w14:paraId="1FE59C95" w14:textId="448E1A21" w:rsidR="00655E4D" w:rsidRPr="00011FA5" w:rsidRDefault="00B37844" w:rsidP="00F57497">
            <w:pPr>
              <w:pStyle w:val="ListParagraph"/>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1</w:t>
            </w:r>
            <w:r w:rsidR="00655E4D" w:rsidRPr="00011FA5">
              <w:rPr>
                <w:sz w:val="20"/>
              </w:rPr>
              <w:t>. Describe the distributions of the Earth’s minerals, energy, and groundwater resources.</w:t>
            </w:r>
          </w:p>
          <w:p w14:paraId="46B4BD32" w14:textId="77777777" w:rsidR="00655E4D" w:rsidRPr="00011FA5" w:rsidRDefault="00655E4D" w:rsidP="00F57497">
            <w:pPr>
              <w:pStyle w:val="ListParagraph"/>
              <w:ind w:left="342"/>
              <w:cnfStyle w:val="000000100000" w:firstRow="0" w:lastRow="0" w:firstColumn="0" w:lastColumn="0" w:oddVBand="0" w:evenVBand="0" w:oddHBand="1" w:evenHBand="0" w:firstRowFirstColumn="0" w:firstRowLastColumn="0" w:lastRowFirstColumn="0" w:lastRowLastColumn="0"/>
              <w:rPr>
                <w:sz w:val="20"/>
              </w:rPr>
            </w:pPr>
          </w:p>
          <w:p w14:paraId="2769FC79" w14:textId="658E4A77" w:rsidR="00655E4D" w:rsidRPr="00011FA5" w:rsidRDefault="00B37844" w:rsidP="00C035A9">
            <w:pPr>
              <w:pStyle w:val="ListParagraph"/>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2</w:t>
            </w:r>
            <w:r w:rsidR="00655E4D" w:rsidRPr="00011FA5">
              <w:rPr>
                <w:sz w:val="20"/>
              </w:rPr>
              <w:t>. Describe the geoscience processes that caused the distribution of resources throughout the world.</w:t>
            </w:r>
          </w:p>
          <w:p w14:paraId="1ECB9139" w14:textId="77777777" w:rsidR="00C035A9" w:rsidRPr="00011FA5" w:rsidRDefault="00C035A9" w:rsidP="00C035A9">
            <w:pPr>
              <w:pStyle w:val="ListParagraph"/>
              <w:ind w:left="342"/>
              <w:cnfStyle w:val="000000100000" w:firstRow="0" w:lastRow="0" w:firstColumn="0" w:lastColumn="0" w:oddVBand="0" w:evenVBand="0" w:oddHBand="1" w:evenHBand="0" w:firstRowFirstColumn="0" w:firstRowLastColumn="0" w:lastRowFirstColumn="0" w:lastRowLastColumn="0"/>
              <w:rPr>
                <w:sz w:val="20"/>
              </w:rPr>
            </w:pPr>
          </w:p>
          <w:p w14:paraId="28078387" w14:textId="40BE91CA" w:rsidR="00655E4D" w:rsidRPr="00011FA5" w:rsidRDefault="00C035A9" w:rsidP="00F57497">
            <w:pPr>
              <w:pStyle w:val="ListParagraph"/>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3</w:t>
            </w:r>
            <w:r w:rsidR="00655E4D" w:rsidRPr="00011FA5">
              <w:rPr>
                <w:sz w:val="20"/>
              </w:rPr>
              <w:t>. Describe how the distribution of natural resources are impacted by humans.</w:t>
            </w:r>
          </w:p>
          <w:p w14:paraId="434D9627" w14:textId="77777777" w:rsidR="00655E4D" w:rsidRDefault="00655E4D" w:rsidP="00F57497">
            <w:pPr>
              <w:ind w:left="106"/>
              <w:cnfStyle w:val="000000100000" w:firstRow="0" w:lastRow="0" w:firstColumn="0" w:lastColumn="0" w:oddVBand="0" w:evenVBand="0" w:oddHBand="1" w:evenHBand="0" w:firstRowFirstColumn="0" w:firstRowLastColumn="0" w:lastRowFirstColumn="0" w:lastRowLastColumn="0"/>
            </w:pPr>
          </w:p>
          <w:p w14:paraId="12863448" w14:textId="77777777" w:rsidR="00655E4D" w:rsidRDefault="00655E4D" w:rsidP="00F57497">
            <w:pPr>
              <w:ind w:left="106"/>
              <w:cnfStyle w:val="000000100000" w:firstRow="0" w:lastRow="0" w:firstColumn="0" w:lastColumn="0" w:oddVBand="0" w:evenVBand="0" w:oddHBand="1" w:evenHBand="0" w:firstRowFirstColumn="0" w:firstRowLastColumn="0" w:lastRowFirstColumn="0" w:lastRowLastColumn="0"/>
            </w:pPr>
          </w:p>
          <w:p w14:paraId="41906707" w14:textId="77777777" w:rsidR="00655E4D" w:rsidRDefault="00655E4D" w:rsidP="00F57497">
            <w:pPr>
              <w:cnfStyle w:val="000000100000" w:firstRow="0" w:lastRow="0" w:firstColumn="0" w:lastColumn="0" w:oddVBand="0" w:evenVBand="0" w:oddHBand="1" w:evenHBand="0" w:firstRowFirstColumn="0" w:firstRowLastColumn="0" w:lastRowFirstColumn="0" w:lastRowLastColumn="0"/>
            </w:pPr>
          </w:p>
          <w:p w14:paraId="5BCD4C36" w14:textId="77777777" w:rsidR="00655E4D" w:rsidRPr="00844B88" w:rsidRDefault="00655E4D" w:rsidP="00F57497">
            <w:pPr>
              <w:ind w:left="106"/>
              <w:cnfStyle w:val="000000100000" w:firstRow="0" w:lastRow="0" w:firstColumn="0" w:lastColumn="0" w:oddVBand="0" w:evenVBand="0" w:oddHBand="1" w:evenHBand="0" w:firstRowFirstColumn="0" w:firstRowLastColumn="0" w:lastRowFirstColumn="0" w:lastRowLastColumn="0"/>
            </w:pPr>
          </w:p>
          <w:p w14:paraId="6842425C" w14:textId="1D698677" w:rsidR="00655E4D" w:rsidRPr="000B15E2" w:rsidRDefault="00655E4D" w:rsidP="000B15E2">
            <w:pPr>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0F8C486" w14:textId="77777777" w:rsidR="00655E4D" w:rsidRPr="0079174D" w:rsidRDefault="00655E4D" w:rsidP="00F57497">
            <w:pPr>
              <w:pStyle w:val="ListParagraph"/>
              <w:ind w:right="113" w:hanging="704"/>
              <w:cnfStyle w:val="000000100000" w:firstRow="0" w:lastRow="0" w:firstColumn="0" w:lastColumn="0" w:oddVBand="0" w:evenVBand="0" w:oddHBand="1" w:evenHBand="0" w:firstRowFirstColumn="0" w:firstRowLastColumn="0" w:lastRowFirstColumn="0" w:lastRowLastColumn="0"/>
              <w:rPr>
                <w:sz w:val="20"/>
                <w:szCs w:val="20"/>
              </w:rPr>
            </w:pPr>
            <w:r w:rsidRPr="4A4DC17F">
              <w:rPr>
                <w:sz w:val="20"/>
                <w:szCs w:val="20"/>
              </w:rPr>
              <w:t>Student’s performance reflects insufficient progress towards foundational skills and knowledge.</w:t>
            </w:r>
          </w:p>
        </w:tc>
      </w:tr>
    </w:tbl>
    <w:p w14:paraId="4F362D79" w14:textId="598906D4" w:rsidR="005B3B28" w:rsidRDefault="005B3B28" w:rsidP="005B3B28">
      <w:pPr>
        <w:spacing w:after="0"/>
        <w:rPr>
          <w:sz w:val="24"/>
        </w:rPr>
      </w:pPr>
    </w:p>
    <w:p w14:paraId="78D7DB8A" w14:textId="77777777" w:rsidR="003D19EE" w:rsidRDefault="003D19EE" w:rsidP="005B3B28">
      <w:pPr>
        <w:spacing w:after="0"/>
        <w:rPr>
          <w:sz w:val="24"/>
        </w:rPr>
      </w:pPr>
    </w:p>
    <w:tbl>
      <w:tblPr>
        <w:tblStyle w:val="LightList"/>
        <w:tblW w:w="14395" w:type="dxa"/>
        <w:tblLayout w:type="fixed"/>
        <w:tblLook w:val="04A0" w:firstRow="1" w:lastRow="0" w:firstColumn="1" w:lastColumn="0" w:noHBand="0" w:noVBand="1"/>
      </w:tblPr>
      <w:tblGrid>
        <w:gridCol w:w="805"/>
        <w:gridCol w:w="7020"/>
        <w:gridCol w:w="5400"/>
        <w:gridCol w:w="450"/>
        <w:gridCol w:w="720"/>
      </w:tblGrid>
      <w:tr w:rsidR="00011FA5" w:rsidRPr="00844B88" w14:paraId="54D24C5D" w14:textId="77777777" w:rsidTr="00011FA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2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53C3BF" w14:textId="213AA8ED" w:rsidR="00011FA5" w:rsidRPr="008F40A0" w:rsidRDefault="00011FA5" w:rsidP="00F57497">
            <w:pPr>
              <w:jc w:val="center"/>
              <w:rPr>
                <w:b w:val="0"/>
                <w:bCs w:val="0"/>
                <w:sz w:val="20"/>
                <w:szCs w:val="20"/>
              </w:rPr>
            </w:pPr>
            <w:r>
              <w:rPr>
                <w:color w:val="auto"/>
                <w:sz w:val="20"/>
                <w:szCs w:val="20"/>
              </w:rPr>
              <w:t xml:space="preserve">                       Topic: Shaping of the Earth’s Crust and Living with Natural H</w:t>
            </w:r>
            <w:r w:rsidRPr="006B0BFD">
              <w:rPr>
                <w:color w:val="auto"/>
                <w:sz w:val="20"/>
                <w:szCs w:val="20"/>
              </w:rPr>
              <w:t>azards</w:t>
            </w:r>
            <w:r>
              <w:rPr>
                <w:color w:val="auto"/>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7B64AE" w14:textId="0A256C93" w:rsidR="00011FA5" w:rsidRPr="008F40A0" w:rsidRDefault="00011FA5" w:rsidP="00011FA5">
            <w:pPr>
              <w:jc w:val="right"/>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Semester 2</w:t>
            </w:r>
          </w:p>
        </w:tc>
      </w:tr>
      <w:tr w:rsidR="005B3B28" w:rsidRPr="00844B88" w14:paraId="7E316E4F" w14:textId="77777777" w:rsidTr="00F5749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2C86E05" w14:textId="77777777" w:rsidR="005B3B28" w:rsidRPr="00173F6E" w:rsidRDefault="005B3B28" w:rsidP="00F57497">
            <w:pPr>
              <w:jc w:val="center"/>
              <w:rPr>
                <w:b w:val="0"/>
                <w:bCs w:val="0"/>
                <w:sz w:val="20"/>
                <w:szCs w:val="20"/>
              </w:rPr>
            </w:pPr>
            <w:r w:rsidRPr="008F40A0">
              <w:rPr>
                <w:bCs w:val="0"/>
                <w:sz w:val="20"/>
                <w:szCs w:val="20"/>
              </w:rPr>
              <w:t>D</w:t>
            </w:r>
            <w:r w:rsidRPr="512E6B33">
              <w:rPr>
                <w:sz w:val="20"/>
                <w:szCs w:val="20"/>
              </w:rPr>
              <w:t xml:space="preserve">riving Questions: </w:t>
            </w:r>
            <w:r w:rsidRPr="512E6B33">
              <w:rPr>
                <w:b w:val="0"/>
                <w:bCs w:val="0"/>
                <w:sz w:val="20"/>
                <w:szCs w:val="20"/>
              </w:rPr>
              <w:t>How can we predict and survive future natural hazard?</w:t>
            </w:r>
          </w:p>
        </w:tc>
      </w:tr>
      <w:tr w:rsidR="005B3B28" w:rsidRPr="00844B88" w14:paraId="47BF4E82" w14:textId="77777777" w:rsidTr="00F5749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961CB41" w14:textId="00F34072" w:rsidR="005B3B28" w:rsidRDefault="005B3B28" w:rsidP="00F57497">
            <w:pPr>
              <w:jc w:val="center"/>
              <w:rPr>
                <w:sz w:val="20"/>
                <w:szCs w:val="20"/>
              </w:rPr>
            </w:pPr>
            <w:r w:rsidRPr="512E6B33">
              <w:rPr>
                <w:sz w:val="20"/>
                <w:szCs w:val="20"/>
              </w:rPr>
              <w:t xml:space="preserve">Crosscutting Concept: </w:t>
            </w:r>
            <w:r w:rsidR="00796F34" w:rsidRPr="00796F34">
              <w:rPr>
                <w:b w:val="0"/>
                <w:bCs w:val="0"/>
                <w:sz w:val="20"/>
                <w:szCs w:val="20"/>
                <w:highlight w:val="yellow"/>
              </w:rPr>
              <w:t>Scale Proportion and Quantity</w:t>
            </w:r>
            <w:r w:rsidR="00796F34">
              <w:rPr>
                <w:b w:val="0"/>
                <w:bCs w:val="0"/>
                <w:sz w:val="20"/>
                <w:szCs w:val="20"/>
              </w:rPr>
              <w:t xml:space="preserve">  and P</w:t>
            </w:r>
            <w:r w:rsidRPr="512E6B33">
              <w:rPr>
                <w:b w:val="0"/>
                <w:bCs w:val="0"/>
                <w:sz w:val="20"/>
                <w:szCs w:val="20"/>
              </w:rPr>
              <w:t>atterns</w:t>
            </w:r>
            <w:r>
              <w:rPr>
                <w:b w:val="0"/>
                <w:bCs w:val="0"/>
                <w:sz w:val="20"/>
                <w:szCs w:val="20"/>
              </w:rPr>
              <w:t>—</w:t>
            </w:r>
            <w:r w:rsidRPr="009E647F">
              <w:rPr>
                <w:b w:val="0"/>
                <w:bCs w:val="0"/>
                <w:sz w:val="20"/>
                <w:szCs w:val="20"/>
              </w:rPr>
              <w:t>Graphs, charts, and images can be used to identify patterns in data.</w:t>
            </w:r>
          </w:p>
        </w:tc>
      </w:tr>
      <w:tr w:rsidR="005B3B28" w:rsidRPr="00844B88" w14:paraId="0947398C" w14:textId="77777777" w:rsidTr="00F5749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33BF86" w14:textId="77777777" w:rsidR="005B3B28" w:rsidRDefault="005B3B28" w:rsidP="00F57497">
            <w:pPr>
              <w:jc w:val="center"/>
              <w:rPr>
                <w:sz w:val="20"/>
                <w:szCs w:val="20"/>
              </w:rPr>
            </w:pPr>
            <w:r w:rsidRPr="512E6B33">
              <w:rPr>
                <w:sz w:val="20"/>
                <w:szCs w:val="20"/>
              </w:rPr>
              <w:t xml:space="preserve">Science and Engineering Practices: </w:t>
            </w:r>
            <w:r w:rsidRPr="009E647F">
              <w:rPr>
                <w:b w:val="0"/>
                <w:bCs w:val="0"/>
                <w:sz w:val="20"/>
                <w:szCs w:val="20"/>
              </w:rPr>
              <w:t>Analyze and interpret data to determine similarities and differences in findings.</w:t>
            </w:r>
          </w:p>
        </w:tc>
      </w:tr>
      <w:tr w:rsidR="005B3B28" w:rsidRPr="00844B88" w14:paraId="59396249" w14:textId="77777777" w:rsidTr="00F5749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775660" w14:textId="716EA6B5" w:rsidR="005B3B28" w:rsidRDefault="005B3B28" w:rsidP="00F57497">
            <w:pPr>
              <w:jc w:val="center"/>
              <w:rPr>
                <w:sz w:val="20"/>
                <w:szCs w:val="20"/>
              </w:rPr>
            </w:pPr>
            <w:r w:rsidRPr="0F4C3BE5">
              <w:rPr>
                <w:sz w:val="20"/>
                <w:szCs w:val="20"/>
              </w:rPr>
              <w:t xml:space="preserve">Performance Expectation: </w:t>
            </w:r>
            <w:hyperlink r:id="rId46" w:history="1">
              <w:r w:rsidRPr="005850C1">
                <w:rPr>
                  <w:rStyle w:val="Hyperlink"/>
                  <w:b w:val="0"/>
                  <w:bCs w:val="0"/>
                  <w:sz w:val="20"/>
                  <w:szCs w:val="20"/>
                </w:rPr>
                <w:t xml:space="preserve">MS-ESS 3-2 </w:t>
              </w:r>
            </w:hyperlink>
            <w:r w:rsidRPr="0F4C3BE5">
              <w:rPr>
                <w:b w:val="0"/>
                <w:bCs w:val="0"/>
                <w:sz w:val="20"/>
                <w:szCs w:val="20"/>
              </w:rPr>
              <w:t xml:space="preserve"> </w:t>
            </w:r>
            <w:hyperlink r:id="rId47" w:history="1">
              <w:r w:rsidR="009603BE" w:rsidRPr="009603BE">
                <w:rPr>
                  <w:rStyle w:val="Hyperlink"/>
                  <w:b w:val="0"/>
                  <w:bCs w:val="0"/>
                  <w:sz w:val="20"/>
                  <w:szCs w:val="20"/>
                </w:rPr>
                <w:t>MS-ESS 2-2</w:t>
              </w:r>
            </w:hyperlink>
          </w:p>
        </w:tc>
      </w:tr>
      <w:tr w:rsidR="000B15E2" w:rsidRPr="00844B88" w14:paraId="1FF3A499" w14:textId="77777777" w:rsidTr="00F5749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2011E49" w14:textId="13E0A7DD" w:rsidR="000B15E2" w:rsidRPr="00E66C29" w:rsidRDefault="000B15E2" w:rsidP="00011FA5">
            <w:pPr>
              <w:jc w:val="center"/>
              <w:rPr>
                <w:sz w:val="18"/>
                <w:szCs w:val="18"/>
              </w:rPr>
            </w:pPr>
            <w:r w:rsidRPr="00E66C29">
              <w:rPr>
                <w:sz w:val="18"/>
                <w:szCs w:val="18"/>
              </w:rPr>
              <w:t xml:space="preserve">Key Vocabulary: plate tectonics, landslide, earthquake, volcano, erosion, weathering, deposition, meteor impact, geoscience processes, natural hazards, forecast, </w:t>
            </w:r>
            <w:r w:rsidR="000C6513" w:rsidRPr="00E66C29">
              <w:rPr>
                <w:sz w:val="18"/>
                <w:szCs w:val="18"/>
              </w:rPr>
              <w:t>tsunami, hurricane, tornado, flood, drought, forest fire, earthquake, volcanic eruption</w:t>
            </w:r>
          </w:p>
        </w:tc>
      </w:tr>
      <w:tr w:rsidR="005B3B28" w:rsidRPr="00844B88" w14:paraId="5AD9C0ED" w14:textId="77777777" w:rsidTr="00F57497">
        <w:trPr>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097C7A51" w14:textId="77777777" w:rsidR="005B3B28" w:rsidRPr="003C5B3E" w:rsidRDefault="005B3B28" w:rsidP="00F57497">
            <w:pPr>
              <w:jc w:val="center"/>
              <w:rPr>
                <w:b w:val="0"/>
                <w:bCs w:val="0"/>
                <w:sz w:val="20"/>
                <w:szCs w:val="20"/>
              </w:rPr>
            </w:pPr>
            <w:r w:rsidRPr="512E6B33">
              <w:rPr>
                <w:b w:val="0"/>
                <w:bCs w:val="0"/>
                <w:sz w:val="20"/>
                <w:szCs w:val="20"/>
              </w:rPr>
              <w:t>Level 4</w:t>
            </w:r>
          </w:p>
        </w:tc>
        <w:tc>
          <w:tcPr>
            <w:tcW w:w="7020" w:type="dxa"/>
            <w:tcBorders>
              <w:top w:val="single" w:sz="4" w:space="0" w:color="auto"/>
              <w:left w:val="single" w:sz="4" w:space="0" w:color="auto"/>
              <w:bottom w:val="single" w:sz="4" w:space="0" w:color="auto"/>
              <w:right w:val="single" w:sz="4" w:space="0" w:color="auto"/>
            </w:tcBorders>
            <w:shd w:val="clear" w:color="auto" w:fill="000000" w:themeFill="text1"/>
          </w:tcPr>
          <w:p w14:paraId="076D2934" w14:textId="77777777" w:rsidR="005B3B28" w:rsidRPr="00AE6AAB" w:rsidRDefault="005B3B28" w:rsidP="00F5749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512E6B33">
              <w:rPr>
                <w:sz w:val="20"/>
                <w:szCs w:val="20"/>
              </w:rPr>
              <w:t>Level 3</w:t>
            </w:r>
          </w:p>
        </w:tc>
        <w:tc>
          <w:tcPr>
            <w:tcW w:w="585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1D27714" w14:textId="77777777" w:rsidR="005B3B28" w:rsidRPr="00AE6AAB" w:rsidRDefault="005B3B28" w:rsidP="00F5749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512E6B33">
              <w:rPr>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022EDCD0" w14:textId="77777777" w:rsidR="005B3B28" w:rsidRPr="00E66C29" w:rsidRDefault="005B3B28" w:rsidP="00F57497">
            <w:pPr>
              <w:jc w:val="center"/>
              <w:cnfStyle w:val="000000000000" w:firstRow="0" w:lastRow="0" w:firstColumn="0" w:lastColumn="0" w:oddVBand="0" w:evenVBand="0" w:oddHBand="0" w:evenHBand="0" w:firstRowFirstColumn="0" w:firstRowLastColumn="0" w:lastRowFirstColumn="0" w:lastRowLastColumn="0"/>
              <w:rPr>
                <w:sz w:val="18"/>
                <w:szCs w:val="18"/>
              </w:rPr>
            </w:pPr>
            <w:r w:rsidRPr="00E66C29">
              <w:rPr>
                <w:sz w:val="18"/>
                <w:szCs w:val="18"/>
              </w:rPr>
              <w:t>Level 1</w:t>
            </w:r>
          </w:p>
        </w:tc>
      </w:tr>
      <w:tr w:rsidR="005B3B28" w:rsidRPr="00844B88" w14:paraId="22FC3133" w14:textId="77777777" w:rsidTr="00F57497">
        <w:trPr>
          <w:cnfStyle w:val="000000100000" w:firstRow="0" w:lastRow="0" w:firstColumn="0" w:lastColumn="0" w:oddVBand="0" w:evenVBand="0" w:oddHBand="1" w:evenHBand="0" w:firstRowFirstColumn="0" w:firstRowLastColumn="0" w:lastRowFirstColumn="0" w:lastRowLastColumn="0"/>
          <w:cantSplit/>
          <w:trHeight w:val="702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6ECB18C2" w14:textId="77777777" w:rsidR="005B3B28" w:rsidRPr="003C5B3E" w:rsidRDefault="005B3B28" w:rsidP="00F57497">
            <w:pPr>
              <w:ind w:left="113" w:right="113"/>
              <w:rPr>
                <w:b w:val="0"/>
                <w:bCs w:val="0"/>
                <w:sz w:val="20"/>
                <w:szCs w:val="20"/>
              </w:rPr>
            </w:pPr>
            <w:r w:rsidRPr="512E6B33">
              <w:rPr>
                <w:sz w:val="20"/>
                <w:szCs w:val="20"/>
              </w:rPr>
              <w:t>In addition to score 3.0 performance, the student demonstrates in-depth inferences and applications that go beyond what was taught.</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202A8443" w14:textId="7B4562FF" w:rsidR="00FD2D44" w:rsidRPr="00FD633B" w:rsidRDefault="002A3268" w:rsidP="00FD633B">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1A20BA6F" w14:textId="1FBBE096" w:rsidR="00FD2D44" w:rsidRDefault="00FD2D44" w:rsidP="00FF47C8">
            <w:pPr>
              <w:pStyle w:val="ListParagraph"/>
              <w:numPr>
                <w:ilvl w:val="0"/>
                <w:numId w:val="29"/>
              </w:numPr>
              <w:spacing w:after="0" w:line="240" w:lineRule="auto"/>
              <w:ind w:left="630"/>
              <w:cnfStyle w:val="000000100000" w:firstRow="0" w:lastRow="0" w:firstColumn="0" w:lastColumn="0" w:oddVBand="0" w:evenVBand="0" w:oddHBand="1" w:evenHBand="0" w:firstRowFirstColumn="0" w:firstRowLastColumn="0" w:lastRowFirstColumn="0" w:lastRowLastColumn="0"/>
            </w:pPr>
            <w:r>
              <w:t xml:space="preserve">Construct an explanation based on evidence for how geoscience processes can cause the Earth to change quickly, looking at the </w:t>
            </w:r>
            <w:r w:rsidRPr="00FD2D44">
              <w:rPr>
                <w:b/>
                <w:bCs/>
              </w:rPr>
              <w:t>Scale proportion and quantity</w:t>
            </w:r>
            <w:r>
              <w:t xml:space="preserve"> of the events. (tsunamis, earth quakes, volcanic eruptions, landslides, avalanche). </w:t>
            </w:r>
            <w:r w:rsidR="009603BE">
              <w:t>(</w:t>
            </w:r>
            <w:hyperlink r:id="rId48" w:history="1">
              <w:r w:rsidR="009603BE" w:rsidRPr="00796F34">
                <w:rPr>
                  <w:rStyle w:val="Hyperlink"/>
                  <w:sz w:val="20"/>
                  <w:szCs w:val="20"/>
                  <w:highlight w:val="yellow"/>
                </w:rPr>
                <w:t>MS-ESS 2-2</w:t>
              </w:r>
            </w:hyperlink>
            <w:r w:rsidR="009603BE" w:rsidRPr="00796F34">
              <w:rPr>
                <w:b/>
                <w:bCs/>
                <w:sz w:val="20"/>
                <w:szCs w:val="20"/>
                <w:highlight w:val="yellow"/>
              </w:rPr>
              <w:t>)</w:t>
            </w:r>
          </w:p>
          <w:p w14:paraId="749D01B9" w14:textId="77777777" w:rsidR="00FD2D44" w:rsidRDefault="00FD2D44" w:rsidP="00FF47C8">
            <w:pPr>
              <w:cnfStyle w:val="000000100000" w:firstRow="0" w:lastRow="0" w:firstColumn="0" w:lastColumn="0" w:oddVBand="0" w:evenVBand="0" w:oddHBand="1" w:evenHBand="0" w:firstRowFirstColumn="0" w:firstRowLastColumn="0" w:lastRowFirstColumn="0" w:lastRowLastColumn="0"/>
            </w:pPr>
          </w:p>
          <w:p w14:paraId="46580866" w14:textId="77777777" w:rsidR="00FD2D44" w:rsidRDefault="00FD2D44" w:rsidP="00FF47C8">
            <w:pPr>
              <w:cnfStyle w:val="000000100000" w:firstRow="0" w:lastRow="0" w:firstColumn="0" w:lastColumn="0" w:oddVBand="0" w:evenVBand="0" w:oddHBand="1" w:evenHBand="0" w:firstRowFirstColumn="0" w:firstRowLastColumn="0" w:lastRowFirstColumn="0" w:lastRowLastColumn="0"/>
            </w:pPr>
          </w:p>
          <w:p w14:paraId="3BE79A4D" w14:textId="59A1B440" w:rsidR="005B3B28" w:rsidRPr="00796F34" w:rsidRDefault="00FD2D44" w:rsidP="00FF47C8">
            <w:pPr>
              <w:pStyle w:val="ListParagraph"/>
              <w:numPr>
                <w:ilvl w:val="0"/>
                <w:numId w:val="29"/>
              </w:numPr>
              <w:spacing w:after="0" w:line="240" w:lineRule="auto"/>
              <w:ind w:left="630"/>
              <w:cnfStyle w:val="000000100000" w:firstRow="0" w:lastRow="0" w:firstColumn="0" w:lastColumn="0" w:oddVBand="0" w:evenVBand="0" w:oddHBand="1" w:evenHBand="0" w:firstRowFirstColumn="0" w:firstRowLastColumn="0" w:lastRowFirstColumn="0" w:lastRowLastColumn="0"/>
              <w:rPr>
                <w:b/>
                <w:bCs/>
                <w:sz w:val="20"/>
                <w:szCs w:val="20"/>
                <w:highlight w:val="yellow"/>
              </w:rPr>
            </w:pPr>
            <w:r>
              <w:t xml:space="preserve">Construct an explanation based on evidence for how geoscience processes can cause the Earth to change slowly, looking at the </w:t>
            </w:r>
            <w:r w:rsidRPr="00FD2D44">
              <w:rPr>
                <w:b/>
                <w:bCs/>
              </w:rPr>
              <w:t>Scale proportion and quantity</w:t>
            </w:r>
            <w:r>
              <w:t xml:space="preserve"> of the events. (plate tectonics, mountain building, uplift, erosion</w:t>
            </w:r>
            <w:r w:rsidRPr="00796F34">
              <w:rPr>
                <w:highlight w:val="yellow"/>
              </w:rPr>
              <w:t>)</w:t>
            </w:r>
            <w:r w:rsidR="009603BE" w:rsidRPr="00796F34">
              <w:rPr>
                <w:highlight w:val="yellow"/>
              </w:rPr>
              <w:t>(</w:t>
            </w:r>
            <w:r w:rsidR="009603BE" w:rsidRPr="00796F34">
              <w:rPr>
                <w:b/>
                <w:bCs/>
                <w:sz w:val="20"/>
                <w:szCs w:val="20"/>
                <w:highlight w:val="yellow"/>
              </w:rPr>
              <w:t xml:space="preserve"> </w:t>
            </w:r>
            <w:hyperlink r:id="rId49" w:history="1">
              <w:r w:rsidR="009603BE" w:rsidRPr="00796F34">
                <w:rPr>
                  <w:rStyle w:val="Hyperlink"/>
                  <w:sz w:val="20"/>
                  <w:szCs w:val="20"/>
                  <w:highlight w:val="yellow"/>
                </w:rPr>
                <w:t>MS-ESS 2-2</w:t>
              </w:r>
            </w:hyperlink>
            <w:r w:rsidR="009603BE" w:rsidRPr="00796F34">
              <w:rPr>
                <w:highlight w:val="yellow"/>
              </w:rPr>
              <w:t>)</w:t>
            </w:r>
          </w:p>
          <w:p w14:paraId="442978FF" w14:textId="77777777" w:rsidR="00FD2D44" w:rsidRPr="00FD2D44" w:rsidRDefault="00FD2D44" w:rsidP="00FF47C8">
            <w:pPr>
              <w:pStyle w:val="ListParagraph"/>
              <w:spacing w:after="0" w:line="240" w:lineRule="auto"/>
              <w:ind w:left="630"/>
              <w:cnfStyle w:val="000000100000" w:firstRow="0" w:lastRow="0" w:firstColumn="0" w:lastColumn="0" w:oddVBand="0" w:evenVBand="0" w:oddHBand="1" w:evenHBand="0" w:firstRowFirstColumn="0" w:firstRowLastColumn="0" w:lastRowFirstColumn="0" w:lastRowLastColumn="0"/>
              <w:rPr>
                <w:b/>
                <w:bCs/>
                <w:sz w:val="20"/>
                <w:szCs w:val="20"/>
              </w:rPr>
            </w:pPr>
          </w:p>
          <w:p w14:paraId="3F175C12" w14:textId="3F972E17" w:rsidR="005B3B28" w:rsidRDefault="005B3B28" w:rsidP="00FF47C8">
            <w:pPr>
              <w:pStyle w:val="ListParagraph"/>
              <w:numPr>
                <w:ilvl w:val="0"/>
                <w:numId w:val="29"/>
              </w:numPr>
              <w:spacing w:after="0" w:line="240" w:lineRule="auto"/>
              <w:ind w:left="630"/>
              <w:cnfStyle w:val="000000100000" w:firstRow="0" w:lastRow="0" w:firstColumn="0" w:lastColumn="0" w:oddVBand="0" w:evenVBand="0" w:oddHBand="1" w:evenHBand="0" w:firstRowFirstColumn="0" w:firstRowLastColumn="0" w:lastRowFirstColumn="0" w:lastRowLastColumn="0"/>
            </w:pPr>
            <w:r>
              <w:t>Analyze and interpret patterns in data on natural hazards to forecast future catastrophic events.</w:t>
            </w:r>
            <w:r w:rsidR="009603BE">
              <w:t xml:space="preserve"> (</w:t>
            </w:r>
            <w:hyperlink r:id="rId50" w:history="1">
              <w:r w:rsidR="009603BE" w:rsidRPr="005850C1">
                <w:rPr>
                  <w:rStyle w:val="Hyperlink"/>
                  <w:sz w:val="20"/>
                  <w:szCs w:val="20"/>
                </w:rPr>
                <w:t xml:space="preserve">MS-ESS 3-2 </w:t>
              </w:r>
            </w:hyperlink>
            <w:r w:rsidR="009603BE">
              <w:t>)</w:t>
            </w:r>
          </w:p>
          <w:p w14:paraId="71AA49CC" w14:textId="77777777" w:rsidR="005B3B28" w:rsidRDefault="005B3B28" w:rsidP="00FF47C8">
            <w:pPr>
              <w:cnfStyle w:val="000000100000" w:firstRow="0" w:lastRow="0" w:firstColumn="0" w:lastColumn="0" w:oddVBand="0" w:evenVBand="0" w:oddHBand="1" w:evenHBand="0" w:firstRowFirstColumn="0" w:firstRowLastColumn="0" w:lastRowFirstColumn="0" w:lastRowLastColumn="0"/>
            </w:pPr>
          </w:p>
          <w:p w14:paraId="786569FD" w14:textId="77777777" w:rsidR="005B3B28" w:rsidRPr="000B563E" w:rsidRDefault="005B3B28" w:rsidP="00FF47C8">
            <w:pPr>
              <w:pStyle w:val="ListParagraph"/>
              <w:numPr>
                <w:ilvl w:val="0"/>
                <w:numId w:val="29"/>
              </w:numPr>
              <w:spacing w:after="0" w:line="240" w:lineRule="auto"/>
              <w:ind w:left="630"/>
              <w:cnfStyle w:val="000000100000" w:firstRow="0" w:lastRow="0" w:firstColumn="0" w:lastColumn="0" w:oddVBand="0" w:evenVBand="0" w:oddHBand="1" w:evenHBand="0" w:firstRowFirstColumn="0" w:firstRowLastColumn="0" w:lastRowFirstColumn="0" w:lastRowLastColumn="0"/>
              <w:rPr>
                <w:rStyle w:val="Hyperlink"/>
                <w:color w:val="auto"/>
                <w:u w:val="none"/>
              </w:rPr>
            </w:pPr>
            <w:r>
              <w:t>Use data to propose solutions to mitigate the effects of a natural hazard.</w:t>
            </w:r>
            <w:r w:rsidR="009603BE">
              <w:t xml:space="preserve"> </w:t>
            </w:r>
            <w:hyperlink r:id="rId51" w:history="1">
              <w:r w:rsidR="009603BE" w:rsidRPr="005850C1">
                <w:rPr>
                  <w:rStyle w:val="Hyperlink"/>
                  <w:sz w:val="20"/>
                  <w:szCs w:val="20"/>
                </w:rPr>
                <w:t xml:space="preserve">MS-ESS 3-2 </w:t>
              </w:r>
            </w:hyperlink>
          </w:p>
          <w:p w14:paraId="65A0187A" w14:textId="77777777" w:rsidR="000B563E" w:rsidRDefault="000B563E" w:rsidP="000B563E">
            <w:pPr>
              <w:pStyle w:val="ListParagraph"/>
              <w:cnfStyle w:val="000000100000" w:firstRow="0" w:lastRow="0" w:firstColumn="0" w:lastColumn="0" w:oddVBand="0" w:evenVBand="0" w:oddHBand="1" w:evenHBand="0" w:firstRowFirstColumn="0" w:firstRowLastColumn="0" w:lastRowFirstColumn="0" w:lastRowLastColumn="0"/>
            </w:pPr>
          </w:p>
          <w:p w14:paraId="32EDD6B7" w14:textId="77777777" w:rsidR="00DB5550" w:rsidRPr="007949C3" w:rsidRDefault="00DB5550" w:rsidP="00DB5550">
            <w:pPr>
              <w:cnfStyle w:val="000000100000" w:firstRow="0" w:lastRow="0" w:firstColumn="0" w:lastColumn="0" w:oddVBand="0" w:evenVBand="0" w:oddHBand="1" w:evenHBand="0" w:firstRowFirstColumn="0" w:firstRowLastColumn="0" w:lastRowFirstColumn="0" w:lastRowLastColumn="0"/>
              <w:rPr>
                <w:b/>
                <w:bCs/>
              </w:rPr>
            </w:pPr>
            <w:r w:rsidRPr="007949C3">
              <w:rPr>
                <w:b/>
                <w:bCs/>
              </w:rPr>
              <w:t>COVID-19 note: In 20-21 plan to add enrichments for:</w:t>
            </w:r>
          </w:p>
          <w:p w14:paraId="2CDDFFF0" w14:textId="6952EF43" w:rsidR="000B563E" w:rsidRPr="0085346A" w:rsidRDefault="00DB5550" w:rsidP="00DB5550">
            <w:pPr>
              <w:cnfStyle w:val="000000100000" w:firstRow="0" w:lastRow="0" w:firstColumn="0" w:lastColumn="0" w:oddVBand="0" w:evenVBand="0" w:oddHBand="1" w:evenHBand="0" w:firstRowFirstColumn="0" w:firstRowLastColumn="0" w:lastRowFirstColumn="0" w:lastRowLastColumn="0"/>
            </w:pPr>
            <w:r>
              <w:rPr>
                <w:b/>
                <w:bCs/>
              </w:rPr>
              <w:t xml:space="preserve">Core Ideas: Describe how Earth systems, geosphere, hydrosphere, atmosphere, biosphere interact.  </w:t>
            </w:r>
            <w:r>
              <w:t xml:space="preserve">  </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tcPr>
          <w:p w14:paraId="4959CB8E" w14:textId="77777777" w:rsidR="00FD633B" w:rsidRDefault="002A3268" w:rsidP="00FD633B">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518A9EB4" w14:textId="030DF417" w:rsidR="00E71D8A" w:rsidRPr="00FD633B" w:rsidRDefault="001A1BDF" w:rsidP="00FD633B">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sidRPr="00011FA5">
              <w:rPr>
                <w:sz w:val="20"/>
              </w:rPr>
              <w:t xml:space="preserve">A &amp; B  </w:t>
            </w:r>
          </w:p>
          <w:p w14:paraId="059CFBCF" w14:textId="3587E378" w:rsidR="001A1BDF" w:rsidRPr="00011FA5" w:rsidRDefault="00721958" w:rsidP="001A1BDF">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Describe geological processes that take place over differing scales of time and how these processes can create mountains, trenches, rift valleys, earthquakes, and volcanoes.  </w:t>
            </w:r>
          </w:p>
          <w:p w14:paraId="392E44CA" w14:textId="183D6E43" w:rsidR="00A42EB6" w:rsidRPr="00011FA5" w:rsidRDefault="00A42EB6" w:rsidP="001A1BDF">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Describe how </w:t>
            </w:r>
            <w:r w:rsidR="009666C8" w:rsidRPr="00011FA5">
              <w:rPr>
                <w:sz w:val="20"/>
              </w:rPr>
              <w:t>E</w:t>
            </w:r>
            <w:r w:rsidRPr="00011FA5">
              <w:rPr>
                <w:sz w:val="20"/>
              </w:rPr>
              <w:t xml:space="preserve">arth processes can effect changes in the </w:t>
            </w:r>
            <w:r w:rsidR="009666C8" w:rsidRPr="00011FA5">
              <w:rPr>
                <w:sz w:val="20"/>
              </w:rPr>
              <w:t xml:space="preserve">Earth’s surface currently and in the past.  </w:t>
            </w:r>
          </w:p>
          <w:p w14:paraId="7B964B94" w14:textId="0C431952" w:rsidR="005007DB" w:rsidRDefault="005007DB" w:rsidP="00E71D8A">
            <w:pPr>
              <w:cnfStyle w:val="000000100000" w:firstRow="0" w:lastRow="0" w:firstColumn="0" w:lastColumn="0" w:oddVBand="0" w:evenVBand="0" w:oddHBand="1" w:evenHBand="0" w:firstRowFirstColumn="0" w:firstRowLastColumn="0" w:lastRowFirstColumn="0" w:lastRowLastColumn="0"/>
              <w:rPr>
                <w:sz w:val="18"/>
                <w:szCs w:val="20"/>
              </w:rPr>
            </w:pPr>
          </w:p>
          <w:p w14:paraId="052F0934" w14:textId="7880BC05" w:rsidR="00011FA5" w:rsidRDefault="00011FA5" w:rsidP="00E71D8A">
            <w:pPr>
              <w:cnfStyle w:val="000000100000" w:firstRow="0" w:lastRow="0" w:firstColumn="0" w:lastColumn="0" w:oddVBand="0" w:evenVBand="0" w:oddHBand="1" w:evenHBand="0" w:firstRowFirstColumn="0" w:firstRowLastColumn="0" w:lastRowFirstColumn="0" w:lastRowLastColumn="0"/>
              <w:rPr>
                <w:sz w:val="18"/>
                <w:szCs w:val="20"/>
              </w:rPr>
            </w:pPr>
          </w:p>
          <w:p w14:paraId="5B0EA83C" w14:textId="3971EEF4" w:rsidR="00011FA5" w:rsidRDefault="00011FA5" w:rsidP="00E71D8A">
            <w:pPr>
              <w:cnfStyle w:val="000000100000" w:firstRow="0" w:lastRow="0" w:firstColumn="0" w:lastColumn="0" w:oddVBand="0" w:evenVBand="0" w:oddHBand="1" w:evenHBand="0" w:firstRowFirstColumn="0" w:firstRowLastColumn="0" w:lastRowFirstColumn="0" w:lastRowLastColumn="0"/>
              <w:rPr>
                <w:sz w:val="18"/>
                <w:szCs w:val="20"/>
              </w:rPr>
            </w:pPr>
          </w:p>
          <w:p w14:paraId="62E8CC2C" w14:textId="77777777" w:rsidR="00011FA5" w:rsidRDefault="00011FA5" w:rsidP="00E71D8A">
            <w:pPr>
              <w:cnfStyle w:val="000000100000" w:firstRow="0" w:lastRow="0" w:firstColumn="0" w:lastColumn="0" w:oddVBand="0" w:evenVBand="0" w:oddHBand="1" w:evenHBand="0" w:firstRowFirstColumn="0" w:firstRowLastColumn="0" w:lastRowFirstColumn="0" w:lastRowLastColumn="0"/>
              <w:rPr>
                <w:sz w:val="18"/>
                <w:szCs w:val="20"/>
              </w:rPr>
            </w:pPr>
          </w:p>
          <w:p w14:paraId="20B9B1E1" w14:textId="77777777" w:rsidR="00011FA5" w:rsidRPr="00011FA5" w:rsidRDefault="00011FA5" w:rsidP="00E71D8A">
            <w:pPr>
              <w:cnfStyle w:val="000000100000" w:firstRow="0" w:lastRow="0" w:firstColumn="0" w:lastColumn="0" w:oddVBand="0" w:evenVBand="0" w:oddHBand="1" w:evenHBand="0" w:firstRowFirstColumn="0" w:firstRowLastColumn="0" w:lastRowFirstColumn="0" w:lastRowLastColumn="0"/>
              <w:rPr>
                <w:sz w:val="18"/>
                <w:szCs w:val="20"/>
              </w:rPr>
            </w:pPr>
          </w:p>
          <w:p w14:paraId="37DE3A39" w14:textId="77777777" w:rsidR="00CF02D4" w:rsidRPr="00011FA5" w:rsidRDefault="00CF02D4" w:rsidP="00CF02D4">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C.     1.  </w:t>
            </w:r>
            <w:r w:rsidR="005B3B28" w:rsidRPr="00011FA5">
              <w:rPr>
                <w:sz w:val="20"/>
              </w:rPr>
              <w:t>Organize data that represent the type of natural</w:t>
            </w:r>
          </w:p>
          <w:p w14:paraId="01CB61AE" w14:textId="77777777" w:rsidR="00CF02D4" w:rsidRPr="00011FA5" w:rsidRDefault="00CF02D4" w:rsidP="00CF02D4">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        </w:t>
            </w:r>
            <w:r w:rsidR="005B3B28" w:rsidRPr="00011FA5">
              <w:rPr>
                <w:sz w:val="20"/>
              </w:rPr>
              <w:t xml:space="preserve"> hazard including location, magnitude, frequency of</w:t>
            </w:r>
          </w:p>
          <w:p w14:paraId="18EEDACB" w14:textId="77F175D3" w:rsidR="005B3B28" w:rsidRPr="00011FA5" w:rsidRDefault="00CF02D4" w:rsidP="00CF02D4">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       </w:t>
            </w:r>
            <w:r w:rsidR="005B3B28" w:rsidRPr="00011FA5">
              <w:rPr>
                <w:sz w:val="20"/>
              </w:rPr>
              <w:t xml:space="preserve"> </w:t>
            </w:r>
            <w:r w:rsidRPr="00011FA5">
              <w:rPr>
                <w:sz w:val="20"/>
              </w:rPr>
              <w:t xml:space="preserve"> </w:t>
            </w:r>
            <w:r w:rsidR="005B3B28" w:rsidRPr="00011FA5">
              <w:rPr>
                <w:sz w:val="20"/>
              </w:rPr>
              <w:t xml:space="preserve">events, other signs of disaster. </w:t>
            </w:r>
          </w:p>
          <w:p w14:paraId="1E4C5C17" w14:textId="77777777" w:rsidR="005B3B28" w:rsidRPr="00011FA5" w:rsidRDefault="005B3B28" w:rsidP="00F57497">
            <w:pPr>
              <w:pStyle w:val="ListParagraph"/>
              <w:ind w:left="342"/>
              <w:cnfStyle w:val="000000100000" w:firstRow="0" w:lastRow="0" w:firstColumn="0" w:lastColumn="0" w:oddVBand="0" w:evenVBand="0" w:oddHBand="1" w:evenHBand="0" w:firstRowFirstColumn="0" w:firstRowLastColumn="0" w:lastRowFirstColumn="0" w:lastRowLastColumn="0"/>
              <w:rPr>
                <w:sz w:val="20"/>
              </w:rPr>
            </w:pPr>
          </w:p>
          <w:p w14:paraId="727596A0" w14:textId="77777777" w:rsidR="005B3B28" w:rsidRPr="00011FA5" w:rsidRDefault="005B3B28" w:rsidP="00F57497">
            <w:pPr>
              <w:pStyle w:val="ListParagraph"/>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2. Analyze data to identify location, frequency, severity, damage, and timing of a natural hazard. </w:t>
            </w:r>
          </w:p>
          <w:p w14:paraId="242061C7" w14:textId="77777777" w:rsidR="005B3B28" w:rsidRPr="00011FA5" w:rsidRDefault="005B3B28" w:rsidP="00F57497">
            <w:pPr>
              <w:pStyle w:val="ListParagraph"/>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p>
          <w:p w14:paraId="0953C745" w14:textId="77777777" w:rsidR="005B3B28" w:rsidRPr="00011FA5" w:rsidRDefault="005B3B28" w:rsidP="00F57497">
            <w:pPr>
              <w:pStyle w:val="ListParagraph"/>
              <w:ind w:left="342"/>
              <w:cnfStyle w:val="000000100000" w:firstRow="0" w:lastRow="0" w:firstColumn="0" w:lastColumn="0" w:oddVBand="0" w:evenVBand="0" w:oddHBand="1" w:evenHBand="0" w:firstRowFirstColumn="0" w:firstRowLastColumn="0" w:lastRowFirstColumn="0" w:lastRowLastColumn="0"/>
              <w:rPr>
                <w:sz w:val="20"/>
              </w:rPr>
            </w:pPr>
            <w:r w:rsidRPr="00011FA5">
              <w:rPr>
                <w:sz w:val="20"/>
              </w:rPr>
              <w:t>3. Forecast future natural hazards using patterns in the data.</w:t>
            </w:r>
          </w:p>
          <w:p w14:paraId="562A65AE" w14:textId="77777777" w:rsidR="00232C07" w:rsidRPr="00011FA5" w:rsidRDefault="00232C07" w:rsidP="00232C07">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D.     </w:t>
            </w:r>
            <w:r w:rsidR="005B3B28" w:rsidRPr="00011FA5">
              <w:rPr>
                <w:sz w:val="20"/>
              </w:rPr>
              <w:t>Identify and describe examples of the technologies that</w:t>
            </w:r>
          </w:p>
          <w:p w14:paraId="0028865D" w14:textId="77777777" w:rsidR="00232C07" w:rsidRPr="00011FA5" w:rsidRDefault="00232C07" w:rsidP="00232C07">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       </w:t>
            </w:r>
            <w:r w:rsidR="005B3B28" w:rsidRPr="00011FA5">
              <w:rPr>
                <w:sz w:val="20"/>
              </w:rPr>
              <w:t xml:space="preserve"> engineers have developed to mitigate the effects of</w:t>
            </w:r>
          </w:p>
          <w:p w14:paraId="316EB7A6" w14:textId="3F3854E4" w:rsidR="005B3B28" w:rsidRPr="00E66C29" w:rsidRDefault="00232C07" w:rsidP="00E66C29">
            <w:pPr>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       </w:t>
            </w:r>
            <w:r w:rsidR="005B3B28" w:rsidRPr="00011FA5">
              <w:rPr>
                <w:sz w:val="20"/>
              </w:rPr>
              <w:t xml:space="preserve"> natural hazards.</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7F88178B" w14:textId="77777777" w:rsidR="005B3B28" w:rsidRPr="0079174D" w:rsidRDefault="005B3B28" w:rsidP="00F57497">
            <w:pPr>
              <w:pStyle w:val="ListParagraph"/>
              <w:ind w:right="113" w:hanging="704"/>
              <w:cnfStyle w:val="000000100000" w:firstRow="0" w:lastRow="0" w:firstColumn="0" w:lastColumn="0" w:oddVBand="0" w:evenVBand="0" w:oddHBand="1" w:evenHBand="0" w:firstRowFirstColumn="0" w:firstRowLastColumn="0" w:lastRowFirstColumn="0" w:lastRowLastColumn="0"/>
              <w:rPr>
                <w:sz w:val="20"/>
                <w:szCs w:val="20"/>
              </w:rPr>
            </w:pPr>
            <w:r w:rsidRPr="512E6B33">
              <w:rPr>
                <w:sz w:val="20"/>
                <w:szCs w:val="20"/>
              </w:rPr>
              <w:t>Student’s performance reflects insufficient progress towards foundational skills and knowledge.</w:t>
            </w:r>
          </w:p>
        </w:tc>
      </w:tr>
    </w:tbl>
    <w:p w14:paraId="0B865C9A" w14:textId="77777777" w:rsidR="009F0238" w:rsidRDefault="009F0238" w:rsidP="00DE7F7F">
      <w:pPr>
        <w:spacing w:after="0"/>
        <w:rPr>
          <w:sz w:val="24"/>
        </w:rPr>
      </w:pPr>
    </w:p>
    <w:tbl>
      <w:tblPr>
        <w:tblStyle w:val="LightList"/>
        <w:tblW w:w="14395" w:type="dxa"/>
        <w:tblLayout w:type="fixed"/>
        <w:tblLook w:val="04A0" w:firstRow="1" w:lastRow="0" w:firstColumn="1" w:lastColumn="0" w:noHBand="0" w:noVBand="1"/>
      </w:tblPr>
      <w:tblGrid>
        <w:gridCol w:w="805"/>
        <w:gridCol w:w="6660"/>
        <w:gridCol w:w="5760"/>
        <w:gridCol w:w="450"/>
        <w:gridCol w:w="720"/>
      </w:tblGrid>
      <w:tr w:rsidR="00011FA5" w:rsidRPr="00844B88" w14:paraId="0B865C9C" w14:textId="77777777" w:rsidTr="00011FA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2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1AC3DD" w14:textId="202F8BB1" w:rsidR="00011FA5" w:rsidRPr="0046316E" w:rsidRDefault="00011FA5" w:rsidP="009E647F">
            <w:pPr>
              <w:jc w:val="center"/>
              <w:rPr>
                <w:b w:val="0"/>
                <w:bCs w:val="0"/>
                <w:sz w:val="20"/>
                <w:szCs w:val="20"/>
              </w:rPr>
            </w:pPr>
            <w:r>
              <w:rPr>
                <w:color w:val="auto"/>
                <w:sz w:val="20"/>
                <w:szCs w:val="20"/>
              </w:rPr>
              <w:t xml:space="preserve">                   </w:t>
            </w:r>
            <w:r w:rsidRPr="0046316E">
              <w:rPr>
                <w:color w:val="auto"/>
                <w:sz w:val="20"/>
                <w:szCs w:val="20"/>
              </w:rPr>
              <w:t>Topic: Cell Theory</w:t>
            </w:r>
            <w:r>
              <w:rPr>
                <w:color w:val="auto"/>
                <w:sz w:val="20"/>
                <w:szCs w:val="20"/>
              </w:rPr>
              <w:t xml:space="preserve"> and Body Systems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65C9B" w14:textId="444EF14A" w:rsidR="00011FA5" w:rsidRPr="0046316E" w:rsidRDefault="00011FA5" w:rsidP="00011FA5">
            <w:pPr>
              <w:jc w:val="right"/>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Semester 2</w:t>
            </w:r>
          </w:p>
        </w:tc>
      </w:tr>
      <w:tr w:rsidR="00DE7F7F" w:rsidRPr="00844B88" w14:paraId="0B865C9E"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C9D" w14:textId="77777777" w:rsidR="00DE7F7F" w:rsidRPr="00173F6E" w:rsidRDefault="00DE7F7F" w:rsidP="009E647F">
            <w:pPr>
              <w:jc w:val="center"/>
              <w:rPr>
                <w:b w:val="0"/>
                <w:bCs w:val="0"/>
                <w:sz w:val="20"/>
                <w:szCs w:val="20"/>
              </w:rPr>
            </w:pPr>
            <w:r w:rsidRPr="0046316E">
              <w:rPr>
                <w:bCs w:val="0"/>
                <w:sz w:val="20"/>
                <w:szCs w:val="20"/>
              </w:rPr>
              <w:t>D</w:t>
            </w:r>
            <w:r w:rsidRPr="0046316E">
              <w:rPr>
                <w:sz w:val="20"/>
                <w:szCs w:val="20"/>
              </w:rPr>
              <w:t>riving</w:t>
            </w:r>
            <w:r w:rsidRPr="567DA6DB">
              <w:rPr>
                <w:sz w:val="20"/>
                <w:szCs w:val="20"/>
              </w:rPr>
              <w:t xml:space="preserve"> Questions: </w:t>
            </w:r>
            <w:r w:rsidRPr="567DA6DB">
              <w:rPr>
                <w:b w:val="0"/>
                <w:bCs w:val="0"/>
                <w:sz w:val="20"/>
                <w:szCs w:val="20"/>
              </w:rPr>
              <w:t>What are living things made of?  How do cells work?</w:t>
            </w:r>
          </w:p>
        </w:tc>
      </w:tr>
      <w:tr w:rsidR="00DE7F7F" w:rsidRPr="00844B88" w14:paraId="0B865CA0"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C9F" w14:textId="75BE4EAE" w:rsidR="00DE7F7F" w:rsidRDefault="00DE7F7F" w:rsidP="009E647F">
            <w:pPr>
              <w:jc w:val="center"/>
              <w:rPr>
                <w:b w:val="0"/>
                <w:bCs w:val="0"/>
                <w:sz w:val="20"/>
                <w:szCs w:val="20"/>
              </w:rPr>
            </w:pPr>
            <w:r w:rsidRPr="567DA6DB">
              <w:rPr>
                <w:sz w:val="20"/>
                <w:szCs w:val="20"/>
              </w:rPr>
              <w:t xml:space="preserve">Crosscutting Concept: </w:t>
            </w:r>
            <w:r w:rsidRPr="567DA6DB">
              <w:rPr>
                <w:b w:val="0"/>
                <w:bCs w:val="0"/>
                <w:sz w:val="20"/>
                <w:szCs w:val="20"/>
              </w:rPr>
              <w:t>Structure and Function /</w:t>
            </w:r>
            <w:r w:rsidRPr="00086B93">
              <w:rPr>
                <w:b w:val="0"/>
                <w:bCs w:val="0"/>
                <w:sz w:val="20"/>
                <w:szCs w:val="20"/>
                <w:highlight w:val="yellow"/>
              </w:rPr>
              <w:t>Scale, Proportion, and Quantity</w:t>
            </w:r>
            <w:r w:rsidR="00E211C0" w:rsidRPr="00086B93">
              <w:rPr>
                <w:b w:val="0"/>
                <w:bCs w:val="0"/>
                <w:sz w:val="20"/>
                <w:szCs w:val="20"/>
                <w:highlight w:val="yellow"/>
              </w:rPr>
              <w:t>/</w:t>
            </w:r>
            <w:r w:rsidR="00E211C0">
              <w:rPr>
                <w:b w:val="0"/>
                <w:bCs w:val="0"/>
                <w:sz w:val="20"/>
                <w:szCs w:val="20"/>
              </w:rPr>
              <w:t>Cause and Effect/Systems and System Models</w:t>
            </w:r>
          </w:p>
        </w:tc>
      </w:tr>
      <w:tr w:rsidR="00DE7F7F" w:rsidRPr="00844B88" w14:paraId="0B865CA2"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CA1" w14:textId="6AFEB81A" w:rsidR="00DE7F7F" w:rsidRDefault="00DE7F7F" w:rsidP="009E647F">
            <w:pPr>
              <w:jc w:val="center"/>
              <w:rPr>
                <w:b w:val="0"/>
                <w:bCs w:val="0"/>
                <w:sz w:val="20"/>
                <w:szCs w:val="20"/>
              </w:rPr>
            </w:pPr>
            <w:r w:rsidRPr="567DA6DB">
              <w:rPr>
                <w:sz w:val="20"/>
                <w:szCs w:val="20"/>
              </w:rPr>
              <w:t xml:space="preserve">Science and Engineering Practices: </w:t>
            </w:r>
            <w:r w:rsidRPr="567DA6DB">
              <w:rPr>
                <w:b w:val="0"/>
                <w:bCs w:val="0"/>
                <w:sz w:val="20"/>
                <w:szCs w:val="20"/>
              </w:rPr>
              <w:t>Developing and using models, Planning and Carrying Out Investigations</w:t>
            </w:r>
            <w:r w:rsidR="00E211C0">
              <w:rPr>
                <w:b w:val="0"/>
                <w:bCs w:val="0"/>
                <w:sz w:val="20"/>
                <w:szCs w:val="20"/>
              </w:rPr>
              <w:t xml:space="preserve">, Engaging in Argument from Evidence, </w:t>
            </w:r>
          </w:p>
        </w:tc>
      </w:tr>
      <w:tr w:rsidR="00DE7F7F" w:rsidRPr="00844B88" w14:paraId="0B865CA4"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CA3" w14:textId="2CE5A557" w:rsidR="00DE7F7F" w:rsidRPr="0048140D" w:rsidRDefault="00DE7F7F" w:rsidP="009E647F">
            <w:pPr>
              <w:jc w:val="center"/>
              <w:rPr>
                <w:b w:val="0"/>
                <w:bCs w:val="0"/>
                <w:sz w:val="20"/>
                <w:szCs w:val="20"/>
              </w:rPr>
            </w:pPr>
            <w:r w:rsidRPr="567DA6DB">
              <w:rPr>
                <w:sz w:val="20"/>
                <w:szCs w:val="20"/>
              </w:rPr>
              <w:t xml:space="preserve">Performance Expectation: </w:t>
            </w:r>
            <w:hyperlink r:id="rId52" w:history="1">
              <w:r w:rsidRPr="0002220C">
                <w:rPr>
                  <w:rStyle w:val="Hyperlink"/>
                  <w:b w:val="0"/>
                  <w:bCs w:val="0"/>
                  <w:sz w:val="20"/>
                  <w:szCs w:val="20"/>
                </w:rPr>
                <w:t>MS-LS1-1</w:t>
              </w:r>
            </w:hyperlink>
            <w:r w:rsidRPr="567DA6DB">
              <w:rPr>
                <w:b w:val="0"/>
                <w:bCs w:val="0"/>
                <w:sz w:val="20"/>
                <w:szCs w:val="20"/>
              </w:rPr>
              <w:t xml:space="preserve"> ,</w:t>
            </w:r>
            <w:r w:rsidRPr="567DA6DB">
              <w:rPr>
                <w:sz w:val="20"/>
                <w:szCs w:val="20"/>
              </w:rPr>
              <w:t xml:space="preserve"> </w:t>
            </w:r>
            <w:hyperlink r:id="rId53" w:history="1">
              <w:r w:rsidRPr="0002220C">
                <w:rPr>
                  <w:rStyle w:val="Hyperlink"/>
                  <w:b w:val="0"/>
                  <w:bCs w:val="0"/>
                  <w:sz w:val="20"/>
                  <w:szCs w:val="20"/>
                </w:rPr>
                <w:t>MS-LS1-2</w:t>
              </w:r>
            </w:hyperlink>
            <w:r w:rsidR="00B472B7">
              <w:rPr>
                <w:rStyle w:val="Hyperlink"/>
                <w:sz w:val="20"/>
                <w:szCs w:val="20"/>
              </w:rPr>
              <w:t xml:space="preserve"> </w:t>
            </w:r>
            <w:r w:rsidR="00B472B7" w:rsidRPr="00B472B7">
              <w:rPr>
                <w:rStyle w:val="Hyperlink"/>
                <w:sz w:val="20"/>
                <w:szCs w:val="20"/>
                <w:u w:val="none"/>
              </w:rPr>
              <w:t>,</w:t>
            </w:r>
            <w:r w:rsidRPr="567DA6DB">
              <w:rPr>
                <w:b w:val="0"/>
                <w:bCs w:val="0"/>
                <w:sz w:val="20"/>
                <w:szCs w:val="20"/>
              </w:rPr>
              <w:t xml:space="preserve"> </w:t>
            </w:r>
            <w:r w:rsidR="00B472B7">
              <w:rPr>
                <w:b w:val="0"/>
                <w:bCs w:val="0"/>
                <w:sz w:val="20"/>
                <w:szCs w:val="20"/>
              </w:rPr>
              <w:t xml:space="preserve"> </w:t>
            </w:r>
            <w:hyperlink r:id="rId54" w:history="1">
              <w:r w:rsidR="00B472B7" w:rsidRPr="0002220C">
                <w:rPr>
                  <w:rStyle w:val="Hyperlink"/>
                  <w:b w:val="0"/>
                  <w:bCs w:val="0"/>
                  <w:sz w:val="20"/>
                  <w:szCs w:val="20"/>
                </w:rPr>
                <w:t>MS-LS-1-3</w:t>
              </w:r>
            </w:hyperlink>
            <w:r w:rsidR="0048140D">
              <w:rPr>
                <w:rStyle w:val="Hyperlink"/>
                <w:sz w:val="20"/>
                <w:szCs w:val="20"/>
                <w:u w:val="none"/>
              </w:rPr>
              <w:t xml:space="preserve">, </w:t>
            </w:r>
            <w:hyperlink r:id="rId55" w:history="1">
              <w:r w:rsidR="0048140D" w:rsidRPr="0002220C">
                <w:rPr>
                  <w:rStyle w:val="Hyperlink"/>
                  <w:b w:val="0"/>
                  <w:bCs w:val="0"/>
                  <w:sz w:val="20"/>
                  <w:szCs w:val="20"/>
                </w:rPr>
                <w:t>MS-LS1-8</w:t>
              </w:r>
            </w:hyperlink>
          </w:p>
        </w:tc>
      </w:tr>
      <w:tr w:rsidR="0048140D" w:rsidRPr="00844B88" w14:paraId="07E27DE2"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E838DC5" w14:textId="42DB3EDA" w:rsidR="0048140D" w:rsidRPr="567DA6DB" w:rsidRDefault="009A077F" w:rsidP="009E647F">
            <w:pPr>
              <w:jc w:val="center"/>
              <w:rPr>
                <w:sz w:val="20"/>
                <w:szCs w:val="20"/>
              </w:rPr>
            </w:pPr>
            <w:r>
              <w:rPr>
                <w:sz w:val="20"/>
                <w:szCs w:val="20"/>
              </w:rPr>
              <w:t>Key Vocabulary</w:t>
            </w:r>
          </w:p>
        </w:tc>
      </w:tr>
      <w:tr w:rsidR="00DE7F7F" w:rsidRPr="00844B88" w14:paraId="0B865CA9" w14:textId="77777777" w:rsidTr="009A077F">
        <w:trPr>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0B865CA5" w14:textId="77777777" w:rsidR="00DE7F7F" w:rsidRPr="003C5B3E" w:rsidRDefault="00DE7F7F" w:rsidP="009E647F">
            <w:pPr>
              <w:jc w:val="center"/>
              <w:rPr>
                <w:b w:val="0"/>
                <w:sz w:val="20"/>
              </w:rPr>
            </w:pPr>
            <w:r>
              <w:rPr>
                <w:b w:val="0"/>
                <w:sz w:val="20"/>
              </w:rPr>
              <w:t>Level 4</w:t>
            </w:r>
          </w:p>
        </w:tc>
        <w:tc>
          <w:tcPr>
            <w:tcW w:w="6660" w:type="dxa"/>
            <w:tcBorders>
              <w:top w:val="single" w:sz="4" w:space="0" w:color="auto"/>
              <w:left w:val="single" w:sz="4" w:space="0" w:color="auto"/>
              <w:bottom w:val="single" w:sz="4" w:space="0" w:color="auto"/>
              <w:right w:val="single" w:sz="4" w:space="0" w:color="auto"/>
            </w:tcBorders>
            <w:shd w:val="clear" w:color="auto" w:fill="000000" w:themeFill="text1"/>
          </w:tcPr>
          <w:p w14:paraId="0B865CA6"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sz w:val="20"/>
              </w:rPr>
            </w:pPr>
            <w:r>
              <w:rPr>
                <w:sz w:val="20"/>
              </w:rPr>
              <w:t>Level 3</w:t>
            </w:r>
          </w:p>
        </w:tc>
        <w:tc>
          <w:tcPr>
            <w:tcW w:w="62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B865CA7"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0B865CA8" w14:textId="77777777" w:rsidR="00DE7F7F" w:rsidRPr="007939C1" w:rsidRDefault="00DE7F7F" w:rsidP="009E64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7939C1">
              <w:rPr>
                <w:sz w:val="18"/>
                <w:szCs w:val="18"/>
              </w:rPr>
              <w:t>Level 1</w:t>
            </w:r>
          </w:p>
        </w:tc>
      </w:tr>
      <w:tr w:rsidR="00DE7F7F" w:rsidRPr="00844B88" w14:paraId="0B865CC1" w14:textId="77777777" w:rsidTr="009A077F">
        <w:trPr>
          <w:cnfStyle w:val="000000100000" w:firstRow="0" w:lastRow="0" w:firstColumn="0" w:lastColumn="0" w:oddVBand="0" w:evenVBand="0" w:oddHBand="1" w:evenHBand="0" w:firstRowFirstColumn="0" w:firstRowLastColumn="0" w:lastRowFirstColumn="0" w:lastRowLastColumn="0"/>
          <w:cantSplit/>
          <w:trHeight w:val="693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CAA" w14:textId="77777777" w:rsidR="00DE7F7F" w:rsidRPr="003C5B3E" w:rsidRDefault="00DE7F7F" w:rsidP="009E647F">
            <w:pPr>
              <w:ind w:left="113" w:right="113"/>
              <w:rPr>
                <w:b w:val="0"/>
                <w:sz w:val="20"/>
              </w:rPr>
            </w:pPr>
            <w:r w:rsidRPr="003C5B3E">
              <w:rPr>
                <w:sz w:val="20"/>
              </w:rPr>
              <w:t>In addition to score 3.0 performance, the student demonstrates in-depth inferences and applications that go beyond what was taught.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A242A28" w14:textId="389A244C" w:rsidR="002A3268"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25EF2F5E" w14:textId="77777777"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p>
          <w:p w14:paraId="0B865CAD" w14:textId="77777777" w:rsidR="00DE7F7F" w:rsidRPr="00FB05F9" w:rsidRDefault="00DE7F7F" w:rsidP="00B472B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eastAsiaTheme="minorEastAsia"/>
              </w:rPr>
            </w:pPr>
            <w:r w:rsidRPr="567DA6DB">
              <w:rPr>
                <w:rFonts w:ascii="Calibri" w:eastAsia="Calibri" w:hAnsi="Calibri" w:cs="Calibri"/>
              </w:rPr>
              <w:t xml:space="preserve">Conduct an investigation to provide evidence that living things are made of cells. </w:t>
            </w:r>
            <w:r w:rsidRPr="00D34491">
              <w:rPr>
                <w:rFonts w:ascii="Calibri" w:eastAsia="Calibri" w:hAnsi="Calibri" w:cs="Calibri"/>
                <w:highlight w:val="yellow"/>
              </w:rPr>
              <w:t>(</w:t>
            </w:r>
            <w:hyperlink r:id="rId56" w:history="1">
              <w:r w:rsidRPr="00D34491">
                <w:rPr>
                  <w:rStyle w:val="Hyperlink"/>
                  <w:rFonts w:ascii="Calibri" w:eastAsia="Calibri" w:hAnsi="Calibri" w:cs="Calibri"/>
                  <w:highlight w:val="yellow"/>
                </w:rPr>
                <w:t>MS-LS1-1</w:t>
              </w:r>
            </w:hyperlink>
            <w:r w:rsidRPr="00D34491">
              <w:rPr>
                <w:rFonts w:ascii="Calibri" w:eastAsia="Calibri" w:hAnsi="Calibri" w:cs="Calibri"/>
                <w:highlight w:val="yellow"/>
              </w:rPr>
              <w:t>)</w:t>
            </w:r>
          </w:p>
          <w:p w14:paraId="0B865CAE" w14:textId="77777777" w:rsidR="00DE7F7F" w:rsidRDefault="00DE7F7F" w:rsidP="009E647F">
            <w:pPr>
              <w:pStyle w:val="ListParagraph"/>
              <w:ind w:left="466"/>
              <w:cnfStyle w:val="000000100000" w:firstRow="0" w:lastRow="0" w:firstColumn="0" w:lastColumn="0" w:oddVBand="0" w:evenVBand="0" w:oddHBand="1" w:evenHBand="0" w:firstRowFirstColumn="0" w:firstRowLastColumn="0" w:lastRowFirstColumn="0" w:lastRowLastColumn="0"/>
              <w:rPr>
                <w:rFonts w:eastAsiaTheme="minorEastAsia"/>
              </w:rPr>
            </w:pPr>
          </w:p>
          <w:p w14:paraId="0B865CAF" w14:textId="77777777" w:rsidR="00DE7F7F" w:rsidRDefault="00DE7F7F" w:rsidP="009E647F">
            <w:pPr>
              <w:pStyle w:val="ListParagraph"/>
              <w:ind w:left="466"/>
              <w:cnfStyle w:val="000000100000" w:firstRow="0" w:lastRow="0" w:firstColumn="0" w:lastColumn="0" w:oddVBand="0" w:evenVBand="0" w:oddHBand="1" w:evenHBand="0" w:firstRowFirstColumn="0" w:firstRowLastColumn="0" w:lastRowFirstColumn="0" w:lastRowLastColumn="0"/>
              <w:rPr>
                <w:rFonts w:eastAsiaTheme="minorEastAsia"/>
              </w:rPr>
            </w:pPr>
          </w:p>
          <w:p w14:paraId="0B865CB1" w14:textId="77777777" w:rsidR="00DE7F7F" w:rsidRPr="00DE7F7F" w:rsidRDefault="00DE7F7F" w:rsidP="00DE7F7F">
            <w:pPr>
              <w:cnfStyle w:val="000000100000" w:firstRow="0" w:lastRow="0" w:firstColumn="0" w:lastColumn="0" w:oddVBand="0" w:evenVBand="0" w:oddHBand="1" w:evenHBand="0" w:firstRowFirstColumn="0" w:firstRowLastColumn="0" w:lastRowFirstColumn="0" w:lastRowLastColumn="0"/>
              <w:rPr>
                <w:rFonts w:eastAsiaTheme="minorEastAsia"/>
              </w:rPr>
            </w:pPr>
          </w:p>
          <w:p w14:paraId="0B865CB2" w14:textId="07B96DC8" w:rsidR="00DE7F7F" w:rsidRPr="00B472B7" w:rsidRDefault="00DE7F7F" w:rsidP="00B472B7">
            <w:pPr>
              <w:numPr>
                <w:ilvl w:val="0"/>
                <w:numId w:val="8"/>
              </w:numPr>
              <w:cnfStyle w:val="000000100000" w:firstRow="0" w:lastRow="0" w:firstColumn="0" w:lastColumn="0" w:oddVBand="0" w:evenVBand="0" w:oddHBand="1" w:evenHBand="0" w:firstRowFirstColumn="0" w:firstRowLastColumn="0" w:lastRowFirstColumn="0" w:lastRowLastColumn="0"/>
            </w:pPr>
            <w:r w:rsidRPr="567DA6DB">
              <w:rPr>
                <w:rFonts w:cs="Calibri"/>
                <w:color w:val="000000" w:themeColor="text1"/>
              </w:rPr>
              <w:t>Develop and use a model to describe the function of a cell as a whole and ways parts (structures) of cells contribute to the function. (</w:t>
            </w:r>
            <w:hyperlink r:id="rId57" w:history="1">
              <w:r w:rsidRPr="0002220C">
                <w:rPr>
                  <w:rStyle w:val="Hyperlink"/>
                  <w:rFonts w:cs="Calibri"/>
                </w:rPr>
                <w:t>MS-LS1-2</w:t>
              </w:r>
            </w:hyperlink>
            <w:r w:rsidRPr="567DA6DB">
              <w:rPr>
                <w:rFonts w:cs="Calibri"/>
                <w:color w:val="000000" w:themeColor="text1"/>
              </w:rPr>
              <w:t>)</w:t>
            </w:r>
          </w:p>
          <w:p w14:paraId="6FB53DA3" w14:textId="67519C5A" w:rsidR="00B472B7" w:rsidRDefault="00B472B7" w:rsidP="00B472B7">
            <w:pPr>
              <w:ind w:left="466"/>
              <w:cnfStyle w:val="000000100000" w:firstRow="0" w:lastRow="0" w:firstColumn="0" w:lastColumn="0" w:oddVBand="0" w:evenVBand="0" w:oddHBand="1" w:evenHBand="0" w:firstRowFirstColumn="0" w:firstRowLastColumn="0" w:lastRowFirstColumn="0" w:lastRowLastColumn="0"/>
            </w:pPr>
          </w:p>
          <w:p w14:paraId="40E8060E" w14:textId="203D2D5E" w:rsidR="009A077F" w:rsidRDefault="009A077F" w:rsidP="00B472B7">
            <w:pPr>
              <w:ind w:left="466"/>
              <w:cnfStyle w:val="000000100000" w:firstRow="0" w:lastRow="0" w:firstColumn="0" w:lastColumn="0" w:oddVBand="0" w:evenVBand="0" w:oddHBand="1" w:evenHBand="0" w:firstRowFirstColumn="0" w:firstRowLastColumn="0" w:lastRowFirstColumn="0" w:lastRowLastColumn="0"/>
            </w:pPr>
          </w:p>
          <w:p w14:paraId="5C43B55D" w14:textId="05EE6507" w:rsidR="009A077F" w:rsidRDefault="009A077F" w:rsidP="009A077F">
            <w:pPr>
              <w:cnfStyle w:val="000000100000" w:firstRow="0" w:lastRow="0" w:firstColumn="0" w:lastColumn="0" w:oddVBand="0" w:evenVBand="0" w:oddHBand="1" w:evenHBand="0" w:firstRowFirstColumn="0" w:firstRowLastColumn="0" w:lastRowFirstColumn="0" w:lastRowLastColumn="0"/>
            </w:pPr>
          </w:p>
          <w:p w14:paraId="25A6670E" w14:textId="77777777" w:rsidR="009A077F" w:rsidRPr="00B472B7" w:rsidRDefault="009A077F" w:rsidP="009A077F">
            <w:pPr>
              <w:cnfStyle w:val="000000100000" w:firstRow="0" w:lastRow="0" w:firstColumn="0" w:lastColumn="0" w:oddVBand="0" w:evenVBand="0" w:oddHBand="1" w:evenHBand="0" w:firstRowFirstColumn="0" w:firstRowLastColumn="0" w:lastRowFirstColumn="0" w:lastRowLastColumn="0"/>
            </w:pPr>
          </w:p>
          <w:p w14:paraId="228AC618" w14:textId="2AB8A753" w:rsidR="00DE7F7F" w:rsidRDefault="00B472B7" w:rsidP="0048140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t>Use argument supported by evidence for how the body is a system of interacting subsystems composed of groups of cells. (</w:t>
            </w:r>
            <w:hyperlink r:id="rId58" w:history="1">
              <w:r w:rsidRPr="0048140D">
                <w:rPr>
                  <w:rStyle w:val="Hyperlink"/>
                  <w:szCs w:val="20"/>
                </w:rPr>
                <w:t>MS-LS-1-3</w:t>
              </w:r>
            </w:hyperlink>
            <w:r>
              <w:t>)</w:t>
            </w:r>
          </w:p>
          <w:p w14:paraId="08F7F3B9" w14:textId="7BCC4FAF" w:rsidR="0048140D" w:rsidRDefault="0048140D" w:rsidP="0048140D">
            <w:pPr>
              <w:pStyle w:val="ListParagraph"/>
              <w:spacing w:after="0" w:line="240" w:lineRule="auto"/>
              <w:ind w:left="466"/>
              <w:cnfStyle w:val="000000100000" w:firstRow="0" w:lastRow="0" w:firstColumn="0" w:lastColumn="0" w:oddVBand="0" w:evenVBand="0" w:oddHBand="1" w:evenHBand="0" w:firstRowFirstColumn="0" w:firstRowLastColumn="0" w:lastRowFirstColumn="0" w:lastRowLastColumn="0"/>
            </w:pPr>
          </w:p>
          <w:p w14:paraId="6819F757" w14:textId="4732ADBB" w:rsidR="009A077F" w:rsidRDefault="009A077F" w:rsidP="0048140D">
            <w:pPr>
              <w:pStyle w:val="ListParagraph"/>
              <w:spacing w:after="0" w:line="240" w:lineRule="auto"/>
              <w:ind w:left="466"/>
              <w:cnfStyle w:val="000000100000" w:firstRow="0" w:lastRow="0" w:firstColumn="0" w:lastColumn="0" w:oddVBand="0" w:evenVBand="0" w:oddHBand="1" w:evenHBand="0" w:firstRowFirstColumn="0" w:firstRowLastColumn="0" w:lastRowFirstColumn="0" w:lastRowLastColumn="0"/>
            </w:pPr>
          </w:p>
          <w:p w14:paraId="7E3FB2B3" w14:textId="77777777" w:rsidR="009A077F" w:rsidRDefault="009A077F" w:rsidP="0048140D">
            <w:pPr>
              <w:pStyle w:val="ListParagraph"/>
              <w:spacing w:after="0" w:line="240" w:lineRule="auto"/>
              <w:ind w:left="466"/>
              <w:cnfStyle w:val="000000100000" w:firstRow="0" w:lastRow="0" w:firstColumn="0" w:lastColumn="0" w:oddVBand="0" w:evenVBand="0" w:oddHBand="1" w:evenHBand="0" w:firstRowFirstColumn="0" w:firstRowLastColumn="0" w:lastRowFirstColumn="0" w:lastRowLastColumn="0"/>
            </w:pPr>
          </w:p>
          <w:p w14:paraId="72DC8DD9" w14:textId="37D1D409" w:rsidR="0048140D" w:rsidRDefault="0048140D" w:rsidP="0048140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pPr>
            <w:r w:rsidRPr="00DE7F7F">
              <w:t>Gather and Synthesize information that sensory receptors respond to stimuli by sending messages to the brain for immediate behavior or storage as memories.  (Cause and Effect</w:t>
            </w:r>
            <w:r w:rsidRPr="0048140D">
              <w:t>)(</w:t>
            </w:r>
            <w:r w:rsidRPr="0048140D">
              <w:rPr>
                <w:rStyle w:val="Hyperlink"/>
              </w:rPr>
              <w:t xml:space="preserve"> </w:t>
            </w:r>
            <w:hyperlink r:id="rId59" w:history="1">
              <w:r w:rsidRPr="009A077F">
                <w:rPr>
                  <w:rStyle w:val="Hyperlink"/>
                  <w:bCs/>
                </w:rPr>
                <w:t>MS-LS1-8</w:t>
              </w:r>
            </w:hyperlink>
            <w:r>
              <w:t>)</w:t>
            </w:r>
          </w:p>
          <w:p w14:paraId="7C2C1701" w14:textId="77777777" w:rsidR="007337EC" w:rsidRDefault="007337EC" w:rsidP="004D4810">
            <w:pPr>
              <w:cnfStyle w:val="000000100000" w:firstRow="0" w:lastRow="0" w:firstColumn="0" w:lastColumn="0" w:oddVBand="0" w:evenVBand="0" w:oddHBand="1" w:evenHBand="0" w:firstRowFirstColumn="0" w:firstRowLastColumn="0" w:lastRowFirstColumn="0" w:lastRowLastColumn="0"/>
              <w:rPr>
                <w:b/>
                <w:bCs/>
                <w:sz w:val="20"/>
                <w:szCs w:val="20"/>
              </w:rPr>
            </w:pPr>
          </w:p>
          <w:p w14:paraId="5F48F7BB" w14:textId="2887C8B9" w:rsidR="004D4810" w:rsidRPr="007337EC" w:rsidRDefault="004D4810" w:rsidP="004D4810">
            <w:pPr>
              <w:cnfStyle w:val="000000100000" w:firstRow="0" w:lastRow="0" w:firstColumn="0" w:lastColumn="0" w:oddVBand="0" w:evenVBand="0" w:oddHBand="1" w:evenHBand="0" w:firstRowFirstColumn="0" w:firstRowLastColumn="0" w:lastRowFirstColumn="0" w:lastRowLastColumn="0"/>
              <w:rPr>
                <w:b/>
                <w:bCs/>
                <w:sz w:val="20"/>
                <w:szCs w:val="20"/>
              </w:rPr>
            </w:pPr>
            <w:r w:rsidRPr="007337EC">
              <w:rPr>
                <w:b/>
                <w:bCs/>
                <w:sz w:val="20"/>
                <w:szCs w:val="20"/>
              </w:rPr>
              <w:t>COVID-19 note: In 20-21 plan to add enrichments for:</w:t>
            </w:r>
          </w:p>
          <w:p w14:paraId="0B865CB3" w14:textId="0A8D903B" w:rsidR="0048140D" w:rsidRPr="007939C1" w:rsidRDefault="004D4810" w:rsidP="007939C1">
            <w:pPr>
              <w:ind w:left="106"/>
              <w:cnfStyle w:val="000000100000" w:firstRow="0" w:lastRow="0" w:firstColumn="0" w:lastColumn="0" w:oddVBand="0" w:evenVBand="0" w:oddHBand="1" w:evenHBand="0" w:firstRowFirstColumn="0" w:firstRowLastColumn="0" w:lastRowFirstColumn="0" w:lastRowLastColumn="0"/>
              <w:rPr>
                <w:sz w:val="20"/>
                <w:szCs w:val="20"/>
              </w:rPr>
            </w:pPr>
            <w:r w:rsidRPr="007337EC">
              <w:rPr>
                <w:b/>
                <w:bCs/>
                <w:sz w:val="20"/>
                <w:szCs w:val="20"/>
              </w:rPr>
              <w:t>Practices</w:t>
            </w:r>
            <w:r w:rsidRPr="007337EC">
              <w:rPr>
                <w:b/>
                <w:bCs/>
                <w:sz w:val="20"/>
                <w:szCs w:val="20"/>
              </w:rPr>
              <w:t xml:space="preserve">: </w:t>
            </w:r>
            <w:r w:rsidR="007337EC" w:rsidRPr="007337EC">
              <w:rPr>
                <w:b/>
                <w:bCs/>
                <w:sz w:val="20"/>
                <w:szCs w:val="20"/>
              </w:rPr>
              <w:t xml:space="preserve">support an </w:t>
            </w:r>
            <w:hyperlink r:id="rId60" w:history="1">
              <w:r w:rsidR="007337EC" w:rsidRPr="007939C1">
                <w:rPr>
                  <w:rStyle w:val="Hyperlink"/>
                  <w:b/>
                  <w:bCs/>
                  <w:sz w:val="20"/>
                  <w:szCs w:val="20"/>
                </w:rPr>
                <w:t>argument</w:t>
              </w:r>
            </w:hyperlink>
            <w:r w:rsidR="007337EC" w:rsidRPr="007337EC">
              <w:rPr>
                <w:b/>
                <w:bCs/>
                <w:sz w:val="20"/>
                <w:szCs w:val="20"/>
              </w:rPr>
              <w:t xml:space="preserve"> with evidence and </w:t>
            </w:r>
            <w:hyperlink r:id="rId61" w:history="1">
              <w:r w:rsidR="007337EC" w:rsidRPr="0006635E">
                <w:rPr>
                  <w:rStyle w:val="Hyperlink"/>
                  <w:b/>
                  <w:bCs/>
                  <w:sz w:val="20"/>
                  <w:szCs w:val="20"/>
                </w:rPr>
                <w:t>model</w:t>
              </w:r>
            </w:hyperlink>
            <w:r w:rsidR="007337EC" w:rsidRPr="007337EC">
              <w:rPr>
                <w:b/>
                <w:bCs/>
                <w:sz w:val="20"/>
                <w:szCs w:val="20"/>
              </w:rPr>
              <w:t xml:space="preserve">.  </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14:paraId="6CDA9B23" w14:textId="22E8593B"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21B6855A" w14:textId="18721D4C"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p>
          <w:p w14:paraId="0B865CB6" w14:textId="77777777" w:rsidR="00DE7F7F" w:rsidRPr="0048140D" w:rsidRDefault="00DE7F7F" w:rsidP="00C41ED1">
            <w:pPr>
              <w:pStyle w:val="ListParagraph"/>
              <w:numPr>
                <w:ilvl w:val="0"/>
                <w:numId w:val="24"/>
              </w:numPr>
              <w:spacing w:after="0" w:line="240" w:lineRule="auto"/>
              <w:ind w:left="342"/>
              <w:cnfStyle w:val="000000100000" w:firstRow="0" w:lastRow="0" w:firstColumn="0" w:lastColumn="0" w:oddVBand="0" w:evenVBand="0" w:oddHBand="1" w:evenHBand="0" w:firstRowFirstColumn="0" w:firstRowLastColumn="0" w:lastRowFirstColumn="0" w:lastRowLastColumn="0"/>
              <w:rPr>
                <w:rFonts w:cs="Calibri"/>
                <w:color w:val="000000" w:themeColor="text1"/>
                <w:sz w:val="20"/>
              </w:rPr>
            </w:pPr>
            <w:r w:rsidRPr="0048140D">
              <w:rPr>
                <w:rFonts w:cs="Calibri"/>
                <w:color w:val="000000" w:themeColor="text1"/>
                <w:sz w:val="20"/>
              </w:rPr>
              <w:t>1. Describe evidence that would support that all living things are made of one or more cells (cell theory)</w:t>
            </w:r>
          </w:p>
          <w:p w14:paraId="0B865CB7" w14:textId="356B1000" w:rsidR="00DE7F7F" w:rsidRPr="0048140D" w:rsidRDefault="00DE7F7F" w:rsidP="009E647F">
            <w:pPr>
              <w:pStyle w:val="ListParagraph"/>
              <w:ind w:left="342"/>
              <w:cnfStyle w:val="000000100000" w:firstRow="0" w:lastRow="0" w:firstColumn="0" w:lastColumn="0" w:oddVBand="0" w:evenVBand="0" w:oddHBand="1" w:evenHBand="0" w:firstRowFirstColumn="0" w:firstRowLastColumn="0" w:lastRowFirstColumn="0" w:lastRowLastColumn="0"/>
              <w:rPr>
                <w:rFonts w:cs="Calibri"/>
                <w:color w:val="000000" w:themeColor="text1"/>
                <w:sz w:val="20"/>
              </w:rPr>
            </w:pPr>
            <w:r w:rsidRPr="0048140D">
              <w:rPr>
                <w:rFonts w:cs="Calibri"/>
                <w:color w:val="000000" w:themeColor="text1"/>
                <w:sz w:val="20"/>
              </w:rPr>
              <w:t xml:space="preserve">2. Describe how the tools and methods included in experimental design </w:t>
            </w:r>
            <w:r w:rsidR="009A077F">
              <w:rPr>
                <w:rFonts w:cs="Calibri"/>
                <w:color w:val="000000" w:themeColor="text1"/>
                <w:sz w:val="20"/>
              </w:rPr>
              <w:t>will test your hypothesis</w:t>
            </w:r>
          </w:p>
          <w:p w14:paraId="0B865CB8" w14:textId="77777777" w:rsidR="00DE7F7F" w:rsidRPr="0048140D" w:rsidRDefault="00DE7F7F" w:rsidP="009E647F">
            <w:pPr>
              <w:pStyle w:val="ListParagraph"/>
              <w:spacing w:after="0" w:line="240" w:lineRule="auto"/>
              <w:ind w:left="342"/>
              <w:cnfStyle w:val="000000100000" w:firstRow="0" w:lastRow="0" w:firstColumn="0" w:lastColumn="0" w:oddVBand="0" w:evenVBand="0" w:oddHBand="1" w:evenHBand="0" w:firstRowFirstColumn="0" w:firstRowLastColumn="0" w:lastRowFirstColumn="0" w:lastRowLastColumn="0"/>
              <w:rPr>
                <w:rFonts w:cs="Calibri"/>
                <w:color w:val="000000" w:themeColor="text1"/>
                <w:sz w:val="20"/>
              </w:rPr>
            </w:pPr>
            <w:r w:rsidRPr="0048140D">
              <w:rPr>
                <w:rFonts w:cs="Calibri"/>
                <w:color w:val="000000" w:themeColor="text1"/>
                <w:sz w:val="20"/>
              </w:rPr>
              <w:t>3. Distinguish between living and non-living things</w:t>
            </w:r>
          </w:p>
          <w:p w14:paraId="0B865CB9" w14:textId="77777777" w:rsidR="00DE7F7F" w:rsidRPr="0048140D" w:rsidRDefault="00DE7F7F" w:rsidP="009E647F">
            <w:pPr>
              <w:ind w:left="342"/>
              <w:cnfStyle w:val="000000100000" w:firstRow="0" w:lastRow="0" w:firstColumn="0" w:lastColumn="0" w:oddVBand="0" w:evenVBand="0" w:oddHBand="1" w:evenHBand="0" w:firstRowFirstColumn="0" w:firstRowLastColumn="0" w:lastRowFirstColumn="0" w:lastRowLastColumn="0"/>
              <w:rPr>
                <w:rFonts w:cs="Calibri"/>
                <w:color w:val="000000" w:themeColor="text1"/>
                <w:sz w:val="20"/>
              </w:rPr>
            </w:pPr>
          </w:p>
          <w:p w14:paraId="2C9A5CCD" w14:textId="77777777" w:rsidR="0048140D" w:rsidRPr="0048140D" w:rsidRDefault="0048140D" w:rsidP="0048140D">
            <w:pPr>
              <w:pStyle w:val="ListParagraph"/>
              <w:numPr>
                <w:ilvl w:val="0"/>
                <w:numId w:val="24"/>
              </w:numPr>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r w:rsidRPr="0048140D">
              <w:rPr>
                <w:color w:val="000000" w:themeColor="text1"/>
                <w:sz w:val="20"/>
              </w:rPr>
              <w:t>1. Describe how different parts of a cell, separately and together, provide energy for the cell’s internal process.</w:t>
            </w:r>
          </w:p>
          <w:p w14:paraId="38E6E0DE" w14:textId="77777777" w:rsidR="0048140D" w:rsidRPr="0048140D" w:rsidRDefault="0048140D" w:rsidP="0048140D">
            <w:pPr>
              <w:pStyle w:val="ListParagraph"/>
              <w:ind w:left="342"/>
              <w:cnfStyle w:val="000000100000" w:firstRow="0" w:lastRow="0" w:firstColumn="0" w:lastColumn="0" w:oddVBand="0" w:evenVBand="0" w:oddHBand="1" w:evenHBand="0" w:firstRowFirstColumn="0" w:firstRowLastColumn="0" w:lastRowFirstColumn="0" w:lastRowLastColumn="0"/>
              <w:rPr>
                <w:rFonts w:cs="Calibri"/>
                <w:color w:val="000000" w:themeColor="text1"/>
                <w:sz w:val="20"/>
              </w:rPr>
            </w:pPr>
            <w:r w:rsidRPr="0048140D">
              <w:rPr>
                <w:rFonts w:cs="Calibri"/>
                <w:color w:val="000000" w:themeColor="text1"/>
                <w:sz w:val="20"/>
              </w:rPr>
              <w:t xml:space="preserve">2. Describe how different parts of a cell, separately and together, contribute to maintaining the structure of the cell and controlling what enters and leaves the cell. </w:t>
            </w:r>
          </w:p>
          <w:p w14:paraId="0C4D6790" w14:textId="20C5E55E" w:rsidR="0048140D" w:rsidRDefault="0048140D" w:rsidP="0048140D">
            <w:pPr>
              <w:pStyle w:val="ListParagraph"/>
              <w:ind w:left="342"/>
              <w:cnfStyle w:val="000000100000" w:firstRow="0" w:lastRow="0" w:firstColumn="0" w:lastColumn="0" w:oddVBand="0" w:evenVBand="0" w:oddHBand="1" w:evenHBand="0" w:firstRowFirstColumn="0" w:firstRowLastColumn="0" w:lastRowFirstColumn="0" w:lastRowLastColumn="0"/>
              <w:rPr>
                <w:rFonts w:cs="Calibri"/>
                <w:sz w:val="20"/>
              </w:rPr>
            </w:pPr>
            <w:r w:rsidRPr="0048140D">
              <w:rPr>
                <w:rFonts w:cs="Calibri"/>
                <w:sz w:val="20"/>
              </w:rPr>
              <w:t>3. Describe how plant cells are different from animal</w:t>
            </w:r>
            <w:r w:rsidR="009A077F">
              <w:rPr>
                <w:rFonts w:cs="Calibri"/>
                <w:sz w:val="20"/>
              </w:rPr>
              <w:t xml:space="preserve"> </w:t>
            </w:r>
            <w:r w:rsidRPr="0048140D">
              <w:rPr>
                <w:rFonts w:cs="Calibri"/>
                <w:sz w:val="20"/>
              </w:rPr>
              <w:t xml:space="preserve">cells.  </w:t>
            </w:r>
          </w:p>
          <w:p w14:paraId="492D4266" w14:textId="14BB3C4A" w:rsidR="009A077F" w:rsidRDefault="009A077F" w:rsidP="0048140D">
            <w:pPr>
              <w:pStyle w:val="ListParagraph"/>
              <w:numPr>
                <w:ilvl w:val="0"/>
                <w:numId w:val="24"/>
              </w:numPr>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r w:rsidRPr="0048140D">
              <w:rPr>
                <w:sz w:val="20"/>
              </w:rPr>
              <w:t>1. Identify and describe how cells work together to make tissues, organs, organ systems, and organisms</w:t>
            </w:r>
          </w:p>
          <w:p w14:paraId="6E048E57" w14:textId="6193DE0A" w:rsidR="009A077F" w:rsidRDefault="009A077F" w:rsidP="009A077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        2</w:t>
            </w:r>
            <w:r w:rsidRPr="0048140D">
              <w:rPr>
                <w:sz w:val="20"/>
              </w:rPr>
              <w:t>. Use reasoning to connect appropriate evidence to the claim.</w:t>
            </w:r>
          </w:p>
          <w:p w14:paraId="3C34F2D6" w14:textId="6D040E9F" w:rsidR="009A077F" w:rsidRPr="009A077F" w:rsidRDefault="009A077F" w:rsidP="009A077F">
            <w:pPr>
              <w:pStyle w:val="ListParagraph"/>
              <w:ind w:left="342"/>
              <w:cnfStyle w:val="000000100000" w:firstRow="0" w:lastRow="0" w:firstColumn="0" w:lastColumn="0" w:oddVBand="0" w:evenVBand="0" w:oddHBand="1" w:evenHBand="0" w:firstRowFirstColumn="0" w:firstRowLastColumn="0" w:lastRowFirstColumn="0" w:lastRowLastColumn="0"/>
              <w:rPr>
                <w:sz w:val="20"/>
              </w:rPr>
            </w:pPr>
            <w:r>
              <w:rPr>
                <w:sz w:val="20"/>
              </w:rPr>
              <w:t>3</w:t>
            </w:r>
            <w:r w:rsidRPr="0048140D">
              <w:rPr>
                <w:sz w:val="20"/>
              </w:rPr>
              <w:t xml:space="preserve">. Use oral or written arguments to support or refute an explanation or model of a phenomenon. </w:t>
            </w:r>
          </w:p>
          <w:p w14:paraId="2C869B75" w14:textId="77777777" w:rsidR="009A077F" w:rsidRPr="009A077F" w:rsidRDefault="009A077F" w:rsidP="009A077F">
            <w:pPr>
              <w:pStyle w:val="ListParagraph"/>
              <w:numPr>
                <w:ilvl w:val="0"/>
                <w:numId w:val="24"/>
              </w:numPr>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r>
              <w:t>1. Identify different types of sensory receptors and the types of inputs (electromagnetic, mechanical, and chemical) to which they respond.</w:t>
            </w:r>
          </w:p>
          <w:p w14:paraId="03C8B193" w14:textId="77777777" w:rsidR="009A077F" w:rsidRDefault="009A077F" w:rsidP="009A077F">
            <w:pPr>
              <w:pStyle w:val="ListParagraph"/>
              <w:spacing w:after="0" w:line="240" w:lineRule="auto"/>
              <w:ind w:left="342"/>
              <w:cnfStyle w:val="000000100000" w:firstRow="0" w:lastRow="0" w:firstColumn="0" w:lastColumn="0" w:oddVBand="0" w:evenVBand="0" w:oddHBand="1" w:evenHBand="0" w:firstRowFirstColumn="0" w:firstRowLastColumn="0" w:lastRowFirstColumn="0" w:lastRowLastColumn="0"/>
            </w:pPr>
            <w:r>
              <w:t>2. Use a model to show how sensory information is transmitted along nerve cells to the brain.</w:t>
            </w:r>
          </w:p>
          <w:p w14:paraId="0B865CBF" w14:textId="08372864" w:rsidR="0048140D" w:rsidRPr="007939C1" w:rsidRDefault="009A077F" w:rsidP="007939C1">
            <w:pPr>
              <w:pStyle w:val="ListParagraph"/>
              <w:spacing w:after="0" w:line="240" w:lineRule="auto"/>
              <w:ind w:left="342"/>
              <w:cnfStyle w:val="000000100000" w:firstRow="0" w:lastRow="0" w:firstColumn="0" w:lastColumn="0" w:oddVBand="0" w:evenVBand="0" w:oddHBand="1" w:evenHBand="0" w:firstRowFirstColumn="0" w:firstRowLastColumn="0" w:lastRowFirstColumn="0" w:lastRowLastColumn="0"/>
              <w:rPr>
                <w:sz w:val="20"/>
              </w:rPr>
            </w:pPr>
            <w:r>
              <w:t>3. Explain how the brain processes and responds to the stimuli.</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CC0" w14:textId="77777777" w:rsidR="00DE7F7F" w:rsidRPr="0079174D" w:rsidRDefault="00DE7F7F" w:rsidP="009E647F">
            <w:pPr>
              <w:pStyle w:val="ListParagraph"/>
              <w:ind w:right="113" w:hanging="704"/>
              <w:cnfStyle w:val="000000100000" w:firstRow="0" w:lastRow="0" w:firstColumn="0" w:lastColumn="0" w:oddVBand="0" w:evenVBand="0" w:oddHBand="1"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35546EFF" w14:textId="1D50858A" w:rsidR="007939C1" w:rsidRDefault="007939C1">
      <w:pPr>
        <w:rPr>
          <w:sz w:val="24"/>
        </w:rPr>
      </w:pPr>
    </w:p>
    <w:tbl>
      <w:tblPr>
        <w:tblStyle w:val="LightList"/>
        <w:tblW w:w="14395" w:type="dxa"/>
        <w:tblLayout w:type="fixed"/>
        <w:tblLook w:val="04A0" w:firstRow="1" w:lastRow="0" w:firstColumn="1" w:lastColumn="0" w:noHBand="0" w:noVBand="1"/>
      </w:tblPr>
      <w:tblGrid>
        <w:gridCol w:w="805"/>
        <w:gridCol w:w="7470"/>
        <w:gridCol w:w="4950"/>
        <w:gridCol w:w="450"/>
        <w:gridCol w:w="720"/>
      </w:tblGrid>
      <w:tr w:rsidR="00011FA5" w:rsidRPr="00844B88" w14:paraId="0B865D12" w14:textId="77777777" w:rsidTr="00011FA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2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11EBCB" w14:textId="1324B19E" w:rsidR="00011FA5" w:rsidRPr="0047277F" w:rsidRDefault="00011FA5" w:rsidP="009E647F">
            <w:pPr>
              <w:jc w:val="center"/>
              <w:rPr>
                <w:b w:val="0"/>
                <w:bCs w:val="0"/>
                <w:sz w:val="20"/>
                <w:szCs w:val="20"/>
              </w:rPr>
            </w:pPr>
            <w:r>
              <w:rPr>
                <w:color w:val="auto"/>
                <w:sz w:val="20"/>
                <w:szCs w:val="20"/>
              </w:rPr>
              <w:t xml:space="preserve">                      </w:t>
            </w:r>
            <w:r w:rsidRPr="0047277F">
              <w:rPr>
                <w:color w:val="auto"/>
                <w:sz w:val="20"/>
                <w:szCs w:val="20"/>
              </w:rPr>
              <w:t>Topic: Heredity</w:t>
            </w:r>
            <w:r>
              <w:rPr>
                <w:color w:val="auto"/>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65D11" w14:textId="10864700" w:rsidR="00011FA5" w:rsidRPr="0047277F" w:rsidRDefault="00011FA5" w:rsidP="00011FA5">
            <w:pPr>
              <w:jc w:val="right"/>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Semester 2</w:t>
            </w:r>
          </w:p>
        </w:tc>
      </w:tr>
      <w:tr w:rsidR="00DE7F7F" w:rsidRPr="00844B88" w14:paraId="0B865D14"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D13" w14:textId="77777777" w:rsidR="00DE7F7F" w:rsidRPr="00173F6E" w:rsidRDefault="00DE7F7F" w:rsidP="009E647F">
            <w:pPr>
              <w:jc w:val="center"/>
              <w:rPr>
                <w:sz w:val="20"/>
                <w:szCs w:val="20"/>
              </w:rPr>
            </w:pPr>
            <w:r w:rsidRPr="0047277F">
              <w:rPr>
                <w:bCs w:val="0"/>
                <w:sz w:val="20"/>
                <w:szCs w:val="20"/>
              </w:rPr>
              <w:t>D</w:t>
            </w:r>
            <w:r w:rsidRPr="0047277F">
              <w:rPr>
                <w:sz w:val="20"/>
                <w:szCs w:val="20"/>
              </w:rPr>
              <w:t>riving</w:t>
            </w:r>
            <w:r w:rsidRPr="176C113B">
              <w:rPr>
                <w:sz w:val="20"/>
                <w:szCs w:val="20"/>
              </w:rPr>
              <w:t xml:space="preserve"> Questions: </w:t>
            </w:r>
            <w:r w:rsidRPr="176C113B">
              <w:rPr>
                <w:b w:val="0"/>
                <w:bCs w:val="0"/>
                <w:sz w:val="20"/>
                <w:szCs w:val="20"/>
              </w:rPr>
              <w:t>Why do living things look the way they do?</w:t>
            </w:r>
          </w:p>
        </w:tc>
      </w:tr>
      <w:tr w:rsidR="00DE7F7F" w:rsidRPr="00844B88" w14:paraId="0B865D16"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D15" w14:textId="77777777" w:rsidR="00DE7F7F" w:rsidRDefault="00DE7F7F" w:rsidP="009E647F">
            <w:pPr>
              <w:jc w:val="center"/>
              <w:rPr>
                <w:sz w:val="20"/>
              </w:rPr>
            </w:pPr>
            <w:r>
              <w:rPr>
                <w:sz w:val="20"/>
              </w:rPr>
              <w:t xml:space="preserve">Crosscutting Concept: </w:t>
            </w:r>
            <w:r w:rsidRPr="007C405F">
              <w:rPr>
                <w:b w:val="0"/>
                <w:sz w:val="20"/>
              </w:rPr>
              <w:t>Cause and Effect</w:t>
            </w:r>
          </w:p>
        </w:tc>
      </w:tr>
      <w:tr w:rsidR="00DE7F7F" w:rsidRPr="00844B88" w14:paraId="0B865D18"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D17" w14:textId="77777777" w:rsidR="00DE7F7F" w:rsidRPr="007C405F" w:rsidRDefault="00DE7F7F" w:rsidP="009E647F">
            <w:pPr>
              <w:jc w:val="center"/>
              <w:rPr>
                <w:b w:val="0"/>
                <w:sz w:val="20"/>
              </w:rPr>
            </w:pPr>
            <w:r>
              <w:rPr>
                <w:sz w:val="20"/>
              </w:rPr>
              <w:t xml:space="preserve">Science and Engineering Practices: </w:t>
            </w:r>
            <w:r>
              <w:rPr>
                <w:b w:val="0"/>
                <w:sz w:val="20"/>
              </w:rPr>
              <w:t>Developing and Using Models</w:t>
            </w:r>
          </w:p>
        </w:tc>
      </w:tr>
      <w:tr w:rsidR="00DE7F7F" w:rsidRPr="00844B88" w14:paraId="0B865D1A" w14:textId="77777777" w:rsidTr="009E647F">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65D19" w14:textId="77777777" w:rsidR="00DE7F7F" w:rsidRPr="00073EAB" w:rsidRDefault="00DE7F7F" w:rsidP="009E647F">
            <w:pPr>
              <w:jc w:val="center"/>
              <w:rPr>
                <w:rFonts w:eastAsiaTheme="minorEastAsia"/>
                <w:b w:val="0"/>
                <w:bCs w:val="0"/>
                <w:sz w:val="20"/>
                <w:szCs w:val="20"/>
              </w:rPr>
            </w:pPr>
            <w:r w:rsidRPr="6FD56EDB">
              <w:rPr>
                <w:sz w:val="20"/>
                <w:szCs w:val="20"/>
              </w:rPr>
              <w:t xml:space="preserve">Performance Expectation: </w:t>
            </w:r>
            <w:hyperlink r:id="rId62" w:history="1">
              <w:r w:rsidRPr="0002220C">
                <w:rPr>
                  <w:rStyle w:val="Hyperlink"/>
                  <w:b w:val="0"/>
                  <w:bCs w:val="0"/>
                  <w:sz w:val="20"/>
                  <w:szCs w:val="20"/>
                </w:rPr>
                <w:t>MS-LS3-2</w:t>
              </w:r>
            </w:hyperlink>
            <w:r w:rsidRPr="6FD56EDB">
              <w:rPr>
                <w:sz w:val="20"/>
                <w:szCs w:val="20"/>
              </w:rPr>
              <w:t xml:space="preserve"> </w:t>
            </w:r>
          </w:p>
        </w:tc>
      </w:tr>
      <w:tr w:rsidR="000C6513" w:rsidRPr="00844B88" w14:paraId="3B7C2531" w14:textId="77777777" w:rsidTr="009E647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9EA4594" w14:textId="79A139B2" w:rsidR="000C6513" w:rsidRPr="6FD56EDB" w:rsidRDefault="000C6513" w:rsidP="00011FA5">
            <w:pPr>
              <w:jc w:val="center"/>
              <w:rPr>
                <w:sz w:val="20"/>
                <w:szCs w:val="20"/>
              </w:rPr>
            </w:pPr>
            <w:r>
              <w:rPr>
                <w:sz w:val="20"/>
                <w:szCs w:val="20"/>
              </w:rPr>
              <w:t>Key Vocabulary: asexual, sexual, offspring, genetic variation, genes, chromosomes, Punnett square, dominant, recessive</w:t>
            </w:r>
          </w:p>
        </w:tc>
      </w:tr>
      <w:tr w:rsidR="00DE7F7F" w:rsidRPr="00844B88" w14:paraId="0B865D1F" w14:textId="77777777" w:rsidTr="009E647F">
        <w:trPr>
          <w:trHeight w:val="39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0B865D1B" w14:textId="77777777" w:rsidR="00DE7F7F" w:rsidRPr="003C5B3E" w:rsidRDefault="00DE7F7F" w:rsidP="009E647F">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0B865D1C"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sz w:val="20"/>
              </w:rPr>
            </w:pPr>
            <w:r>
              <w:rPr>
                <w:sz w:val="20"/>
              </w:rPr>
              <w:t>Level 3</w:t>
            </w:r>
          </w:p>
        </w:tc>
        <w:tc>
          <w:tcPr>
            <w:tcW w:w="5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B865D1D" w14:textId="77777777" w:rsidR="00DE7F7F" w:rsidRPr="00AE6AAB" w:rsidRDefault="00DE7F7F" w:rsidP="009E647F">
            <w:pPr>
              <w:jc w:val="center"/>
              <w:cnfStyle w:val="000000000000" w:firstRow="0" w:lastRow="0" w:firstColumn="0" w:lastColumn="0" w:oddVBand="0" w:evenVBand="0" w:oddHBand="0"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0B865D1E" w14:textId="77777777" w:rsidR="00DE7F7F" w:rsidRDefault="00DE7F7F" w:rsidP="009E647F">
            <w:pPr>
              <w:jc w:val="center"/>
              <w:cnfStyle w:val="000000000000" w:firstRow="0" w:lastRow="0" w:firstColumn="0" w:lastColumn="0" w:oddVBand="0" w:evenVBand="0" w:oddHBand="0" w:evenHBand="0" w:firstRowFirstColumn="0" w:firstRowLastColumn="0" w:lastRowFirstColumn="0" w:lastRowLastColumn="0"/>
              <w:rPr>
                <w:sz w:val="20"/>
              </w:rPr>
            </w:pPr>
            <w:r>
              <w:rPr>
                <w:sz w:val="20"/>
              </w:rPr>
              <w:t>Level 1</w:t>
            </w:r>
          </w:p>
        </w:tc>
      </w:tr>
      <w:tr w:rsidR="00DE7F7F" w:rsidRPr="00844B88" w14:paraId="0B865D3C" w14:textId="77777777" w:rsidTr="000C6513">
        <w:trPr>
          <w:cnfStyle w:val="000000100000" w:firstRow="0" w:lastRow="0" w:firstColumn="0" w:lastColumn="0" w:oddVBand="0" w:evenVBand="0" w:oddHBand="1" w:evenHBand="0" w:firstRowFirstColumn="0" w:firstRowLastColumn="0" w:lastRowFirstColumn="0" w:lastRowLastColumn="0"/>
          <w:cantSplit/>
          <w:trHeight w:val="681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D20" w14:textId="77777777" w:rsidR="00DE7F7F" w:rsidRPr="003C5B3E" w:rsidRDefault="00DE7F7F" w:rsidP="009E647F">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7226898F" w14:textId="00D21A98"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0B865D21" w14:textId="72E30C4D" w:rsidR="00DE7F7F" w:rsidRDefault="00DE7F7F" w:rsidP="009E647F">
            <w:pPr>
              <w:pStyle w:val="ListParagraph"/>
              <w:ind w:left="106"/>
              <w:cnfStyle w:val="000000100000" w:firstRow="0" w:lastRow="0" w:firstColumn="0" w:lastColumn="0" w:oddVBand="0" w:evenVBand="0" w:oddHBand="1" w:evenHBand="0" w:firstRowFirstColumn="0" w:firstRowLastColumn="0" w:lastRowFirstColumn="0" w:lastRowLastColumn="0"/>
              <w:rPr>
                <w:b/>
                <w:sz w:val="20"/>
              </w:rPr>
            </w:pPr>
          </w:p>
          <w:p w14:paraId="0B865D22" w14:textId="77777777" w:rsidR="00DE7F7F" w:rsidRDefault="00DE7F7F" w:rsidP="009E647F">
            <w:pPr>
              <w:pStyle w:val="ListParagraph"/>
              <w:ind w:left="106"/>
              <w:cnfStyle w:val="000000100000" w:firstRow="0" w:lastRow="0" w:firstColumn="0" w:lastColumn="0" w:oddVBand="0" w:evenVBand="0" w:oddHBand="1" w:evenHBand="0" w:firstRowFirstColumn="0" w:firstRowLastColumn="0" w:lastRowFirstColumn="0" w:lastRowLastColumn="0"/>
              <w:rPr>
                <w:b/>
                <w:sz w:val="20"/>
              </w:rPr>
            </w:pPr>
          </w:p>
          <w:p w14:paraId="0B865D23" w14:textId="77777777" w:rsidR="00DE7F7F" w:rsidRDefault="00DE7F7F" w:rsidP="00C41ED1">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pPr>
            <w:r>
              <w:t>Develop and use a model to describe why asexual reproduction typically results in offspring with identical genetic information. (Cause and effect)</w:t>
            </w:r>
          </w:p>
          <w:p w14:paraId="0B865D24" w14:textId="2749C9B0" w:rsidR="00DE7F7F" w:rsidRDefault="00523375" w:rsidP="009E647F">
            <w:pPr>
              <w:pStyle w:val="ListParagraph"/>
              <w:ind w:left="466"/>
              <w:cnfStyle w:val="000000100000" w:firstRow="0" w:lastRow="0" w:firstColumn="0" w:lastColumn="0" w:oddVBand="0" w:evenVBand="0" w:oddHBand="1" w:evenHBand="0" w:firstRowFirstColumn="0" w:firstRowLastColumn="0" w:lastRowFirstColumn="0" w:lastRowLastColumn="0"/>
            </w:pPr>
            <w:hyperlink r:id="rId63" w:history="1">
              <w:r w:rsidR="00011FA5" w:rsidRPr="0002220C">
                <w:rPr>
                  <w:rStyle w:val="Hyperlink"/>
                  <w:sz w:val="20"/>
                  <w:szCs w:val="20"/>
                </w:rPr>
                <w:t>MS-LS3-2</w:t>
              </w:r>
            </w:hyperlink>
          </w:p>
          <w:p w14:paraId="0B865D25" w14:textId="77777777" w:rsidR="00DE7F7F" w:rsidRDefault="00DE7F7F" w:rsidP="009E647F">
            <w:pPr>
              <w:pStyle w:val="ListParagraph"/>
              <w:ind w:left="466"/>
              <w:cnfStyle w:val="000000100000" w:firstRow="0" w:lastRow="0" w:firstColumn="0" w:lastColumn="0" w:oddVBand="0" w:evenVBand="0" w:oddHBand="1" w:evenHBand="0" w:firstRowFirstColumn="0" w:firstRowLastColumn="0" w:lastRowFirstColumn="0" w:lastRowLastColumn="0"/>
            </w:pPr>
          </w:p>
          <w:p w14:paraId="0B865D26" w14:textId="77777777" w:rsidR="00DE7F7F" w:rsidRDefault="00DE7F7F" w:rsidP="009E647F">
            <w:pPr>
              <w:pStyle w:val="ListParagraph"/>
              <w:ind w:left="466"/>
              <w:cnfStyle w:val="000000100000" w:firstRow="0" w:lastRow="0" w:firstColumn="0" w:lastColumn="0" w:oddVBand="0" w:evenVBand="0" w:oddHBand="1" w:evenHBand="0" w:firstRowFirstColumn="0" w:firstRowLastColumn="0" w:lastRowFirstColumn="0" w:lastRowLastColumn="0"/>
            </w:pPr>
          </w:p>
          <w:p w14:paraId="0B865D27" w14:textId="77777777" w:rsidR="00DE7F7F" w:rsidRPr="0085346A" w:rsidRDefault="00DE7F7F" w:rsidP="00DE7F7F">
            <w:pPr>
              <w:cnfStyle w:val="000000100000" w:firstRow="0" w:lastRow="0" w:firstColumn="0" w:lastColumn="0" w:oddVBand="0" w:evenVBand="0" w:oddHBand="1" w:evenHBand="0" w:firstRowFirstColumn="0" w:firstRowLastColumn="0" w:lastRowFirstColumn="0" w:lastRowLastColumn="0"/>
            </w:pPr>
          </w:p>
          <w:p w14:paraId="0B865D28" w14:textId="120C42CC" w:rsidR="00DE7F7F" w:rsidRPr="0085346A" w:rsidRDefault="00DE7F7F" w:rsidP="00C41ED1">
            <w:pPr>
              <w:pStyle w:val="ListParagraph"/>
              <w:numPr>
                <w:ilvl w:val="0"/>
                <w:numId w:val="5"/>
              </w:numPr>
              <w:spacing w:after="0"/>
              <w:cnfStyle w:val="000000100000" w:firstRow="0" w:lastRow="0" w:firstColumn="0" w:lastColumn="0" w:oddVBand="0" w:evenVBand="0" w:oddHBand="1" w:evenHBand="0" w:firstRowFirstColumn="0" w:firstRowLastColumn="0" w:lastRowFirstColumn="0" w:lastRowLastColumn="0"/>
              <w:rPr>
                <w:rFonts w:eastAsiaTheme="minorEastAsia"/>
              </w:rPr>
            </w:pPr>
            <w:r>
              <w:t>Develop and use a model to describe why sexual reproduction results in offspring with significant genetic variation. (Cause and effect)</w:t>
            </w:r>
            <w:r w:rsidR="00011FA5">
              <w:t xml:space="preserve"> </w:t>
            </w:r>
            <w:hyperlink r:id="rId64" w:history="1">
              <w:r w:rsidR="00011FA5" w:rsidRPr="0002220C">
                <w:rPr>
                  <w:rStyle w:val="Hyperlink"/>
                  <w:sz w:val="20"/>
                  <w:szCs w:val="20"/>
                </w:rPr>
                <w:t>MS-LS3-2</w:t>
              </w:r>
            </w:hyperlink>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14:paraId="101614AF" w14:textId="60529CBC" w:rsidR="002A3268" w:rsidRPr="006E5ACD" w:rsidRDefault="002A3268" w:rsidP="002A3268">
            <w:pPr>
              <w:pStyle w:val="ListParagraph"/>
              <w:ind w:left="106"/>
              <w:cnfStyle w:val="000000100000" w:firstRow="0" w:lastRow="0" w:firstColumn="0" w:lastColumn="0" w:oddVBand="0" w:evenVBand="0" w:oddHBand="1" w:evenHBand="0" w:firstRowFirstColumn="0" w:firstRowLastColumn="0" w:lastRowFirstColumn="0" w:lastRowLastColumn="0"/>
              <w:rPr>
                <w:b/>
                <w:bCs/>
                <w:i/>
                <w:sz w:val="20"/>
                <w:szCs w:val="20"/>
              </w:rPr>
            </w:pPr>
            <w:r>
              <w:rPr>
                <w:b/>
                <w:bCs/>
                <w:i/>
                <w:sz w:val="20"/>
                <w:szCs w:val="20"/>
              </w:rPr>
              <w:t xml:space="preserve">In response to </w:t>
            </w:r>
            <w:r w:rsidR="00362C0F">
              <w:rPr>
                <w:b/>
                <w:bCs/>
                <w:i/>
                <w:sz w:val="20"/>
                <w:szCs w:val="20"/>
              </w:rPr>
              <w:t>observed</w:t>
            </w:r>
            <w:r>
              <w:rPr>
                <w:b/>
                <w:bCs/>
                <w:i/>
                <w:sz w:val="20"/>
                <w:szCs w:val="20"/>
              </w:rPr>
              <w:t xml:space="preserve"> phenomena, students will…</w:t>
            </w:r>
          </w:p>
          <w:p w14:paraId="0B865D29" w14:textId="30E8FF57" w:rsidR="00DE7F7F" w:rsidRPr="00E51744" w:rsidRDefault="00DE7F7F" w:rsidP="009E647F">
            <w:pPr>
              <w:pStyle w:val="ListParagraph"/>
              <w:ind w:hanging="704"/>
              <w:cnfStyle w:val="000000100000" w:firstRow="0" w:lastRow="0" w:firstColumn="0" w:lastColumn="0" w:oddVBand="0" w:evenVBand="0" w:oddHBand="1" w:evenHBand="0" w:firstRowFirstColumn="0" w:firstRowLastColumn="0" w:lastRowFirstColumn="0" w:lastRowLastColumn="0"/>
              <w:rPr>
                <w:b/>
                <w:i/>
                <w:sz w:val="20"/>
              </w:rPr>
            </w:pPr>
          </w:p>
          <w:p w14:paraId="0B865D2A" w14:textId="77777777" w:rsidR="00DE7F7F" w:rsidRPr="000A18D5" w:rsidRDefault="00DE7F7F" w:rsidP="009E647F">
            <w:pPr>
              <w:pStyle w:val="ListParagraph"/>
              <w:ind w:hanging="704"/>
              <w:cnfStyle w:val="000000100000" w:firstRow="0" w:lastRow="0" w:firstColumn="0" w:lastColumn="0" w:oddVBand="0" w:evenVBand="0" w:oddHBand="1" w:evenHBand="0" w:firstRowFirstColumn="0" w:firstRowLastColumn="0" w:lastRowFirstColumn="0" w:lastRowLastColumn="0"/>
              <w:rPr>
                <w:sz w:val="20"/>
                <w:szCs w:val="20"/>
              </w:rPr>
            </w:pPr>
            <w:r w:rsidRPr="6FD56EDB">
              <w:rPr>
                <w:sz w:val="20"/>
                <w:szCs w:val="20"/>
              </w:rPr>
              <w:t xml:space="preserve"> </w:t>
            </w:r>
          </w:p>
          <w:p w14:paraId="0B865D2B" w14:textId="77777777" w:rsidR="00DE7F7F" w:rsidRPr="00011FA5" w:rsidRDefault="00DE7F7F" w:rsidP="00C41ED1">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1. Show how genetic material is transferred to offspring during asexual reproduction. </w:t>
            </w:r>
          </w:p>
          <w:p w14:paraId="0B865D2C" w14:textId="77777777" w:rsidR="00DE7F7F" w:rsidRPr="00011FA5" w:rsidRDefault="00DE7F7F" w:rsidP="009E647F">
            <w:pPr>
              <w:pStyle w:val="ListParagraph"/>
              <w:cnfStyle w:val="000000100000" w:firstRow="0" w:lastRow="0" w:firstColumn="0" w:lastColumn="0" w:oddVBand="0" w:evenVBand="0" w:oddHBand="1" w:evenHBand="0" w:firstRowFirstColumn="0" w:firstRowLastColumn="0" w:lastRowFirstColumn="0" w:lastRowLastColumn="0"/>
              <w:rPr>
                <w:sz w:val="20"/>
              </w:rPr>
            </w:pPr>
          </w:p>
          <w:p w14:paraId="0B865D2D" w14:textId="77777777" w:rsidR="00DE7F7F" w:rsidRPr="00011FA5" w:rsidRDefault="00DE7F7F" w:rsidP="009E647F">
            <w:pPr>
              <w:pStyle w:val="ListParagraph"/>
              <w:cnfStyle w:val="000000100000" w:firstRow="0" w:lastRow="0" w:firstColumn="0" w:lastColumn="0" w:oddVBand="0" w:evenVBand="0" w:oddHBand="1" w:evenHBand="0" w:firstRowFirstColumn="0" w:firstRowLastColumn="0" w:lastRowFirstColumn="0" w:lastRowLastColumn="0"/>
              <w:rPr>
                <w:sz w:val="20"/>
              </w:rPr>
            </w:pPr>
            <w:r w:rsidRPr="00011FA5">
              <w:rPr>
                <w:sz w:val="20"/>
              </w:rPr>
              <w:t>2. Describe how variation is unlikely but can occur during asexual reproduction.</w:t>
            </w:r>
          </w:p>
          <w:p w14:paraId="0B865D2E" w14:textId="7B6B571C" w:rsidR="00DE7F7F" w:rsidRDefault="00DE7F7F" w:rsidP="009E647F">
            <w:pPr>
              <w:cnfStyle w:val="000000100000" w:firstRow="0" w:lastRow="0" w:firstColumn="0" w:lastColumn="0" w:oddVBand="0" w:evenVBand="0" w:oddHBand="1" w:evenHBand="0" w:firstRowFirstColumn="0" w:firstRowLastColumn="0" w:lastRowFirstColumn="0" w:lastRowLastColumn="0"/>
              <w:rPr>
                <w:sz w:val="20"/>
              </w:rPr>
            </w:pPr>
          </w:p>
          <w:p w14:paraId="5FF9C68E" w14:textId="77777777" w:rsidR="00011FA5" w:rsidRPr="00011FA5" w:rsidRDefault="00011FA5" w:rsidP="009E647F">
            <w:pPr>
              <w:cnfStyle w:val="000000100000" w:firstRow="0" w:lastRow="0" w:firstColumn="0" w:lastColumn="0" w:oddVBand="0" w:evenVBand="0" w:oddHBand="1" w:evenHBand="0" w:firstRowFirstColumn="0" w:firstRowLastColumn="0" w:lastRowFirstColumn="0" w:lastRowLastColumn="0"/>
              <w:rPr>
                <w:sz w:val="20"/>
              </w:rPr>
            </w:pPr>
          </w:p>
          <w:p w14:paraId="0B865D2F" w14:textId="77777777" w:rsidR="00DE7F7F" w:rsidRPr="00011FA5" w:rsidRDefault="00DE7F7F" w:rsidP="00C41ED1">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11FA5">
              <w:rPr>
                <w:sz w:val="20"/>
              </w:rPr>
              <w:t>1. Show how genetic material is transferred to offspring during sexual reproduction</w:t>
            </w:r>
          </w:p>
          <w:p w14:paraId="0B865D30" w14:textId="77777777" w:rsidR="00DE7F7F" w:rsidRPr="00011FA5" w:rsidRDefault="00DE7F7F" w:rsidP="009E647F">
            <w:pPr>
              <w:pStyle w:val="ListParagraph"/>
              <w:cnfStyle w:val="000000100000" w:firstRow="0" w:lastRow="0" w:firstColumn="0" w:lastColumn="0" w:oddVBand="0" w:evenVBand="0" w:oddHBand="1" w:evenHBand="0" w:firstRowFirstColumn="0" w:firstRowLastColumn="0" w:lastRowFirstColumn="0" w:lastRowLastColumn="0"/>
              <w:rPr>
                <w:sz w:val="20"/>
              </w:rPr>
            </w:pPr>
          </w:p>
          <w:p w14:paraId="0B865D31" w14:textId="77777777" w:rsidR="00DE7F7F" w:rsidRPr="00011FA5" w:rsidRDefault="00DE7F7F" w:rsidP="009E647F">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11FA5">
              <w:rPr>
                <w:sz w:val="20"/>
              </w:rPr>
              <w:t xml:space="preserve">2. Predict the genetic variation of offspring when provide with traits of the parents. </w:t>
            </w:r>
          </w:p>
          <w:p w14:paraId="0B865D32" w14:textId="77777777" w:rsidR="00DE7F7F" w:rsidRPr="00011FA5" w:rsidRDefault="00DE7F7F" w:rsidP="009E647F">
            <w:pPr>
              <w:pStyle w:val="ListParagraph"/>
              <w:cnfStyle w:val="000000100000" w:firstRow="0" w:lastRow="0" w:firstColumn="0" w:lastColumn="0" w:oddVBand="0" w:evenVBand="0" w:oddHBand="1" w:evenHBand="0" w:firstRowFirstColumn="0" w:firstRowLastColumn="0" w:lastRowFirstColumn="0" w:lastRowLastColumn="0"/>
              <w:rPr>
                <w:sz w:val="20"/>
              </w:rPr>
            </w:pPr>
          </w:p>
          <w:p w14:paraId="0B865D33" w14:textId="77777777" w:rsidR="00DE7F7F" w:rsidRPr="00011FA5" w:rsidRDefault="00DE7F7F" w:rsidP="009E647F">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sz w:val="20"/>
              </w:rPr>
            </w:pPr>
            <w:r w:rsidRPr="00011FA5">
              <w:rPr>
                <w:sz w:val="20"/>
              </w:rPr>
              <w:t>3. Explain why sexual reproduction has more genetic variation than asexual reproduction.</w:t>
            </w:r>
          </w:p>
          <w:p w14:paraId="0B865D34" w14:textId="77777777" w:rsidR="00DE7F7F" w:rsidRPr="00844B88" w:rsidRDefault="00DE7F7F" w:rsidP="009E647F">
            <w:pPr>
              <w:cnfStyle w:val="000000100000" w:firstRow="0" w:lastRow="0" w:firstColumn="0" w:lastColumn="0" w:oddVBand="0" w:evenVBand="0" w:oddHBand="1" w:evenHBand="0" w:firstRowFirstColumn="0" w:firstRowLastColumn="0" w:lastRowFirstColumn="0" w:lastRowLastColumn="0"/>
            </w:pPr>
          </w:p>
          <w:p w14:paraId="0B865D35" w14:textId="77777777" w:rsidR="00DE7F7F" w:rsidRDefault="00DE7F7F" w:rsidP="00DE7F7F">
            <w:pPr>
              <w:cnfStyle w:val="000000100000" w:firstRow="0" w:lastRow="0" w:firstColumn="0" w:lastColumn="0" w:oddVBand="0" w:evenVBand="0" w:oddHBand="1" w:evenHBand="0" w:firstRowFirstColumn="0" w:firstRowLastColumn="0" w:lastRowFirstColumn="0" w:lastRowLastColumn="0"/>
            </w:pPr>
          </w:p>
          <w:p w14:paraId="0B865D36" w14:textId="77777777" w:rsidR="00DE7F7F" w:rsidRDefault="00DE7F7F" w:rsidP="009E647F">
            <w:pPr>
              <w:ind w:left="106"/>
              <w:cnfStyle w:val="000000100000" w:firstRow="0" w:lastRow="0" w:firstColumn="0" w:lastColumn="0" w:oddVBand="0" w:evenVBand="0" w:oddHBand="1" w:evenHBand="0" w:firstRowFirstColumn="0" w:firstRowLastColumn="0" w:lastRowFirstColumn="0" w:lastRowLastColumn="0"/>
            </w:pPr>
          </w:p>
          <w:p w14:paraId="0B865D37" w14:textId="77777777" w:rsidR="00DE7F7F" w:rsidRDefault="00DE7F7F" w:rsidP="009E647F">
            <w:pPr>
              <w:cnfStyle w:val="000000100000" w:firstRow="0" w:lastRow="0" w:firstColumn="0" w:lastColumn="0" w:oddVBand="0" w:evenVBand="0" w:oddHBand="1" w:evenHBand="0" w:firstRowFirstColumn="0" w:firstRowLastColumn="0" w:lastRowFirstColumn="0" w:lastRowLastColumn="0"/>
            </w:pPr>
          </w:p>
          <w:p w14:paraId="0B865D38" w14:textId="77777777" w:rsidR="00DE7F7F" w:rsidRPr="00844B88" w:rsidRDefault="00DE7F7F" w:rsidP="009E647F">
            <w:pPr>
              <w:ind w:left="106"/>
              <w:cnfStyle w:val="000000100000" w:firstRow="0" w:lastRow="0" w:firstColumn="0" w:lastColumn="0" w:oddVBand="0" w:evenVBand="0" w:oddHBand="1" w:evenHBand="0" w:firstRowFirstColumn="0" w:firstRowLastColumn="0" w:lastRowFirstColumn="0" w:lastRowLastColumn="0"/>
            </w:pPr>
          </w:p>
          <w:p w14:paraId="0B865D3A" w14:textId="392F5761" w:rsidR="00DE7F7F" w:rsidRPr="000C6513" w:rsidRDefault="00DE7F7F" w:rsidP="000C6513">
            <w:pPr>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0B865D3B" w14:textId="77777777" w:rsidR="00DE7F7F" w:rsidRPr="0079174D" w:rsidRDefault="00DE7F7F" w:rsidP="009E647F">
            <w:pPr>
              <w:pStyle w:val="ListParagraph"/>
              <w:ind w:right="113" w:hanging="704"/>
              <w:cnfStyle w:val="000000100000" w:firstRow="0" w:lastRow="0" w:firstColumn="0" w:lastColumn="0" w:oddVBand="0" w:evenVBand="0" w:oddHBand="1"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0B865D3D" w14:textId="77777777" w:rsidR="00DE7F7F" w:rsidRPr="009F0238" w:rsidRDefault="00DE7F7F" w:rsidP="009F0238">
      <w:pPr>
        <w:rPr>
          <w:sz w:val="10"/>
        </w:rPr>
      </w:pPr>
    </w:p>
    <w:sectPr w:rsidR="00DE7F7F" w:rsidRPr="009F0238" w:rsidSect="00CF0FB6">
      <w:headerReference w:type="default" r:id="rId65"/>
      <w:footerReference w:type="default" r:id="rId6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7292" w14:textId="77777777" w:rsidR="00756D83" w:rsidRDefault="00756D83" w:rsidP="00174C15">
      <w:pPr>
        <w:spacing w:after="0" w:line="240" w:lineRule="auto"/>
      </w:pPr>
      <w:r>
        <w:separator/>
      </w:r>
    </w:p>
  </w:endnote>
  <w:endnote w:type="continuationSeparator" w:id="0">
    <w:p w14:paraId="3A0702DC" w14:textId="77777777" w:rsidR="00756D83" w:rsidRDefault="00756D83" w:rsidP="0017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298938"/>
      <w:docPartObj>
        <w:docPartGallery w:val="Page Numbers (Bottom of Page)"/>
        <w:docPartUnique/>
      </w:docPartObj>
    </w:sdtPr>
    <w:sdtEndPr>
      <w:rPr>
        <w:noProof/>
      </w:rPr>
    </w:sdtEndPr>
    <w:sdtContent>
      <w:p w14:paraId="0B865D57" w14:textId="77777777" w:rsidR="00EA16FC" w:rsidRDefault="00523375">
        <w:pPr>
          <w:pStyle w:val="Footer"/>
        </w:pPr>
        <w:hyperlink r:id="rId1" w:history="1">
          <w:r w:rsidR="00EA16FC" w:rsidRPr="00F41993">
            <w:rPr>
              <w:rStyle w:val="Hyperlink"/>
              <w14:shadow w14:blurRad="50800" w14:dist="38100" w14:dir="2700000" w14:sx="100000" w14:sy="100000" w14:kx="0" w14:ky="0" w14:algn="tl">
                <w14:srgbClr w14:val="000000">
                  <w14:alpha w14:val="60000"/>
                </w14:srgbClr>
              </w14:shadow>
              <w14:numForm w14:val="oldStyle"/>
            </w:rPr>
            <w:t>http://science.dmschools.org</w:t>
          </w:r>
        </w:hyperlink>
        <w:r w:rsidR="00EA16FC">
          <w:rPr>
            <w14:shadow w14:blurRad="50800" w14:dist="38100" w14:dir="2700000" w14:sx="100000" w14:sy="100000" w14:kx="0" w14:ky="0" w14:algn="tl">
              <w14:srgbClr w14:val="000000">
                <w14:alpha w14:val="60000"/>
              </w14:srgbClr>
            </w14:shadow>
            <w14:numForm w14:val="oldStyle"/>
          </w:rPr>
          <w:t xml:space="preserve">                                                                                                                                                                                                                                    </w:t>
        </w:r>
      </w:p>
      <w:p w14:paraId="0B865D58" w14:textId="217D6670" w:rsidR="00EA16FC" w:rsidRDefault="00EA16FC">
        <w:pPr>
          <w:pStyle w:val="Footer"/>
        </w:pPr>
        <w:r>
          <w:fldChar w:fldCharType="begin"/>
        </w:r>
        <w:r>
          <w:instrText xml:space="preserve"> PAGE   \* MERGEFORMAT </w:instrText>
        </w:r>
        <w:r>
          <w:fldChar w:fldCharType="separate"/>
        </w:r>
        <w:r>
          <w:rPr>
            <w:noProof/>
          </w:rPr>
          <w:t>17</w:t>
        </w:r>
        <w:r>
          <w:rPr>
            <w:noProof/>
          </w:rPr>
          <w:fldChar w:fldCharType="end"/>
        </w:r>
      </w:p>
    </w:sdtContent>
  </w:sdt>
  <w:p w14:paraId="0B865D59" w14:textId="77777777" w:rsidR="00EA16FC" w:rsidRDefault="00EA1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33ED" w14:textId="77777777" w:rsidR="00756D83" w:rsidRDefault="00756D83" w:rsidP="00174C15">
      <w:pPr>
        <w:spacing w:after="0" w:line="240" w:lineRule="auto"/>
      </w:pPr>
      <w:r>
        <w:separator/>
      </w:r>
    </w:p>
  </w:footnote>
  <w:footnote w:type="continuationSeparator" w:id="0">
    <w:p w14:paraId="5CB992B3" w14:textId="77777777" w:rsidR="00756D83" w:rsidRDefault="00756D83" w:rsidP="00174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5D56" w14:textId="49DCF7B1" w:rsidR="00EA16FC" w:rsidRPr="0060752F" w:rsidRDefault="00EA16FC" w:rsidP="00174C15">
    <w:pPr>
      <w:pStyle w:val="Header"/>
      <w:jc w:val="right"/>
      <w:rPr>
        <w:sz w:val="32"/>
        <w:szCs w:val="32"/>
      </w:rPr>
    </w:pPr>
    <w:r w:rsidRPr="0060752F">
      <w:rPr>
        <w:sz w:val="32"/>
        <w:szCs w:val="32"/>
      </w:rPr>
      <w:t>6</w:t>
    </w:r>
    <w:r w:rsidRPr="0060752F">
      <w:rPr>
        <w:sz w:val="32"/>
        <w:szCs w:val="32"/>
        <w:vertAlign w:val="superscript"/>
      </w:rPr>
      <w:t>th</w:t>
    </w:r>
    <w:r w:rsidRPr="0060752F">
      <w:rPr>
        <w:sz w:val="32"/>
        <w:szCs w:val="32"/>
      </w:rPr>
      <w:t xml:space="preserve"> Grade Science Curriculum Overview</w:t>
    </w:r>
    <w:r w:rsidRPr="0060752F">
      <w:rPr>
        <w:sz w:val="32"/>
        <w:szCs w:val="32"/>
      </w:rPr>
      <w:tab/>
    </w:r>
    <w:r>
      <w:rPr>
        <w:color w:val="002060"/>
        <w:sz w:val="32"/>
        <w:szCs w:val="32"/>
      </w:rPr>
      <w:t>20</w:t>
    </w:r>
    <w:r w:rsidR="00A72D75">
      <w:rPr>
        <w:color w:val="002060"/>
        <w:sz w:val="32"/>
        <w:szCs w:val="32"/>
      </w:rPr>
      <w:t>20</w:t>
    </w:r>
    <w:r>
      <w:rPr>
        <w:color w:val="002060"/>
        <w:sz w:val="32"/>
        <w:szCs w:val="32"/>
      </w:rPr>
      <w:t>-202</w:t>
    </w:r>
    <w:r w:rsidR="00A72D75">
      <w:rPr>
        <w:color w:val="002060"/>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F08"/>
    <w:multiLevelType w:val="hybridMultilevel"/>
    <w:tmpl w:val="7396E0EA"/>
    <w:lvl w:ilvl="0" w:tplc="29D078E4">
      <w:start w:val="1"/>
      <w:numFmt w:val="upperLetter"/>
      <w:lvlText w:val="%1."/>
      <w:lvlJc w:val="left"/>
      <w:pPr>
        <w:ind w:left="196" w:hanging="360"/>
      </w:pPr>
      <w:rPr>
        <w:i w:val="0"/>
      </w:rPr>
    </w:lvl>
    <w:lvl w:ilvl="1" w:tplc="04090003" w:tentative="1">
      <w:start w:val="1"/>
      <w:numFmt w:val="bullet"/>
      <w:lvlText w:val="o"/>
      <w:lvlJc w:val="left"/>
      <w:pPr>
        <w:ind w:left="916" w:hanging="360"/>
      </w:pPr>
      <w:rPr>
        <w:rFonts w:ascii="Courier New" w:hAnsi="Courier New" w:cs="Courier New" w:hint="default"/>
      </w:rPr>
    </w:lvl>
    <w:lvl w:ilvl="2" w:tplc="04090005" w:tentative="1">
      <w:start w:val="1"/>
      <w:numFmt w:val="bullet"/>
      <w:lvlText w:val=""/>
      <w:lvlJc w:val="left"/>
      <w:pPr>
        <w:ind w:left="1636" w:hanging="360"/>
      </w:pPr>
      <w:rPr>
        <w:rFonts w:ascii="Wingdings" w:hAnsi="Wingdings" w:hint="default"/>
      </w:rPr>
    </w:lvl>
    <w:lvl w:ilvl="3" w:tplc="04090001" w:tentative="1">
      <w:start w:val="1"/>
      <w:numFmt w:val="bullet"/>
      <w:lvlText w:val=""/>
      <w:lvlJc w:val="left"/>
      <w:pPr>
        <w:ind w:left="2356" w:hanging="360"/>
      </w:pPr>
      <w:rPr>
        <w:rFonts w:ascii="Symbol" w:hAnsi="Symbol" w:hint="default"/>
      </w:rPr>
    </w:lvl>
    <w:lvl w:ilvl="4" w:tplc="04090003" w:tentative="1">
      <w:start w:val="1"/>
      <w:numFmt w:val="bullet"/>
      <w:lvlText w:val="o"/>
      <w:lvlJc w:val="left"/>
      <w:pPr>
        <w:ind w:left="3076" w:hanging="360"/>
      </w:pPr>
      <w:rPr>
        <w:rFonts w:ascii="Courier New" w:hAnsi="Courier New" w:cs="Courier New" w:hint="default"/>
      </w:rPr>
    </w:lvl>
    <w:lvl w:ilvl="5" w:tplc="04090005" w:tentative="1">
      <w:start w:val="1"/>
      <w:numFmt w:val="bullet"/>
      <w:lvlText w:val=""/>
      <w:lvlJc w:val="left"/>
      <w:pPr>
        <w:ind w:left="3796" w:hanging="360"/>
      </w:pPr>
      <w:rPr>
        <w:rFonts w:ascii="Wingdings" w:hAnsi="Wingdings" w:hint="default"/>
      </w:rPr>
    </w:lvl>
    <w:lvl w:ilvl="6" w:tplc="04090001" w:tentative="1">
      <w:start w:val="1"/>
      <w:numFmt w:val="bullet"/>
      <w:lvlText w:val=""/>
      <w:lvlJc w:val="left"/>
      <w:pPr>
        <w:ind w:left="4516" w:hanging="360"/>
      </w:pPr>
      <w:rPr>
        <w:rFonts w:ascii="Symbol" w:hAnsi="Symbol" w:hint="default"/>
      </w:rPr>
    </w:lvl>
    <w:lvl w:ilvl="7" w:tplc="04090003" w:tentative="1">
      <w:start w:val="1"/>
      <w:numFmt w:val="bullet"/>
      <w:lvlText w:val="o"/>
      <w:lvlJc w:val="left"/>
      <w:pPr>
        <w:ind w:left="5236" w:hanging="360"/>
      </w:pPr>
      <w:rPr>
        <w:rFonts w:ascii="Courier New" w:hAnsi="Courier New" w:cs="Courier New" w:hint="default"/>
      </w:rPr>
    </w:lvl>
    <w:lvl w:ilvl="8" w:tplc="04090005" w:tentative="1">
      <w:start w:val="1"/>
      <w:numFmt w:val="bullet"/>
      <w:lvlText w:val=""/>
      <w:lvlJc w:val="left"/>
      <w:pPr>
        <w:ind w:left="5956" w:hanging="360"/>
      </w:pPr>
      <w:rPr>
        <w:rFonts w:ascii="Wingdings" w:hAnsi="Wingdings" w:hint="default"/>
      </w:rPr>
    </w:lvl>
  </w:abstractNum>
  <w:abstractNum w:abstractNumId="1" w15:restartNumberingAfterBreak="0">
    <w:nsid w:val="04FE3B59"/>
    <w:multiLevelType w:val="hybridMultilevel"/>
    <w:tmpl w:val="539E3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35D3A"/>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 w15:restartNumberingAfterBreak="0">
    <w:nsid w:val="0F1D7F70"/>
    <w:multiLevelType w:val="hybridMultilevel"/>
    <w:tmpl w:val="A82C2A8C"/>
    <w:lvl w:ilvl="0" w:tplc="04090015">
      <w:start w:val="1"/>
      <w:numFmt w:val="upp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4" w15:restartNumberingAfterBreak="0">
    <w:nsid w:val="1FED780E"/>
    <w:multiLevelType w:val="hybridMultilevel"/>
    <w:tmpl w:val="043E0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8532C"/>
    <w:multiLevelType w:val="hybridMultilevel"/>
    <w:tmpl w:val="35CE9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25295"/>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7" w15:restartNumberingAfterBreak="0">
    <w:nsid w:val="2E4D7BAD"/>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8" w15:restartNumberingAfterBreak="0">
    <w:nsid w:val="30BF5C86"/>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9" w15:restartNumberingAfterBreak="0">
    <w:nsid w:val="3A852EDE"/>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0" w15:restartNumberingAfterBreak="0">
    <w:nsid w:val="3BB015F1"/>
    <w:multiLevelType w:val="hybridMultilevel"/>
    <w:tmpl w:val="591C1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2206F"/>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2" w15:restartNumberingAfterBreak="0">
    <w:nsid w:val="43A02672"/>
    <w:multiLevelType w:val="hybridMultilevel"/>
    <w:tmpl w:val="E09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F1A90"/>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4" w15:restartNumberingAfterBreak="0">
    <w:nsid w:val="445000C0"/>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5" w15:restartNumberingAfterBreak="0">
    <w:nsid w:val="468D627A"/>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6" w15:restartNumberingAfterBreak="0">
    <w:nsid w:val="483B54FD"/>
    <w:multiLevelType w:val="hybridMultilevel"/>
    <w:tmpl w:val="38AA2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F60EB"/>
    <w:multiLevelType w:val="hybridMultilevel"/>
    <w:tmpl w:val="5288C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8784A"/>
    <w:multiLevelType w:val="hybridMultilevel"/>
    <w:tmpl w:val="3446D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A01F9"/>
    <w:multiLevelType w:val="hybridMultilevel"/>
    <w:tmpl w:val="4A7872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E4C0E"/>
    <w:multiLevelType w:val="hybridMultilevel"/>
    <w:tmpl w:val="C748C1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239C5"/>
    <w:multiLevelType w:val="hybridMultilevel"/>
    <w:tmpl w:val="59769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A2B7F"/>
    <w:multiLevelType w:val="hybridMultilevel"/>
    <w:tmpl w:val="59769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B35CA"/>
    <w:multiLevelType w:val="hybridMultilevel"/>
    <w:tmpl w:val="1E923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1176E"/>
    <w:multiLevelType w:val="hybridMultilevel"/>
    <w:tmpl w:val="31BA0E42"/>
    <w:lvl w:ilvl="0" w:tplc="FFFFFFFF">
      <w:start w:val="1"/>
      <w:numFmt w:val="upperLetter"/>
      <w:lvlText w:val="%1."/>
      <w:lvlJc w:val="left"/>
      <w:pPr>
        <w:ind w:left="466" w:hanging="360"/>
      </w:pPr>
    </w:lvl>
    <w:lvl w:ilvl="1" w:tplc="4AC84540">
      <w:start w:val="1"/>
      <w:numFmt w:val="decimal"/>
      <w:lvlText w:val="%2."/>
      <w:lvlJc w:val="left"/>
      <w:pPr>
        <w:ind w:left="1186" w:hanging="360"/>
      </w:pPr>
      <w:rPr>
        <w:rFonts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5" w15:restartNumberingAfterBreak="0">
    <w:nsid w:val="5F6C01FB"/>
    <w:multiLevelType w:val="hybridMultilevel"/>
    <w:tmpl w:val="C18A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B6451"/>
    <w:multiLevelType w:val="hybridMultilevel"/>
    <w:tmpl w:val="9B407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64382"/>
    <w:multiLevelType w:val="hybridMultilevel"/>
    <w:tmpl w:val="5EDC85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D0384"/>
    <w:multiLevelType w:val="hybridMultilevel"/>
    <w:tmpl w:val="2FD0BD7C"/>
    <w:lvl w:ilvl="0" w:tplc="04090015">
      <w:start w:val="1"/>
      <w:numFmt w:val="upperLetter"/>
      <w:lvlText w:val="%1."/>
      <w:lvlJc w:val="left"/>
      <w:pPr>
        <w:ind w:left="450"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9" w15:restartNumberingAfterBreak="0">
    <w:nsid w:val="75DF3ED9"/>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0" w15:restartNumberingAfterBreak="0">
    <w:nsid w:val="760327BA"/>
    <w:multiLevelType w:val="hybridMultilevel"/>
    <w:tmpl w:val="7396E0EA"/>
    <w:lvl w:ilvl="0" w:tplc="29D078E4">
      <w:start w:val="1"/>
      <w:numFmt w:val="upperLetter"/>
      <w:lvlText w:val="%1."/>
      <w:lvlJc w:val="left"/>
      <w:pPr>
        <w:ind w:left="466" w:hanging="360"/>
      </w:pPr>
      <w:rPr>
        <w:i w:val="0"/>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1" w15:restartNumberingAfterBreak="0">
    <w:nsid w:val="7CD43151"/>
    <w:multiLevelType w:val="hybridMultilevel"/>
    <w:tmpl w:val="2FD0BD7C"/>
    <w:lvl w:ilvl="0" w:tplc="FFFFFFFF">
      <w:start w:val="1"/>
      <w:numFmt w:val="upperLetter"/>
      <w:lvlText w:val="%1."/>
      <w:lvlJc w:val="left"/>
      <w:pPr>
        <w:ind w:left="466" w:hanging="360"/>
      </w:p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num w:numId="1">
    <w:abstractNumId w:val="28"/>
  </w:num>
  <w:num w:numId="2">
    <w:abstractNumId w:val="4"/>
  </w:num>
  <w:num w:numId="3">
    <w:abstractNumId w:val="29"/>
  </w:num>
  <w:num w:numId="4">
    <w:abstractNumId w:val="24"/>
  </w:num>
  <w:num w:numId="5">
    <w:abstractNumId w:val="14"/>
  </w:num>
  <w:num w:numId="6">
    <w:abstractNumId w:val="2"/>
  </w:num>
  <w:num w:numId="7">
    <w:abstractNumId w:val="15"/>
  </w:num>
  <w:num w:numId="8">
    <w:abstractNumId w:val="8"/>
  </w:num>
  <w:num w:numId="9">
    <w:abstractNumId w:val="13"/>
  </w:num>
  <w:num w:numId="10">
    <w:abstractNumId w:val="11"/>
  </w:num>
  <w:num w:numId="11">
    <w:abstractNumId w:val="31"/>
  </w:num>
  <w:num w:numId="12">
    <w:abstractNumId w:val="7"/>
  </w:num>
  <w:num w:numId="13">
    <w:abstractNumId w:val="30"/>
  </w:num>
  <w:num w:numId="14">
    <w:abstractNumId w:val="9"/>
  </w:num>
  <w:num w:numId="15">
    <w:abstractNumId w:val="6"/>
  </w:num>
  <w:num w:numId="16">
    <w:abstractNumId w:val="16"/>
  </w:num>
  <w:num w:numId="17">
    <w:abstractNumId w:val="12"/>
  </w:num>
  <w:num w:numId="18">
    <w:abstractNumId w:val="19"/>
  </w:num>
  <w:num w:numId="19">
    <w:abstractNumId w:val="18"/>
  </w:num>
  <w:num w:numId="20">
    <w:abstractNumId w:val="23"/>
  </w:num>
  <w:num w:numId="21">
    <w:abstractNumId w:val="27"/>
  </w:num>
  <w:num w:numId="22">
    <w:abstractNumId w:val="20"/>
  </w:num>
  <w:num w:numId="23">
    <w:abstractNumId w:val="1"/>
  </w:num>
  <w:num w:numId="24">
    <w:abstractNumId w:val="17"/>
  </w:num>
  <w:num w:numId="25">
    <w:abstractNumId w:val="21"/>
  </w:num>
  <w:num w:numId="26">
    <w:abstractNumId w:val="22"/>
  </w:num>
  <w:num w:numId="27">
    <w:abstractNumId w:val="10"/>
  </w:num>
  <w:num w:numId="28">
    <w:abstractNumId w:val="0"/>
  </w:num>
  <w:num w:numId="29">
    <w:abstractNumId w:val="5"/>
  </w:num>
  <w:num w:numId="30">
    <w:abstractNumId w:val="3"/>
  </w:num>
  <w:num w:numId="31">
    <w:abstractNumId w:val="25"/>
  </w:num>
  <w:num w:numId="3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15"/>
    <w:rsid w:val="00011FA5"/>
    <w:rsid w:val="0002220C"/>
    <w:rsid w:val="00025B9F"/>
    <w:rsid w:val="000325BB"/>
    <w:rsid w:val="0003479E"/>
    <w:rsid w:val="00044B8F"/>
    <w:rsid w:val="0006635E"/>
    <w:rsid w:val="00086B93"/>
    <w:rsid w:val="000B15E2"/>
    <w:rsid w:val="000B563E"/>
    <w:rsid w:val="000C6513"/>
    <w:rsid w:val="000D46FD"/>
    <w:rsid w:val="000E1EB2"/>
    <w:rsid w:val="000F7D88"/>
    <w:rsid w:val="001231A3"/>
    <w:rsid w:val="0014431F"/>
    <w:rsid w:val="001614D8"/>
    <w:rsid w:val="001640E7"/>
    <w:rsid w:val="00174C15"/>
    <w:rsid w:val="001A1BDF"/>
    <w:rsid w:val="001A21E5"/>
    <w:rsid w:val="001E0CDD"/>
    <w:rsid w:val="00232C07"/>
    <w:rsid w:val="00234206"/>
    <w:rsid w:val="00245F77"/>
    <w:rsid w:val="00275D99"/>
    <w:rsid w:val="002A3268"/>
    <w:rsid w:val="002B1044"/>
    <w:rsid w:val="002B58A8"/>
    <w:rsid w:val="002C032F"/>
    <w:rsid w:val="002C5CE7"/>
    <w:rsid w:val="002D105A"/>
    <w:rsid w:val="002F4F14"/>
    <w:rsid w:val="00314BC7"/>
    <w:rsid w:val="00347AAE"/>
    <w:rsid w:val="00362C0F"/>
    <w:rsid w:val="00367D42"/>
    <w:rsid w:val="00373831"/>
    <w:rsid w:val="003A5C6E"/>
    <w:rsid w:val="003C7D14"/>
    <w:rsid w:val="003D19EE"/>
    <w:rsid w:val="003D20EB"/>
    <w:rsid w:val="003F436A"/>
    <w:rsid w:val="004438D0"/>
    <w:rsid w:val="00447C6A"/>
    <w:rsid w:val="0048140D"/>
    <w:rsid w:val="004A2191"/>
    <w:rsid w:val="004B28F3"/>
    <w:rsid w:val="004B35CC"/>
    <w:rsid w:val="004B4440"/>
    <w:rsid w:val="004B7F39"/>
    <w:rsid w:val="004D0A38"/>
    <w:rsid w:val="004D368B"/>
    <w:rsid w:val="004D4810"/>
    <w:rsid w:val="004E6C89"/>
    <w:rsid w:val="004E6E46"/>
    <w:rsid w:val="004F3585"/>
    <w:rsid w:val="005007DB"/>
    <w:rsid w:val="00500E6E"/>
    <w:rsid w:val="005075A5"/>
    <w:rsid w:val="00507803"/>
    <w:rsid w:val="00521838"/>
    <w:rsid w:val="0052255F"/>
    <w:rsid w:val="005228E2"/>
    <w:rsid w:val="00523375"/>
    <w:rsid w:val="00530A46"/>
    <w:rsid w:val="00540FF2"/>
    <w:rsid w:val="00541321"/>
    <w:rsid w:val="00550C74"/>
    <w:rsid w:val="005850C1"/>
    <w:rsid w:val="005B3B28"/>
    <w:rsid w:val="005D17C0"/>
    <w:rsid w:val="005D397A"/>
    <w:rsid w:val="005D4642"/>
    <w:rsid w:val="005D6EF7"/>
    <w:rsid w:val="005F0C94"/>
    <w:rsid w:val="006017C2"/>
    <w:rsid w:val="0060752F"/>
    <w:rsid w:val="00610C8F"/>
    <w:rsid w:val="00642AA1"/>
    <w:rsid w:val="006506C4"/>
    <w:rsid w:val="00655E4D"/>
    <w:rsid w:val="00655F6E"/>
    <w:rsid w:val="00657D8A"/>
    <w:rsid w:val="00677AF2"/>
    <w:rsid w:val="00683A6F"/>
    <w:rsid w:val="006916BC"/>
    <w:rsid w:val="006A7560"/>
    <w:rsid w:val="006B5F6C"/>
    <w:rsid w:val="006C37DF"/>
    <w:rsid w:val="006C7B16"/>
    <w:rsid w:val="006D69D2"/>
    <w:rsid w:val="006E67B4"/>
    <w:rsid w:val="006E70D7"/>
    <w:rsid w:val="006F2048"/>
    <w:rsid w:val="00712386"/>
    <w:rsid w:val="007212B6"/>
    <w:rsid w:val="00721958"/>
    <w:rsid w:val="00727C93"/>
    <w:rsid w:val="007337EC"/>
    <w:rsid w:val="00756D83"/>
    <w:rsid w:val="00771CA4"/>
    <w:rsid w:val="00771FE0"/>
    <w:rsid w:val="00772933"/>
    <w:rsid w:val="0078023B"/>
    <w:rsid w:val="007939C1"/>
    <w:rsid w:val="007949C3"/>
    <w:rsid w:val="00796F34"/>
    <w:rsid w:val="007A0C2D"/>
    <w:rsid w:val="007A75E7"/>
    <w:rsid w:val="007B6A7A"/>
    <w:rsid w:val="007C3DBD"/>
    <w:rsid w:val="007E7B02"/>
    <w:rsid w:val="007F3A9E"/>
    <w:rsid w:val="007F5B6B"/>
    <w:rsid w:val="00802B76"/>
    <w:rsid w:val="00804334"/>
    <w:rsid w:val="00804D74"/>
    <w:rsid w:val="00815CC3"/>
    <w:rsid w:val="0084635E"/>
    <w:rsid w:val="00850F9E"/>
    <w:rsid w:val="00852FA1"/>
    <w:rsid w:val="00853517"/>
    <w:rsid w:val="00874F7A"/>
    <w:rsid w:val="00876EB1"/>
    <w:rsid w:val="00882F17"/>
    <w:rsid w:val="00883C43"/>
    <w:rsid w:val="008A65C4"/>
    <w:rsid w:val="008B6164"/>
    <w:rsid w:val="008C1664"/>
    <w:rsid w:val="008E70E7"/>
    <w:rsid w:val="00900599"/>
    <w:rsid w:val="00902825"/>
    <w:rsid w:val="00941C2B"/>
    <w:rsid w:val="009603BE"/>
    <w:rsid w:val="009658D0"/>
    <w:rsid w:val="009658D2"/>
    <w:rsid w:val="009666C8"/>
    <w:rsid w:val="00981BB1"/>
    <w:rsid w:val="00992821"/>
    <w:rsid w:val="009939C8"/>
    <w:rsid w:val="009A077F"/>
    <w:rsid w:val="009A6DC3"/>
    <w:rsid w:val="009C377B"/>
    <w:rsid w:val="009E647F"/>
    <w:rsid w:val="009F0238"/>
    <w:rsid w:val="009F0E55"/>
    <w:rsid w:val="00A031C2"/>
    <w:rsid w:val="00A30227"/>
    <w:rsid w:val="00A3078A"/>
    <w:rsid w:val="00A42EB6"/>
    <w:rsid w:val="00A52F60"/>
    <w:rsid w:val="00A72D75"/>
    <w:rsid w:val="00A83691"/>
    <w:rsid w:val="00AE28D8"/>
    <w:rsid w:val="00B02A54"/>
    <w:rsid w:val="00B11D5C"/>
    <w:rsid w:val="00B37844"/>
    <w:rsid w:val="00B472B7"/>
    <w:rsid w:val="00B54D3E"/>
    <w:rsid w:val="00B86D49"/>
    <w:rsid w:val="00BB6098"/>
    <w:rsid w:val="00BB6D3C"/>
    <w:rsid w:val="00BC0E80"/>
    <w:rsid w:val="00BC184D"/>
    <w:rsid w:val="00BD20E7"/>
    <w:rsid w:val="00BF5377"/>
    <w:rsid w:val="00C035A9"/>
    <w:rsid w:val="00C26624"/>
    <w:rsid w:val="00C41ED1"/>
    <w:rsid w:val="00C7402B"/>
    <w:rsid w:val="00C84406"/>
    <w:rsid w:val="00C94D9C"/>
    <w:rsid w:val="00CA2AC0"/>
    <w:rsid w:val="00CB7216"/>
    <w:rsid w:val="00CC34CB"/>
    <w:rsid w:val="00CD20FC"/>
    <w:rsid w:val="00CD7F2B"/>
    <w:rsid w:val="00CF02D4"/>
    <w:rsid w:val="00CF0FB6"/>
    <w:rsid w:val="00D1535F"/>
    <w:rsid w:val="00D1736E"/>
    <w:rsid w:val="00D21995"/>
    <w:rsid w:val="00D30C73"/>
    <w:rsid w:val="00D33D6C"/>
    <w:rsid w:val="00D34491"/>
    <w:rsid w:val="00D41D94"/>
    <w:rsid w:val="00D44D1B"/>
    <w:rsid w:val="00D5113C"/>
    <w:rsid w:val="00D5294B"/>
    <w:rsid w:val="00D6375F"/>
    <w:rsid w:val="00D75B6D"/>
    <w:rsid w:val="00D82B23"/>
    <w:rsid w:val="00DA0FF3"/>
    <w:rsid w:val="00DB5550"/>
    <w:rsid w:val="00DC6E99"/>
    <w:rsid w:val="00DD24F0"/>
    <w:rsid w:val="00DE7F7F"/>
    <w:rsid w:val="00DF04E7"/>
    <w:rsid w:val="00DF2D3F"/>
    <w:rsid w:val="00E211C0"/>
    <w:rsid w:val="00E40AB8"/>
    <w:rsid w:val="00E43CF9"/>
    <w:rsid w:val="00E479B5"/>
    <w:rsid w:val="00E50B99"/>
    <w:rsid w:val="00E514EA"/>
    <w:rsid w:val="00E66C29"/>
    <w:rsid w:val="00E71D8A"/>
    <w:rsid w:val="00E91B21"/>
    <w:rsid w:val="00E96207"/>
    <w:rsid w:val="00EA16FC"/>
    <w:rsid w:val="00EB6D5B"/>
    <w:rsid w:val="00EC037D"/>
    <w:rsid w:val="00ED2EB8"/>
    <w:rsid w:val="00F33561"/>
    <w:rsid w:val="00F37745"/>
    <w:rsid w:val="00F50B76"/>
    <w:rsid w:val="00F57497"/>
    <w:rsid w:val="00F746D9"/>
    <w:rsid w:val="00F907B2"/>
    <w:rsid w:val="00FA0050"/>
    <w:rsid w:val="00FC6068"/>
    <w:rsid w:val="00FD2D44"/>
    <w:rsid w:val="00FD633B"/>
    <w:rsid w:val="00FF1410"/>
    <w:rsid w:val="00FF322A"/>
    <w:rsid w:val="00FF47C8"/>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65A3F"/>
  <w15:chartTrackingRefBased/>
  <w15:docId w15:val="{E500D2A0-2B9F-4D51-B26C-075754F5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4C1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4C15"/>
    <w:rPr>
      <w:rFonts w:eastAsiaTheme="minorEastAsia"/>
      <w:lang w:eastAsia="ja-JP"/>
    </w:rPr>
  </w:style>
  <w:style w:type="character" w:styleId="Hyperlink">
    <w:name w:val="Hyperlink"/>
    <w:basedOn w:val="DefaultParagraphFont"/>
    <w:uiPriority w:val="99"/>
    <w:unhideWhenUsed/>
    <w:rsid w:val="00174C15"/>
    <w:rPr>
      <w:color w:val="0563C1" w:themeColor="hyperlink"/>
      <w:u w:val="single"/>
    </w:rPr>
  </w:style>
  <w:style w:type="paragraph" w:styleId="Header">
    <w:name w:val="header"/>
    <w:basedOn w:val="Normal"/>
    <w:link w:val="HeaderChar"/>
    <w:uiPriority w:val="99"/>
    <w:unhideWhenUsed/>
    <w:rsid w:val="0017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C15"/>
  </w:style>
  <w:style w:type="paragraph" w:styleId="Footer">
    <w:name w:val="footer"/>
    <w:basedOn w:val="Normal"/>
    <w:link w:val="FooterChar"/>
    <w:uiPriority w:val="99"/>
    <w:unhideWhenUsed/>
    <w:rsid w:val="0017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C15"/>
  </w:style>
  <w:style w:type="table" w:styleId="TableGrid">
    <w:name w:val="Table Grid"/>
    <w:basedOn w:val="TableNormal"/>
    <w:uiPriority w:val="59"/>
    <w:rsid w:val="0017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C15"/>
    <w:pPr>
      <w:spacing w:after="200" w:line="276" w:lineRule="auto"/>
      <w:ind w:left="720"/>
      <w:contextualSpacing/>
    </w:pPr>
  </w:style>
  <w:style w:type="table" w:styleId="MediumShading1">
    <w:name w:val="Medium Shading 1"/>
    <w:basedOn w:val="TableNormal"/>
    <w:uiPriority w:val="63"/>
    <w:rsid w:val="00174C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992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D75B6D"/>
    <w:rPr>
      <w:color w:val="954F72" w:themeColor="followedHyperlink"/>
      <w:u w:val="single"/>
    </w:rPr>
  </w:style>
  <w:style w:type="table" w:styleId="GridTable1Light">
    <w:name w:val="Grid Table 1 Light"/>
    <w:basedOn w:val="TableNormal"/>
    <w:uiPriority w:val="46"/>
    <w:rsid w:val="00DE7F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uiPriority w:val="59"/>
    <w:rsid w:val="00DE7F7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4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xtgenscience.org/sites/default/files/evidence_statement/black_white/MS-PS1-2%20Evidence%20Statements%20June%202015%20asterisks.pdf" TargetMode="External"/><Relationship Id="rId21" Type="http://schemas.openxmlformats.org/officeDocument/2006/relationships/hyperlink" Target="https://www.nextgenscience.org/sites/default/files/evidence_statement/black_white/MS-PS1-1%20Evidence%20Statements%20June%202015%20asterisks.pdf" TargetMode="External"/><Relationship Id="rId34" Type="http://schemas.openxmlformats.org/officeDocument/2006/relationships/hyperlink" Target="https://cdn.kqed.org/wp-content/uploads/sites/38/2017/10/Engineering-for-Good-Student-Notebook.pdf" TargetMode="External"/><Relationship Id="rId42" Type="http://schemas.openxmlformats.org/officeDocument/2006/relationships/hyperlink" Target="https://www.nextgenscience.org/sites/default/files/evidence_statement/black_white/MS-ESS2-3%20Evidence%20Statements%20June%202015%20asterisks.pdf" TargetMode="External"/><Relationship Id="rId47" Type="http://schemas.openxmlformats.org/officeDocument/2006/relationships/hyperlink" Target="https://www.nextgenscience.org/sites/default/files/evidence_statement/black_white/MS-ESS2-2%20Evidence%20Statements%20June%202015%20asterisks.pdf" TargetMode="External"/><Relationship Id="rId50" Type="http://schemas.openxmlformats.org/officeDocument/2006/relationships/hyperlink" Target="https://www.nextgenscience.org/sites/default/files/evidence_statement/black_white/MS-ESS3-2%20Evidence%20Statements%20June%202015%20asterisks.pdf" TargetMode="External"/><Relationship Id="rId55" Type="http://schemas.openxmlformats.org/officeDocument/2006/relationships/hyperlink" Target="https://www.nextgenscience.org/sites/default/files/evidence_statement/black_white/MS-LS1-8%20Evidence%20Statements%20June%202015%20asterisks.pdf" TargetMode="External"/><Relationship Id="rId63" Type="http://schemas.openxmlformats.org/officeDocument/2006/relationships/hyperlink" Target="https://www.nextgenscience.org/sites/default/files/evidence_statement/black_white/MS-LS3-2%20Evidence%20Statements%20June%202015%20asterisks.pdf"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grading.dmschools.org/" TargetMode="External"/><Relationship Id="rId29" Type="http://schemas.openxmlformats.org/officeDocument/2006/relationships/hyperlink" Target="https://static1.squarespace.com/static/59c3bad759cc68f757a465a3/t/5bc6e511ec212dd54a822f0e/1539761426906/Cause+Effect+-+Small.pdf" TargetMode="External"/><Relationship Id="rId11" Type="http://schemas.openxmlformats.org/officeDocument/2006/relationships/endnotes" Target="endnotes.xml"/><Relationship Id="rId24" Type="http://schemas.openxmlformats.org/officeDocument/2006/relationships/hyperlink" Target="https://www.nextgenscience.org/sites/default/files/evidence_statement/black_white/MS-PS1-1%20Evidence%20Statements%20June%202015%20asterisks.pdf" TargetMode="External"/><Relationship Id="rId32" Type="http://schemas.openxmlformats.org/officeDocument/2006/relationships/hyperlink" Target="http://www.nextgenscience.org/dci-arrangement/ms-ets1-engineering-design" TargetMode="External"/><Relationship Id="rId37" Type="http://schemas.openxmlformats.org/officeDocument/2006/relationships/hyperlink" Target="https://www.youtube.com/watch?v=7WhRJV_bAiE" TargetMode="External"/><Relationship Id="rId40" Type="http://schemas.openxmlformats.org/officeDocument/2006/relationships/hyperlink" Target="https://www.nextgenscience.org/sites/default/files/evidence_statement/black_white/MS-ESS2-1%20Evidence%20Statements%20June%202015%20asterisks.pdf" TargetMode="External"/><Relationship Id="rId45" Type="http://schemas.openxmlformats.org/officeDocument/2006/relationships/hyperlink" Target="https://www.nextgenscience.org/sites/default/files/evidence_statement/black_white/MS-ESS3-1%20Evidence%20Statements%20June%202015%20asterisks.pdf" TargetMode="External"/><Relationship Id="rId53" Type="http://schemas.openxmlformats.org/officeDocument/2006/relationships/hyperlink" Target="https://www.nextgenscience.org/sites/default/files/evidence_statement/black_white/MS-LS1-2%20Evidence%20Statements%20June%202015%20asterisks.pdf" TargetMode="External"/><Relationship Id="rId58" Type="http://schemas.openxmlformats.org/officeDocument/2006/relationships/hyperlink" Target="https://www.nextgenscience.org/sites/default/files/evidence_statement/black_white/MS-LS1-3%20Evidence%20Statements%20June%202015%20asterisks.pdf"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static1.squarespace.com/static/59c3bad759cc68f757a465a3/t/5b50e028aa4a99d8b864133e/1532026920409/Systems.pdf" TargetMode="External"/><Relationship Id="rId19" Type="http://schemas.openxmlformats.org/officeDocument/2006/relationships/image" Target="media/image4.png"/><Relationship Id="rId14" Type="http://schemas.microsoft.com/office/2007/relationships/hdphoto" Target="media/hdphoto1.wdp"/><Relationship Id="rId22" Type="http://schemas.openxmlformats.org/officeDocument/2006/relationships/hyperlink" Target="https://www.nextgenscience.org/sites/default/files/evidence_statement/black_white/MS-PS1-2%20Evidence%20Statements%20June%202015%20asterisks.pdf" TargetMode="External"/><Relationship Id="rId27" Type="http://schemas.openxmlformats.org/officeDocument/2006/relationships/hyperlink" Target="https://www.nextgenscience.org/sites/default/files/evidence_statement/black_white/MS-PS1-5%20Evidence%20Statements%20June%202015%20asterisks.pdf" TargetMode="External"/><Relationship Id="rId30" Type="http://schemas.openxmlformats.org/officeDocument/2006/relationships/hyperlink" Target="https://www.youtube.com/watch?v=7WhRJV_bAiE" TargetMode="External"/><Relationship Id="rId35" Type="http://schemas.openxmlformats.org/officeDocument/2006/relationships/hyperlink" Target="https://static1.squarespace.com/static/59c3bad759cc68f757a465a3/t/5b50df742b6a288bae22add3/1532026740849/Models.pdf" TargetMode="External"/><Relationship Id="rId43" Type="http://schemas.openxmlformats.org/officeDocument/2006/relationships/hyperlink" Target="https://www.nextgenscience.org/sites/default/files/evidence_statement/black_white/MS-ESS2-3%20Evidence%20Statements%20June%202015%20asterisks.pdf" TargetMode="External"/><Relationship Id="rId48" Type="http://schemas.openxmlformats.org/officeDocument/2006/relationships/hyperlink" Target="https://www.nextgenscience.org/sites/default/files/evidence_statement/black_white/MS-ESS2-2%20Evidence%20Statements%20June%202015%20asterisks.pdf" TargetMode="External"/><Relationship Id="rId56" Type="http://schemas.openxmlformats.org/officeDocument/2006/relationships/hyperlink" Target="https://www.nextgenscience.org/sites/default/files/evidence_statement/black_white/MS-LS1-1%20Evidence%20Statements%20June%202015%20asterisks.pdf" TargetMode="External"/><Relationship Id="rId64" Type="http://schemas.openxmlformats.org/officeDocument/2006/relationships/hyperlink" Target="https://www.nextgenscience.org/sites/default/files/evidence_statement/black_white/MS-LS3-2%20Evidence%20Statements%20June%202015%20asterisks.pdf" TargetMode="External"/><Relationship Id="rId8" Type="http://schemas.openxmlformats.org/officeDocument/2006/relationships/settings" Target="settings.xml"/><Relationship Id="rId51" Type="http://schemas.openxmlformats.org/officeDocument/2006/relationships/hyperlink" Target="https://www.nextgenscience.org/sites/default/files/evidence_statement/black_white/MS-ESS3-2%20Evidence%20Statements%20June%202015%20asterisks.pdf" TargetMode="External"/><Relationship Id="rId3" Type="http://schemas.openxmlformats.org/officeDocument/2006/relationships/customXml" Target="../customXml/item3.xml"/><Relationship Id="rId12"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17" Type="http://schemas.openxmlformats.org/officeDocument/2006/relationships/image" Target="media/image2.png"/><Relationship Id="rId25" Type="http://schemas.openxmlformats.org/officeDocument/2006/relationships/hyperlink" Target="https://www.nextgenscience.org/sites/default/files/evidence_statement/black_white/MS-PS1-1%20Evidence%20Statements%20June%202015%20asterisks.pdf" TargetMode="External"/><Relationship Id="rId33" Type="http://schemas.openxmlformats.org/officeDocument/2006/relationships/hyperlink" Target="https://d43fweuh3sg51.cloudfront.net/media/media_files/8b08eb24-72e1-4f7d-8845-3eacbc363052/b0a95283-03e7-4c5c-b177-2158717e5bcb.pdf" TargetMode="External"/><Relationship Id="rId38" Type="http://schemas.openxmlformats.org/officeDocument/2006/relationships/hyperlink" Target="https://www.nextgenscience.org/sites/default/files/evidence_statement/black_white/MS-ESS2-1%20Evidence%20Statements%20June%202015%20asterisks.pdf" TargetMode="External"/><Relationship Id="rId46" Type="http://schemas.openxmlformats.org/officeDocument/2006/relationships/hyperlink" Target="https://www.nextgenscience.org/sites/default/files/evidence_statement/black_white/MS-ESS3-2%20Evidence%20Statements%20June%202015%20asterisks.pdf" TargetMode="External"/><Relationship Id="rId59" Type="http://schemas.openxmlformats.org/officeDocument/2006/relationships/hyperlink" Target="https://www.nextgenscience.org/sites/default/files/evidence_statement/black_white/MS-LS1-8%20Evidence%20Statements%20June%202015%20asterisks.pdf" TargetMode="External"/><Relationship Id="rId67" Type="http://schemas.openxmlformats.org/officeDocument/2006/relationships/fontTable" Target="fontTable.xml"/><Relationship Id="rId20" Type="http://schemas.openxmlformats.org/officeDocument/2006/relationships/hyperlink" Target="https://www.nextgenscience.org/sites/default/files/evidence_statement/black_white/MS-PS1-4%20Evidence%20Statements%20June%202015%20asterisks.pdf" TargetMode="External"/><Relationship Id="rId41" Type="http://schemas.openxmlformats.org/officeDocument/2006/relationships/hyperlink" Target="https://www.nextgenscience.org/sites/default/files/evidence_statement/black_white/MS-ESS2-3%20Evidence%20Statements%20June%202015%20asterisks.pdf" TargetMode="External"/><Relationship Id="rId54" Type="http://schemas.openxmlformats.org/officeDocument/2006/relationships/hyperlink" Target="https://www.nextgenscience.org/sites/default/files/evidence_statement/black_white/MS-LS1-3%20Evidence%20Statements%20June%202015%20asterisks.pdf" TargetMode="External"/><Relationship Id="rId62" Type="http://schemas.openxmlformats.org/officeDocument/2006/relationships/hyperlink" Target="https://www.nextgenscience.org/sites/default/files/evidence_statement/black_white/MS-LS3-2%20Evidence%20Statements%20June%202015%20asterisk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ience.dmschools.org" TargetMode="External"/><Relationship Id="rId23" Type="http://schemas.openxmlformats.org/officeDocument/2006/relationships/hyperlink" Target="https://www.nextgenscience.org/sites/default/files/evidence_statement/black_white/MS-PS1-5%20Evidence%20Statements%20June%202015%20asterisks.pdf" TargetMode="External"/><Relationship Id="rId28" Type="http://schemas.openxmlformats.org/officeDocument/2006/relationships/hyperlink" Target="https://static1.squarespace.com/static/59c3bad759cc68f757a465a3/t/5b50df742b6a288bae22add3/1532026740849/Models.pdf" TargetMode="External"/><Relationship Id="rId36" Type="http://schemas.openxmlformats.org/officeDocument/2006/relationships/hyperlink" Target="https://static1.squarespace.com/static/59c3bad759cc68f757a465a3/t/5bc6e511ec212dd54a822f0e/1539761426906/Cause+Effect+-+Small.pdf" TargetMode="External"/><Relationship Id="rId49" Type="http://schemas.openxmlformats.org/officeDocument/2006/relationships/hyperlink" Target="https://www.nextgenscience.org/sites/default/files/evidence_statement/black_white/MS-ESS2-2%20Evidence%20Statements%20June%202015%20asterisks.pdf" TargetMode="External"/><Relationship Id="rId57" Type="http://schemas.openxmlformats.org/officeDocument/2006/relationships/hyperlink" Target="https://www.nextgenscience.org/sites/default/files/evidence_statement/black_white/MS-LS1-2%20Evidence%20Statements%20June%202015%20asterisks.pdf" TargetMode="External"/><Relationship Id="rId10" Type="http://schemas.openxmlformats.org/officeDocument/2006/relationships/footnotes" Target="footnotes.xml"/><Relationship Id="rId31" Type="http://schemas.openxmlformats.org/officeDocument/2006/relationships/hyperlink" Target="http://www.nextgenscience.org/sites/default/files/evidence_statement/black_white/MS-PS1-6%20Evidence%20Statements%20June%202015%20asterisks.pdf" TargetMode="External"/><Relationship Id="rId44" Type="http://schemas.openxmlformats.org/officeDocument/2006/relationships/hyperlink" Target="https://www.nextgenscience.org/sites/default/files/evidence_statement/black_white/MS-ESS3-1%20Evidence%20Statements%20June%202015%20asterisks.pdf" TargetMode="External"/><Relationship Id="rId52" Type="http://schemas.openxmlformats.org/officeDocument/2006/relationships/hyperlink" Target="https://www.nextgenscience.org/sites/default/files/evidence_statement/black_white/MS-LS1-1%20Evidence%20Statements%20June%202015%20asterisks.pdf" TargetMode="External"/><Relationship Id="rId60" Type="http://schemas.openxmlformats.org/officeDocument/2006/relationships/hyperlink" Target="https://static1.squarespace.com/static/59c3bad759cc68f757a465a3/t/5cf84ae6fbc9d70001158493/1559775974448/Engaging+in+Argument+from+Evidence+Graphic+Organizer+%282%29.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png"/><Relationship Id="rId39" Type="http://schemas.openxmlformats.org/officeDocument/2006/relationships/hyperlink" Target="https://www.nextgenscience.org/sites/default/files/evidence_statement/black_white/MS-ESS2-3%20Evidence%20Statements%20June%202015%20asterisk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2020-2021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F17215-ADCB-45F3-8103-131E0731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0169E-9418-4033-B69F-624E727E875D}">
  <ds:schemaRefs>
    <ds:schemaRef ds:uri="http://schemas.microsoft.com/sharepoint/v3/contenttype/forms"/>
  </ds:schemaRefs>
</ds:datastoreItem>
</file>

<file path=customXml/itemProps4.xml><?xml version="1.0" encoding="utf-8"?>
<ds:datastoreItem xmlns:ds="http://schemas.openxmlformats.org/officeDocument/2006/customXml" ds:itemID="{016E286E-FB28-4F6C-ADBB-8CA04E9C5109}">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bec0a126-642d-42b8-8060-4e2443be3fdc"/>
    <ds:schemaRef ds:uri="6e01d781-67a0-4310-9ddd-6cab9e23f2a8"/>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E7EF6505-D737-4176-A762-F4FB8624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5022</Words>
  <Characters>28629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6th Grade Science Curriculum Overview</vt:lpstr>
    </vt:vector>
  </TitlesOfParts>
  <Company>Des Moines Public Schools</Company>
  <LinksUpToDate>false</LinksUpToDate>
  <CharactersWithSpaces>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Science Curriculum Overview</dc:title>
  <dc:subject/>
  <dc:creator>Puderbaugh, Adam</dc:creator>
  <cp:keywords/>
  <dc:description/>
  <cp:lastModifiedBy>Becker, Jonnie</cp:lastModifiedBy>
  <cp:revision>56</cp:revision>
  <cp:lastPrinted>2017-01-18T17:24:00Z</cp:lastPrinted>
  <dcterms:created xsi:type="dcterms:W3CDTF">2020-05-26T15:11:00Z</dcterms:created>
  <dcterms:modified xsi:type="dcterms:W3CDTF">2020-06-04T15:12:00Z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0x01010095CFED116DBA504FBF6ADD86EE837FC2</vt:lpwstr>
  </property>
</Properties>
</file>