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519C" w14:textId="57D49CF5" w:rsidR="00D97887" w:rsidRDefault="00D97887" w:rsidP="00D97887"/>
    <w:p w14:paraId="0541B54D" w14:textId="77777777" w:rsidR="00D97887" w:rsidRDefault="00D97887" w:rsidP="00D97887"/>
    <w:p w14:paraId="44D50677" w14:textId="77777777" w:rsidR="00D97887" w:rsidRDefault="00D97887" w:rsidP="00D97887"/>
    <w:p w14:paraId="3B65E59D" w14:textId="77777777" w:rsidR="00D97887" w:rsidRDefault="00D97887" w:rsidP="00D97887"/>
    <w:p w14:paraId="4F267E78" w14:textId="77777777" w:rsidR="00D97887" w:rsidRDefault="00D97887" w:rsidP="00D97887"/>
    <w:p w14:paraId="12CE918C" w14:textId="77777777" w:rsidR="00D97887" w:rsidRDefault="00D97887" w:rsidP="00D97887">
      <w:r>
        <w:rPr>
          <w:rFonts w:ascii="Trebuchet MS" w:hAnsi="Trebuchet MS"/>
          <w:noProof/>
        </w:rPr>
        <mc:AlternateContent>
          <mc:Choice Requires="wps">
            <w:drawing>
              <wp:anchor distT="0" distB="0" distL="114300" distR="114300" simplePos="0" relativeHeight="251658242" behindDoc="0" locked="0" layoutInCell="1" allowOverlap="1" wp14:anchorId="1B014CFC" wp14:editId="1BF3193F">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8DAAA" w14:textId="5AB8AC75" w:rsidR="00991F68" w:rsidRPr="00187474" w:rsidRDefault="00991F68" w:rsidP="009C6361">
                            <w:pPr>
                              <w:jc w:val="center"/>
                              <w:rPr>
                                <w:rFonts w:ascii="Gill Sans MT" w:hAnsi="Gill Sans MT"/>
                                <w:b/>
                                <w:sz w:val="110"/>
                                <w:szCs w:val="110"/>
                              </w:rPr>
                            </w:pPr>
                            <w:r>
                              <w:rPr>
                                <w:rFonts w:ascii="Gill Sans MT" w:hAnsi="Gill Sans MT"/>
                                <w:b/>
                                <w:sz w:val="110"/>
                                <w:szCs w:val="110"/>
                              </w:rPr>
                              <w:t xml:space="preserve">ELL </w:t>
                            </w:r>
                            <w:r w:rsidRPr="00187474">
                              <w:rPr>
                                <w:rFonts w:ascii="Gill Sans MT" w:hAnsi="Gill Sans MT"/>
                                <w:b/>
                                <w:sz w:val="110"/>
                                <w:szCs w:val="110"/>
                              </w:rPr>
                              <w:t>Science</w:t>
                            </w:r>
                            <w:r>
                              <w:rPr>
                                <w:rFonts w:ascii="Gill Sans MT" w:hAnsi="Gill Sans MT"/>
                                <w:b/>
                                <w:sz w:val="110"/>
                                <w:szCs w:val="110"/>
                              </w:rPr>
                              <w:t xml:space="preserve"> II</w:t>
                            </w:r>
                          </w:p>
                          <w:p w14:paraId="47299615" w14:textId="13F59B63" w:rsidR="00991F68" w:rsidRPr="001F2071" w:rsidRDefault="00991F68" w:rsidP="00D97887">
                            <w:pPr>
                              <w:jc w:val="center"/>
                              <w:rPr>
                                <w:rFonts w:ascii="Gill Sans MT" w:hAnsi="Gill Sans MT"/>
                                <w:sz w:val="96"/>
                              </w:rPr>
                            </w:pPr>
                            <w:r>
                              <w:rPr>
                                <w:rFonts w:ascii="Gill Sans MT" w:hAnsi="Gill Sans MT"/>
                                <w:sz w:val="96"/>
                              </w:rPr>
                              <w:t>20</w:t>
                            </w:r>
                            <w:r w:rsidR="00B4250E">
                              <w:rPr>
                                <w:rFonts w:ascii="Gill Sans MT" w:hAnsi="Gill Sans MT"/>
                                <w:sz w:val="96"/>
                              </w:rPr>
                              <w:t>2</w:t>
                            </w:r>
                            <w:r w:rsidR="005B3D5F">
                              <w:rPr>
                                <w:rFonts w:ascii="Gill Sans MT" w:hAnsi="Gill Sans MT"/>
                                <w:sz w:val="96"/>
                              </w:rPr>
                              <w:t>1</w:t>
                            </w:r>
                            <w:r w:rsidR="00940178">
                              <w:rPr>
                                <w:rFonts w:ascii="Gill Sans MT" w:hAnsi="Gill Sans MT"/>
                                <w:sz w:val="96"/>
                              </w:rPr>
                              <w:t>-202</w:t>
                            </w:r>
                            <w:r w:rsidR="005B3D5F">
                              <w:rPr>
                                <w:rFonts w:ascii="Gill Sans MT" w:hAnsi="Gill Sans MT"/>
                                <w:sz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014CFC" id="_x0000_t202" coordsize="21600,21600" o:spt="202" path="m,l,21600r21600,l21600,xe">
                <v:stroke joinstyle="miter"/>
                <v:path gradientshapeok="t" o:connecttype="rect"/>
              </v:shapetype>
              <v:shape id="Text Box 1" o:spid="_x0000_s1026" type="#_x0000_t202" style="position:absolute;margin-left:0;margin-top:2in;width:702pt;height:162pt;z-index:25165824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" filled="f" stroked="f">
                <v:textbox>
                  <w:txbxContent>
                    <w:p w14:paraId="5338DAAA" w14:textId="5AB8AC75" w:rsidR="00991F68" w:rsidRPr="00187474" w:rsidRDefault="00991F68" w:rsidP="009C6361">
                      <w:pPr>
                        <w:jc w:val="center"/>
                        <w:rPr>
                          <w:rFonts w:ascii="Gill Sans MT" w:hAnsi="Gill Sans MT"/>
                          <w:b/>
                          <w:sz w:val="110"/>
                          <w:szCs w:val="110"/>
                        </w:rPr>
                      </w:pPr>
                      <w:r>
                        <w:rPr>
                          <w:rFonts w:ascii="Gill Sans MT" w:hAnsi="Gill Sans MT"/>
                          <w:b/>
                          <w:sz w:val="110"/>
                          <w:szCs w:val="110"/>
                        </w:rPr>
                        <w:t xml:space="preserve">ELL </w:t>
                      </w:r>
                      <w:r w:rsidRPr="00187474">
                        <w:rPr>
                          <w:rFonts w:ascii="Gill Sans MT" w:hAnsi="Gill Sans MT"/>
                          <w:b/>
                          <w:sz w:val="110"/>
                          <w:szCs w:val="110"/>
                        </w:rPr>
                        <w:t>Science</w:t>
                      </w:r>
                      <w:r>
                        <w:rPr>
                          <w:rFonts w:ascii="Gill Sans MT" w:hAnsi="Gill Sans MT"/>
                          <w:b/>
                          <w:sz w:val="110"/>
                          <w:szCs w:val="110"/>
                        </w:rPr>
                        <w:t xml:space="preserve"> II</w:t>
                      </w:r>
                    </w:p>
                    <w:p w14:paraId="47299615" w14:textId="13F59B63" w:rsidR="00991F68" w:rsidRPr="001F2071" w:rsidRDefault="00991F68" w:rsidP="00D97887">
                      <w:pPr>
                        <w:jc w:val="center"/>
                        <w:rPr>
                          <w:rFonts w:ascii="Gill Sans MT" w:hAnsi="Gill Sans MT"/>
                          <w:sz w:val="96"/>
                        </w:rPr>
                      </w:pPr>
                      <w:r>
                        <w:rPr>
                          <w:rFonts w:ascii="Gill Sans MT" w:hAnsi="Gill Sans MT"/>
                          <w:sz w:val="96"/>
                        </w:rPr>
                        <w:t>20</w:t>
                      </w:r>
                      <w:r w:rsidR="00B4250E">
                        <w:rPr>
                          <w:rFonts w:ascii="Gill Sans MT" w:hAnsi="Gill Sans MT"/>
                          <w:sz w:val="96"/>
                        </w:rPr>
                        <w:t>2</w:t>
                      </w:r>
                      <w:r w:rsidR="005B3D5F">
                        <w:rPr>
                          <w:rFonts w:ascii="Gill Sans MT" w:hAnsi="Gill Sans MT"/>
                          <w:sz w:val="96"/>
                        </w:rPr>
                        <w:t>1</w:t>
                      </w:r>
                      <w:r w:rsidR="00940178">
                        <w:rPr>
                          <w:rFonts w:ascii="Gill Sans MT" w:hAnsi="Gill Sans MT"/>
                          <w:sz w:val="96"/>
                        </w:rPr>
                        <w:t>-202</w:t>
                      </w:r>
                      <w:r w:rsidR="005B3D5F">
                        <w:rPr>
                          <w:rFonts w:ascii="Gill Sans MT" w:hAnsi="Gill Sans MT"/>
                          <w:sz w:val="96"/>
                        </w:rPr>
                        <w:t>2</w:t>
                      </w:r>
                    </w:p>
                  </w:txbxContent>
                </v:textbox>
                <w10:wrap type="square" anchorx="margin" anchory="margin"/>
              </v:shape>
            </w:pict>
          </mc:Fallback>
        </mc:AlternateContent>
      </w:r>
      <w:r>
        <w:rPr>
          <w:rFonts w:ascii="Trebuchet MS" w:hAnsi="Trebuchet MS"/>
          <w:noProof/>
        </w:rPr>
        <w:drawing>
          <wp:anchor distT="0" distB="0" distL="114300" distR="114300" simplePos="0" relativeHeight="251658241" behindDoc="0" locked="0" layoutInCell="1" allowOverlap="1" wp14:anchorId="581C341E" wp14:editId="4D083F82">
            <wp:simplePos x="0" y="0"/>
            <wp:positionH relativeFrom="margin">
              <wp:align>left</wp:align>
            </wp:positionH>
            <wp:positionV relativeFrom="margin">
              <wp:align>top</wp:align>
            </wp:positionV>
            <wp:extent cx="3657600" cy="1517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1517650"/>
                    </a:xfrm>
                    <a:prstGeom prst="rect">
                      <a:avLst/>
                    </a:prstGeom>
                    <a:effectLst/>
                  </pic:spPr>
                </pic:pic>
              </a:graphicData>
            </a:graphic>
          </wp:anchor>
        </w:drawing>
      </w:r>
      <w:r>
        <w:rPr>
          <w:rFonts w:ascii="Trebuchet MS" w:hAnsi="Trebuchet MS"/>
          <w:noProof/>
        </w:rPr>
        <mc:AlternateContent>
          <mc:Choice Requires="wps">
            <w:drawing>
              <wp:anchor distT="0" distB="0" distL="114300" distR="114300" simplePos="0" relativeHeight="251658240" behindDoc="0" locked="0" layoutInCell="1" allowOverlap="1" wp14:anchorId="50794B8C" wp14:editId="58541439">
                <wp:simplePos x="0" y="0"/>
                <wp:positionH relativeFrom="margin">
                  <wp:align>right</wp:align>
                </wp:positionH>
                <wp:positionV relativeFrom="margin">
                  <wp:align>top</wp:align>
                </wp:positionV>
                <wp:extent cx="26289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25730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BBA66F3" w14:textId="77777777" w:rsidR="00991F68" w:rsidRDefault="00991F68" w:rsidP="00D97887">
                            <w:pPr>
                              <w:jc w:val="center"/>
                              <w:rPr>
                                <w:rFonts w:ascii="Gill Sans MT" w:hAnsi="Gill Sans MT"/>
                                <w:b/>
                                <w:sz w:val="32"/>
                              </w:rPr>
                            </w:pPr>
                            <w:r w:rsidRPr="0095126B">
                              <w:rPr>
                                <w:rFonts w:ascii="Gill Sans MT" w:hAnsi="Gill Sans MT"/>
                                <w:b/>
                                <w:sz w:val="32"/>
                              </w:rPr>
                              <w:t>Course Numbers</w:t>
                            </w:r>
                          </w:p>
                          <w:p w14:paraId="77D404C9" w14:textId="259CA25F" w:rsidR="00991F68" w:rsidRPr="008C4E1D" w:rsidRDefault="00991F68" w:rsidP="00754B8B">
                            <w:pPr>
                              <w:jc w:val="center"/>
                              <w:rPr>
                                <w:rFonts w:ascii="Gill Sans MT" w:hAnsi="Gill Sans MT"/>
                                <w:sz w:val="28"/>
                                <w:szCs w:val="28"/>
                              </w:rPr>
                            </w:pPr>
                            <w:r>
                              <w:rPr>
                                <w:rFonts w:ascii="Gill Sans MT" w:hAnsi="Gill Sans MT"/>
                                <w:sz w:val="28"/>
                                <w:szCs w:val="28"/>
                              </w:rPr>
                              <w:t>SCI 941/942</w:t>
                            </w:r>
                          </w:p>
                          <w:p w14:paraId="1BC87F12" w14:textId="77777777" w:rsidR="00991F68" w:rsidRDefault="00991F68" w:rsidP="00D97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94B8C" id="Text Box 13" o:spid="_x0000_s1027" type="#_x0000_t202" style="position:absolute;margin-left:155.8pt;margin-top:0;width:207pt;height:99pt;z-index:251658240;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" fillcolor="white [3201]" strokecolor="#4f81bd [3204]" strokeweight="2pt">
                <v:textbox>
                  <w:txbxContent>
                    <w:p w14:paraId="4BBA66F3" w14:textId="77777777" w:rsidR="00991F68" w:rsidRDefault="00991F68" w:rsidP="00D97887">
                      <w:pPr>
                        <w:jc w:val="center"/>
                        <w:rPr>
                          <w:rFonts w:ascii="Gill Sans MT" w:hAnsi="Gill Sans MT"/>
                          <w:b/>
                          <w:sz w:val="32"/>
                        </w:rPr>
                      </w:pPr>
                      <w:r w:rsidRPr="0095126B">
                        <w:rPr>
                          <w:rFonts w:ascii="Gill Sans MT" w:hAnsi="Gill Sans MT"/>
                          <w:b/>
                          <w:sz w:val="32"/>
                        </w:rPr>
                        <w:t>Course Numbers</w:t>
                      </w:r>
                    </w:p>
                    <w:p w14:paraId="77D404C9" w14:textId="259CA25F" w:rsidR="00991F68" w:rsidRPr="008C4E1D" w:rsidRDefault="00991F68" w:rsidP="00754B8B">
                      <w:pPr>
                        <w:jc w:val="center"/>
                        <w:rPr>
                          <w:rFonts w:ascii="Gill Sans MT" w:hAnsi="Gill Sans MT"/>
                          <w:sz w:val="28"/>
                          <w:szCs w:val="28"/>
                        </w:rPr>
                      </w:pPr>
                      <w:r>
                        <w:rPr>
                          <w:rFonts w:ascii="Gill Sans MT" w:hAnsi="Gill Sans MT"/>
                          <w:sz w:val="28"/>
                          <w:szCs w:val="28"/>
                        </w:rPr>
                        <w:t>SCI 941/942</w:t>
                      </w:r>
                    </w:p>
                    <w:p w14:paraId="1BC87F12" w14:textId="77777777" w:rsidR="00991F68" w:rsidRDefault="00991F68" w:rsidP="00D97887"/>
                  </w:txbxContent>
                </v:textbox>
                <w10:wrap type="square" anchorx="margin" anchory="margin"/>
              </v:shape>
            </w:pict>
          </mc:Fallback>
        </mc:AlternateContent>
      </w:r>
    </w:p>
    <w:p w14:paraId="19B25412" w14:textId="77777777" w:rsidR="00D97887" w:rsidRDefault="00D97887" w:rsidP="00D97887"/>
    <w:p w14:paraId="694FF075" w14:textId="77777777" w:rsidR="00D97887" w:rsidRDefault="00D97887" w:rsidP="00D97887"/>
    <w:p w14:paraId="3AC8A201" w14:textId="77777777" w:rsidR="00D97887" w:rsidRDefault="00D97887" w:rsidP="00D97887"/>
    <w:p w14:paraId="3DFBD09D" w14:textId="77777777" w:rsidR="00D97887" w:rsidRDefault="00D97887" w:rsidP="00D97887"/>
    <w:p w14:paraId="007EDF1F" w14:textId="77777777" w:rsidR="00D97887" w:rsidRDefault="00D97887" w:rsidP="00D97887">
      <w:r>
        <w:rPr>
          <w:rFonts w:ascii="Trebuchet MS" w:hAnsi="Trebuchet MS"/>
          <w:noProof/>
        </w:rPr>
        <mc:AlternateContent>
          <mc:Choice Requires="wps">
            <w:drawing>
              <wp:anchor distT="0" distB="0" distL="114300" distR="114300" simplePos="0" relativeHeight="251658243" behindDoc="0" locked="0" layoutInCell="1" allowOverlap="1" wp14:anchorId="2C98AACC" wp14:editId="77DD10A6">
                <wp:simplePos x="0" y="0"/>
                <wp:positionH relativeFrom="margin">
                  <wp:align>center</wp:align>
                </wp:positionH>
                <wp:positionV relativeFrom="margin">
                  <wp:posOffset>3885550</wp:posOffset>
                </wp:positionV>
                <wp:extent cx="8457565" cy="17538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7565" cy="1753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C6700" w14:textId="77777777" w:rsidR="00991F68" w:rsidRPr="009C6361" w:rsidRDefault="00991F68" w:rsidP="009C6361">
                            <w:pPr>
                              <w:pStyle w:val="NormalWeb"/>
                              <w:rPr>
                                <w:rFonts w:ascii="Gill Sans MT" w:hAnsi="Gill Sans MT"/>
                                <w:b/>
                                <w:sz w:val="32"/>
                                <w:szCs w:val="32"/>
                              </w:rPr>
                            </w:pPr>
                            <w:r w:rsidRPr="009C6361">
                              <w:rPr>
                                <w:rFonts w:ascii="Gill Sans MT" w:hAnsi="Gill Sans MT"/>
                                <w:b/>
                                <w:sz w:val="32"/>
                                <w:szCs w:val="32"/>
                              </w:rPr>
                              <w:t xml:space="preserve">This course is designed to give students an introductory experience in Earth and Physical Science. It will offer integrated experiences that explore the natural world and provides foundational skills and understandings for upper level science courses. This course is designed for Beginning Level English Language Learners. </w:t>
                            </w:r>
                          </w:p>
                          <w:p w14:paraId="7D743119" w14:textId="77777777" w:rsidR="00991F68" w:rsidRPr="009E695D" w:rsidRDefault="00991F68" w:rsidP="00D97887">
                            <w:pPr>
                              <w:jc w:val="center"/>
                              <w:rPr>
                                <w:rFonts w:ascii="Gill Sans MT" w:hAnsi="Gill Sans MT"/>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AACC" id="Text Box 2" o:spid="_x0000_s1028" type="#_x0000_t202" style="position:absolute;margin-left:0;margin-top:305.95pt;width:665.95pt;height:138.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" filled="f" stroked="f">
                <v:textbox>
                  <w:txbxContent>
                    <w:p w14:paraId="4EAC6700" w14:textId="77777777" w:rsidR="00991F68" w:rsidRPr="009C6361" w:rsidRDefault="00991F68" w:rsidP="009C6361">
                      <w:pPr>
                        <w:pStyle w:val="NormalWeb"/>
                        <w:rPr>
                          <w:rFonts w:ascii="Gill Sans MT" w:hAnsi="Gill Sans MT"/>
                          <w:b/>
                          <w:sz w:val="32"/>
                          <w:szCs w:val="32"/>
                        </w:rPr>
                      </w:pPr>
                      <w:r w:rsidRPr="009C6361">
                        <w:rPr>
                          <w:rFonts w:ascii="Gill Sans MT" w:hAnsi="Gill Sans MT"/>
                          <w:b/>
                          <w:sz w:val="32"/>
                          <w:szCs w:val="32"/>
                        </w:rPr>
                        <w:t xml:space="preserve">This course is designed to give students an introductory experience in Earth and Physical Science. It will offer integrated experiences that explore the natural world and provides foundational skills and understandings for upper level science courses. This course is designed for Beginning Level English Language Learners. </w:t>
                      </w:r>
                    </w:p>
                    <w:p w14:paraId="7D743119" w14:textId="77777777" w:rsidR="00991F68" w:rsidRPr="009E695D" w:rsidRDefault="00991F68" w:rsidP="00D97887">
                      <w:pPr>
                        <w:jc w:val="center"/>
                        <w:rPr>
                          <w:rFonts w:ascii="Gill Sans MT" w:hAnsi="Gill Sans MT"/>
                          <w:i/>
                          <w:sz w:val="32"/>
                        </w:rPr>
                      </w:pPr>
                    </w:p>
                  </w:txbxContent>
                </v:textbox>
                <w10:wrap type="square" anchorx="margin" anchory="margin"/>
              </v:shape>
            </w:pict>
          </mc:Fallback>
        </mc:AlternateContent>
      </w:r>
    </w:p>
    <w:p w14:paraId="1E4251B3" w14:textId="77777777" w:rsidR="00D97887" w:rsidRDefault="00D97887" w:rsidP="00D97887"/>
    <w:sdt>
      <w:sdtPr>
        <w:rPr>
          <w:rFonts w:asciiTheme="minorHAnsi" w:hAnsiTheme="minorHAnsi"/>
        </w:rPr>
        <w:id w:val="263738641"/>
        <w:docPartObj>
          <w:docPartGallery w:val="Cover Pages"/>
          <w:docPartUnique/>
        </w:docPartObj>
      </w:sdtPr>
      <w:sdtEndPr>
        <w:rPr>
          <w:b/>
        </w:rPr>
      </w:sdtEndPr>
      <w:sdtContent>
        <w:p w14:paraId="479B923F" w14:textId="58786966" w:rsidR="00DA3EFA" w:rsidRPr="00DA3EFA" w:rsidRDefault="00DA3EFA" w:rsidP="00DA3EFA">
          <w:pPr>
            <w:spacing w:after="0" w:line="240" w:lineRule="auto"/>
            <w:rPr>
              <w:rFonts w:ascii="Gill Sans MT" w:hAnsi="Gill Sans MT"/>
              <w:b/>
              <w:sz w:val="40"/>
            </w:rPr>
          </w:pPr>
        </w:p>
        <w:tbl>
          <w:tblPr>
            <w:tblStyle w:val="TableGrid1"/>
            <w:tblpPr w:leftFromText="187" w:rightFromText="187" w:vertAnchor="page" w:horzAnchor="margin" w:tblpXSpec="right" w:tblpY="541"/>
            <w:tblW w:w="547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DA3EFA" w:rsidRPr="00BC3B20" w14:paraId="324E6167"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36465B3F" w14:textId="77777777" w:rsidR="00DA3EFA" w:rsidRPr="00BC3B20" w:rsidRDefault="00DA3EFA"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42749FE" w14:textId="77777777" w:rsidR="00DA3EFA" w:rsidRPr="00BC3B20" w:rsidRDefault="00DA3EFA"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DA3EFA" w:rsidRPr="00BC3B20" w14:paraId="2DDDBA10"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03FB74E1" w14:textId="77777777" w:rsidR="00DA3EFA" w:rsidRPr="00227C2D" w:rsidRDefault="00DA3EFA"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60BF81A6"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DA3EFA" w:rsidRPr="00BC3B20" w14:paraId="29FF15D0"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2E37BBD9" w14:textId="77777777" w:rsidR="00DA3EFA" w:rsidRPr="00227C2D" w:rsidRDefault="00DA3EFA"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B2E4AFA"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DA3EFA" w:rsidRPr="00BC3B20" w14:paraId="3F43A2D6"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39F4A0DC" w14:textId="77777777" w:rsidR="00DA3EFA" w:rsidRPr="00227C2D" w:rsidRDefault="00DA3EFA"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8CBD8A8"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DA3EFA" w:rsidRPr="00BC3B20" w14:paraId="70C6B92C"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20CAC4AF" w14:textId="77777777" w:rsidR="00DA3EFA" w:rsidRPr="00227C2D" w:rsidRDefault="00DA3EFA"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DE8385B"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DA3EFA" w:rsidRPr="00BC3B20" w14:paraId="5DA92911"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12BABD15" w14:textId="77777777" w:rsidR="00DA3EFA" w:rsidRPr="00227C2D" w:rsidRDefault="00DA3EFA"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0F477EB"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DA3EFA" w:rsidRPr="00BC3B20" w14:paraId="3BB8F98F"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3D9961F1" w14:textId="77777777" w:rsidR="00DA3EFA" w:rsidRPr="00227C2D" w:rsidRDefault="00DA3EFA"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404F428D"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DA3EFA" w:rsidRPr="00BC3B20" w14:paraId="02515115"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424AB0BA" w14:textId="77777777" w:rsidR="00DA3EFA" w:rsidRPr="00227C2D" w:rsidRDefault="00DA3EFA"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66A97E0"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DA3EFA" w:rsidRPr="00BC3B20" w14:paraId="322D1712"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04A04AE7" w14:textId="77777777" w:rsidR="00DA3EFA" w:rsidRPr="00227C2D" w:rsidRDefault="00DA3EFA"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14664335" w14:textId="77777777" w:rsidR="00DA3EFA" w:rsidRPr="00BC3B20" w:rsidRDefault="00DA3EFA"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06DADB6E" w14:textId="5554C46C" w:rsidR="00DA3EFA" w:rsidRPr="00BC3B20" w:rsidRDefault="00DA3EFA" w:rsidP="00DA3EFA">
          <w:pPr>
            <w:rPr>
              <w:rFonts w:ascii="Gill Sans MT" w:hAnsi="Gill Sans MT" w:cs="Gill Sans"/>
              <w:b/>
              <w:sz w:val="30"/>
              <w:szCs w:val="32"/>
            </w:rPr>
          </w:pPr>
          <w:r>
            <w:rPr>
              <w:rFonts w:ascii="Gill Sans MT" w:hAnsi="Gill Sans MT" w:cs="Gill Sans"/>
              <w:b/>
              <w:sz w:val="30"/>
              <w:szCs w:val="32"/>
            </w:rPr>
            <w:t>S</w:t>
          </w:r>
          <w:r w:rsidRPr="00BC3B20">
            <w:rPr>
              <w:rFonts w:ascii="Gill Sans MT" w:hAnsi="Gill Sans MT" w:cs="Gill Sans"/>
              <w:b/>
              <w:sz w:val="30"/>
              <w:szCs w:val="32"/>
            </w:rPr>
            <w:t>tandards-Referenced Grading Basics</w:t>
          </w:r>
        </w:p>
        <w:p w14:paraId="1520CA8A" w14:textId="77777777" w:rsidR="00DA3EFA" w:rsidRPr="00F10965" w:rsidRDefault="00DA3EFA" w:rsidP="00DA3EFA">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2606DB7A" w14:textId="77777777" w:rsidR="00DA3EFA" w:rsidRPr="00BC3B20" w:rsidRDefault="00DA3EFA" w:rsidP="00DA3EFA">
          <w:pPr>
            <w:pStyle w:val="NoSpacing"/>
            <w:numPr>
              <w:ilvl w:val="0"/>
              <w:numId w:val="30"/>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3363" behindDoc="1" locked="0" layoutInCell="1" allowOverlap="1" wp14:anchorId="77BA99C0" wp14:editId="4CA952DC">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7CED98F4" w14:textId="77777777" w:rsidR="00DA3EFA" w:rsidRPr="0060470A" w:rsidRDefault="00DA3EFA" w:rsidP="00DA3EFA">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99C0" id="Text Box 5" o:spid="_x0000_s1029" type="#_x0000_t202" style="position:absolute;left:0;text-align:left;margin-left:383.85pt;margin-top:7.4pt;width:93.9pt;height:39.4pt;z-index:-2516531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DH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5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NU1AxzoCAACDBAAADgAAAAAAAAAA&#10;AAAAAAAuAgAAZHJzL2Uyb0RvYy54bWxQSwECLQAUAAYACAAAACEAcxLAHNwAAAAJAQAADwAAAAAA&#10;AAAAAAAAAACUBAAAZHJzL2Rvd25yZXYueG1sUEsFBgAAAAAEAAQA8wAAAJ0FAAAAAA==&#10;" fillcolor="white [3201]" strokeweight=".5pt">
                    <v:textbox>
                      <w:txbxContent>
                        <w:p w14:paraId="7CED98F4" w14:textId="77777777" w:rsidR="00DA3EFA" w:rsidRPr="0060470A" w:rsidRDefault="00DA3EFA" w:rsidP="00DA3EFA">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701E9027" w14:textId="77777777" w:rsidR="00DA3EFA" w:rsidRPr="00BC3B20" w:rsidRDefault="00DA3EFA" w:rsidP="00DA3EFA">
          <w:pPr>
            <w:pStyle w:val="NoSpacing"/>
            <w:numPr>
              <w:ilvl w:val="0"/>
              <w:numId w:val="30"/>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5F8D0C88" w14:textId="77777777" w:rsidR="00DA3EFA" w:rsidRPr="00BC3B20" w:rsidRDefault="00DA3EFA" w:rsidP="00DA3EFA">
          <w:pPr>
            <w:pStyle w:val="NoSpacing"/>
            <w:numPr>
              <w:ilvl w:val="0"/>
              <w:numId w:val="30"/>
            </w:numPr>
            <w:rPr>
              <w:rFonts w:ascii="Gill Sans MT" w:hAnsi="Gill Sans MT"/>
            </w:rPr>
          </w:pPr>
          <w:r w:rsidRPr="00BC3B20">
            <w:rPr>
              <w:rFonts w:ascii="Gill Sans MT" w:hAnsi="Gill Sans MT"/>
            </w:rPr>
            <w:t xml:space="preserve">Show student learning of targets through multiple and varying points of data </w:t>
          </w:r>
        </w:p>
        <w:p w14:paraId="4126B644" w14:textId="77777777" w:rsidR="00DA3EFA" w:rsidRPr="00F10965" w:rsidRDefault="00DA3EFA" w:rsidP="00DA3EFA">
          <w:pPr>
            <w:pStyle w:val="NoSpacing"/>
            <w:numPr>
              <w:ilvl w:val="0"/>
              <w:numId w:val="30"/>
            </w:numPr>
            <w:rPr>
              <w:rFonts w:ascii="Gill Sans MT" w:hAnsi="Gill Sans MT"/>
            </w:rPr>
          </w:pPr>
          <w:r w:rsidRPr="00BC3B20">
            <w:rPr>
              <w:rFonts w:ascii="Gill Sans MT" w:hAnsi="Gill Sans MT"/>
            </w:rPr>
            <w:t xml:space="preserve">Provide opportunities for feedback between student and teacher. </w:t>
          </w:r>
        </w:p>
        <w:p w14:paraId="052B2806" w14:textId="77777777" w:rsidR="00DA3EFA" w:rsidRDefault="00DA3EFA" w:rsidP="00DA3EFA">
          <w:pPr>
            <w:jc w:val="both"/>
            <w:rPr>
              <w:rFonts w:ascii="Gill Sans MT" w:hAnsi="Gill Sans MT"/>
              <w:b/>
              <w:u w:val="single"/>
            </w:rPr>
          </w:pPr>
        </w:p>
        <w:p w14:paraId="346E1BC7" w14:textId="77777777" w:rsidR="00DA3EFA" w:rsidRDefault="00DA3EFA" w:rsidP="00DA3EFA">
          <w:pPr>
            <w:jc w:val="both"/>
            <w:rPr>
              <w:rFonts w:ascii="Gill Sans MT" w:hAnsi="Gill Sans MT"/>
              <w:b/>
              <w:u w:val="single"/>
            </w:rPr>
          </w:pPr>
        </w:p>
        <w:p w14:paraId="7F2C6CE4" w14:textId="77777777" w:rsidR="00DA3EFA" w:rsidRPr="00BC3B20" w:rsidRDefault="00DA3EFA" w:rsidP="00DA3EFA">
          <w:pPr>
            <w:jc w:val="both"/>
            <w:rPr>
              <w:rFonts w:ascii="Gill Sans MT" w:hAnsi="Gill Sans MT"/>
              <w:b/>
              <w:u w:val="single"/>
            </w:rPr>
          </w:pPr>
          <w:r w:rsidRPr="00BC3B20">
            <w:rPr>
              <w:rFonts w:ascii="Gill Sans MT" w:hAnsi="Gill Sans MT"/>
              <w:b/>
              <w:u w:val="single"/>
            </w:rPr>
            <w:t xml:space="preserve">Scoring </w:t>
          </w:r>
        </w:p>
        <w:p w14:paraId="665A7198" w14:textId="77777777" w:rsidR="00DA3EFA" w:rsidRPr="00BC3B20" w:rsidRDefault="00DA3EFA" w:rsidP="00DA3EFA">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2339" behindDoc="0" locked="0" layoutInCell="1" allowOverlap="1" wp14:anchorId="16DCA25C" wp14:editId="294D4E22">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415840F0" w14:textId="77777777" w:rsidR="00DA3EFA" w:rsidRDefault="00DA3EFA" w:rsidP="00DA3EFA">
                                <w:pPr>
                                  <w:jc w:val="center"/>
                                  <w:rPr>
                                    <w:rFonts w:ascii="Gill Sans MT" w:hAnsi="Gill Sans MT"/>
                                    <w:b/>
                                  </w:rPr>
                                </w:pPr>
                                <w:r>
                                  <w:rPr>
                                    <w:rFonts w:ascii="Gill Sans MT" w:hAnsi="Gill Sans MT"/>
                                    <w:b/>
                                  </w:rPr>
                                  <w:t>Guiding Practices of Standards-Referenced Grading</w:t>
                                </w:r>
                              </w:p>
                              <w:p w14:paraId="71C00AA8"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A consistent 4-point grading scale will be used.</w:t>
                                </w:r>
                              </w:p>
                              <w:p w14:paraId="6F65B634"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Student achievement and behavior will be reported separately.</w:t>
                                </w:r>
                              </w:p>
                              <w:p w14:paraId="2C0BEDBD"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Scores will be based on a body of evidence.</w:t>
                                </w:r>
                              </w:p>
                              <w:p w14:paraId="60AC4772"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 xml:space="preserve">Achievement will be organized by learning topic and converted to a grade at semester’s end. </w:t>
                                </w:r>
                              </w:p>
                              <w:p w14:paraId="4C3DCDCF"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 xml:space="preserve">Students will have multiple opportunities to demonstrate proficiency. </w:t>
                                </w:r>
                              </w:p>
                              <w:p w14:paraId="7A0D5F87"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Accommodations and modifications will be provided for exceptional learners.</w:t>
                                </w:r>
                              </w:p>
                              <w:p w14:paraId="6E16BC5F" w14:textId="77777777" w:rsidR="00DA3EFA" w:rsidRDefault="00DA3EFA" w:rsidP="00DA3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A25C" id="Round Diagonal Corner Rectangle 55" o:spid="_x0000_s1030" style="position:absolute;left:0;text-align:left;margin-left:224.45pt;margin-top:0;width:275.65pt;height:249.75pt;z-index:251662339;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EB1Dz2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415840F0" w14:textId="77777777" w:rsidR="00DA3EFA" w:rsidRDefault="00DA3EFA" w:rsidP="00DA3EFA">
                          <w:pPr>
                            <w:jc w:val="center"/>
                            <w:rPr>
                              <w:rFonts w:ascii="Gill Sans MT" w:hAnsi="Gill Sans MT"/>
                              <w:b/>
                            </w:rPr>
                          </w:pPr>
                          <w:r>
                            <w:rPr>
                              <w:rFonts w:ascii="Gill Sans MT" w:hAnsi="Gill Sans MT"/>
                              <w:b/>
                            </w:rPr>
                            <w:t>Guiding Practices of Standards-Referenced Grading</w:t>
                          </w:r>
                        </w:p>
                        <w:p w14:paraId="71C00AA8"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A consistent 4-point grading scale will be used.</w:t>
                          </w:r>
                        </w:p>
                        <w:p w14:paraId="6F65B634"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Student achievement and behavior will be reported separately.</w:t>
                          </w:r>
                        </w:p>
                        <w:p w14:paraId="2C0BEDBD"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Scores will be based on a body of evidence.</w:t>
                          </w:r>
                        </w:p>
                        <w:p w14:paraId="60AC4772"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 xml:space="preserve">Achievement will be organized by learning topic and converted to a grade at semester’s end. </w:t>
                          </w:r>
                        </w:p>
                        <w:p w14:paraId="4C3DCDCF"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 xml:space="preserve">Students will have multiple opportunities to demonstrate proficiency. </w:t>
                          </w:r>
                        </w:p>
                        <w:p w14:paraId="7A0D5F87" w14:textId="77777777" w:rsidR="00DA3EFA" w:rsidRPr="00F10965" w:rsidRDefault="00DA3EFA" w:rsidP="00DA3EFA">
                          <w:pPr>
                            <w:pStyle w:val="ListParagraph"/>
                            <w:numPr>
                              <w:ilvl w:val="0"/>
                              <w:numId w:val="29"/>
                            </w:numPr>
                            <w:rPr>
                              <w:rFonts w:ascii="Gill Sans MT" w:hAnsi="Gill Sans MT"/>
                            </w:rPr>
                          </w:pPr>
                          <w:r w:rsidRPr="00F10965">
                            <w:rPr>
                              <w:rFonts w:ascii="Gill Sans MT" w:hAnsi="Gill Sans MT"/>
                            </w:rPr>
                            <w:t>Accommodations and modifications will be provided for exceptional learners.</w:t>
                          </w:r>
                        </w:p>
                        <w:p w14:paraId="6E16BC5F" w14:textId="77777777" w:rsidR="00DA3EFA" w:rsidRDefault="00DA3EFA" w:rsidP="00DA3EFA"/>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34A0ACBD" w14:textId="0B1DEE2A" w:rsidR="00DA3EFA" w:rsidRPr="005277CD" w:rsidRDefault="00DA3EFA" w:rsidP="00DA3EFA">
          <w:pPr>
            <w:jc w:val="both"/>
            <w:rPr>
              <w:rFonts w:ascii="Gill Sans MT" w:hAnsi="Gill Sans MT" w:cs="Gill Sans"/>
              <w:sz w:val="20"/>
              <w:szCs w:val="20"/>
            </w:rPr>
          </w:pPr>
          <w:r w:rsidRPr="00FA3B27">
            <w:rPr>
              <w:rFonts w:ascii="Gill Sans MT" w:hAnsi="Gill Sans MT" w:cs="Gill Sans"/>
              <w:b/>
              <w:bCs/>
              <w:sz w:val="20"/>
              <w:szCs w:val="20"/>
              <w:highlight w:val="yellow"/>
              <w:u w:val="single"/>
            </w:rPr>
            <w:t>***Only scores of 4, 3.5, 3, 2.5, 2, 1.5, 1, and 0 can be entered as Topic Scores</w:t>
          </w:r>
          <w:r w:rsidRPr="00FA3B27">
            <w:rPr>
              <w:rFonts w:ascii="Gill Sans MT" w:hAnsi="Gill Sans MT" w:cs="Gill Sans"/>
              <w:sz w:val="20"/>
              <w:szCs w:val="20"/>
              <w:highlight w:val="yellow"/>
            </w:rPr>
            <w:t>.</w:t>
          </w:r>
        </w:p>
        <w:p w14:paraId="130FAB59" w14:textId="77777777" w:rsidR="00DA3EFA" w:rsidRPr="00BC3B20" w:rsidRDefault="00DA3EFA" w:rsidP="00DA3EFA">
          <w:pPr>
            <w:jc w:val="both"/>
            <w:rPr>
              <w:rFonts w:ascii="Gill Sans MT" w:hAnsi="Gill Sans MT" w:cs="Gill Sans"/>
              <w:b/>
              <w:sz w:val="30"/>
              <w:szCs w:val="32"/>
            </w:rPr>
          </w:pPr>
          <w:r>
            <w:rPr>
              <w:rFonts w:ascii="Gill Sans MT" w:hAnsi="Gill Sans MT" w:cs="Gill Sans"/>
              <w:b/>
              <w:sz w:val="30"/>
              <w:szCs w:val="32"/>
            </w:rPr>
            <w:t>M</w:t>
          </w:r>
          <w:r w:rsidRPr="00BC3B20">
            <w:rPr>
              <w:rFonts w:ascii="Gill Sans MT" w:hAnsi="Gill Sans MT" w:cs="Gill Sans"/>
              <w:b/>
              <w:sz w:val="30"/>
              <w:szCs w:val="32"/>
            </w:rPr>
            <w:t>ultiple Opportunities</w:t>
          </w:r>
        </w:p>
        <w:p w14:paraId="5B2D4342" w14:textId="77777777" w:rsidR="00DA3EFA" w:rsidRPr="00BC3B20" w:rsidRDefault="00DA3EFA" w:rsidP="00DA3EFA">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727A1137" w14:textId="77777777" w:rsidR="00DA3EFA" w:rsidRPr="000A144B" w:rsidRDefault="00DA3EFA" w:rsidP="00DA3EFA">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48C8575F" w14:textId="67F5CAE5" w:rsidR="00DA3EFA" w:rsidRDefault="00DA3EFA" w:rsidP="00DA3EFA">
          <w:pPr>
            <w:spacing w:after="160" w:line="240" w:lineRule="auto"/>
            <w:rPr>
              <w:b/>
            </w:rPr>
          </w:pPr>
        </w:p>
      </w:sdtContent>
    </w:sdt>
    <w:p w14:paraId="3A70F8B0" w14:textId="448D3DBB" w:rsidR="00D97887" w:rsidRDefault="00D97887" w:rsidP="00D97887">
      <w:pPr>
        <w:rPr>
          <w:b/>
          <w:sz w:val="32"/>
          <w:szCs w:val="32"/>
        </w:rPr>
      </w:pPr>
    </w:p>
    <w:p w14:paraId="0D34C735" w14:textId="506A0360" w:rsidR="0056645D" w:rsidRDefault="007C30E5" w:rsidP="00D97887">
      <w:pPr>
        <w:rPr>
          <w:b/>
          <w:sz w:val="32"/>
          <w:szCs w:val="32"/>
        </w:rPr>
      </w:pPr>
      <w:r>
        <w:rPr>
          <w:b/>
          <w:sz w:val="32"/>
          <w:szCs w:val="32"/>
        </w:rPr>
        <w:t>Course Map</w:t>
      </w:r>
    </w:p>
    <w:tbl>
      <w:tblPr>
        <w:tblStyle w:val="TableGrid"/>
        <w:tblW w:w="14196" w:type="dxa"/>
        <w:tblLook w:val="04A0" w:firstRow="1" w:lastRow="0" w:firstColumn="1" w:lastColumn="0" w:noHBand="0" w:noVBand="1"/>
      </w:tblPr>
      <w:tblGrid>
        <w:gridCol w:w="794"/>
        <w:gridCol w:w="3657"/>
        <w:gridCol w:w="5296"/>
        <w:gridCol w:w="4449"/>
      </w:tblGrid>
      <w:tr w:rsidR="002B32F2" w:rsidRPr="006001B6" w14:paraId="20150A68" w14:textId="369FCC00" w:rsidTr="00346BE7">
        <w:trPr>
          <w:trHeight w:val="208"/>
        </w:trPr>
        <w:tc>
          <w:tcPr>
            <w:tcW w:w="794" w:type="dxa"/>
            <w:shd w:val="clear" w:color="auto" w:fill="000000" w:themeFill="text1"/>
          </w:tcPr>
          <w:p w14:paraId="27EC4AC9" w14:textId="77777777" w:rsidR="002B32F2" w:rsidRPr="006001B6" w:rsidRDefault="002B32F2" w:rsidP="00991F68">
            <w:pPr>
              <w:jc w:val="center"/>
              <w:rPr>
                <w:rFonts w:ascii="Gill Sans MT" w:hAnsi="Gill Sans MT"/>
                <w:b/>
                <w:color w:val="FFFFFF" w:themeColor="background1"/>
                <w:sz w:val="28"/>
                <w:szCs w:val="28"/>
              </w:rPr>
            </w:pPr>
          </w:p>
        </w:tc>
        <w:tc>
          <w:tcPr>
            <w:tcW w:w="3657" w:type="dxa"/>
            <w:shd w:val="clear" w:color="auto" w:fill="000000" w:themeFill="text1"/>
          </w:tcPr>
          <w:p w14:paraId="2EFDD9A9" w14:textId="217D5A7C"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Grading Topics</w:t>
            </w:r>
          </w:p>
        </w:tc>
        <w:tc>
          <w:tcPr>
            <w:tcW w:w="5296" w:type="dxa"/>
            <w:shd w:val="clear" w:color="auto" w:fill="000000" w:themeFill="text1"/>
          </w:tcPr>
          <w:p w14:paraId="3E1D382D" w14:textId="29FC07F1"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Driving Question</w:t>
            </w:r>
          </w:p>
        </w:tc>
        <w:tc>
          <w:tcPr>
            <w:tcW w:w="4449" w:type="dxa"/>
            <w:shd w:val="clear" w:color="auto" w:fill="000000" w:themeFill="text1"/>
          </w:tcPr>
          <w:p w14:paraId="49A26D70" w14:textId="6E2962A8"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Performance Expectations</w:t>
            </w:r>
          </w:p>
        </w:tc>
      </w:tr>
      <w:tr w:rsidR="002B32F2" w:rsidRPr="006001B6" w14:paraId="1483031E" w14:textId="03DDDAB4" w:rsidTr="00346BE7">
        <w:trPr>
          <w:trHeight w:val="334"/>
        </w:trPr>
        <w:tc>
          <w:tcPr>
            <w:tcW w:w="794" w:type="dxa"/>
            <w:vMerge w:val="restart"/>
            <w:shd w:val="clear" w:color="auto" w:fill="FFFFFF" w:themeFill="background1"/>
            <w:textDirection w:val="btLr"/>
          </w:tcPr>
          <w:p w14:paraId="623CF42C" w14:textId="01C330BF" w:rsidR="002B32F2" w:rsidRPr="00917524" w:rsidRDefault="00917524" w:rsidP="00991F68">
            <w:pPr>
              <w:ind w:left="113" w:right="113"/>
              <w:jc w:val="center"/>
              <w:rPr>
                <w:rFonts w:ascii="Gill Sans MT" w:hAnsi="Gill Sans MT"/>
                <w:sz w:val="24"/>
                <w:szCs w:val="24"/>
              </w:rPr>
            </w:pPr>
            <w:r w:rsidRPr="00917524">
              <w:rPr>
                <w:rFonts w:ascii="Gill Sans MT" w:hAnsi="Gill Sans MT"/>
                <w:sz w:val="24"/>
                <w:szCs w:val="24"/>
              </w:rPr>
              <w:t>Semester 1</w:t>
            </w:r>
          </w:p>
        </w:tc>
        <w:tc>
          <w:tcPr>
            <w:tcW w:w="3657" w:type="dxa"/>
            <w:shd w:val="clear" w:color="auto" w:fill="FFFFFF" w:themeFill="background1"/>
          </w:tcPr>
          <w:p w14:paraId="045236B0" w14:textId="6AAE1E41" w:rsidR="002B32F2" w:rsidRPr="006001B6" w:rsidRDefault="002B32F2" w:rsidP="00991F68">
            <w:pPr>
              <w:rPr>
                <w:rFonts w:ascii="Gill Sans MT" w:hAnsi="Gill Sans MT"/>
                <w:sz w:val="28"/>
                <w:szCs w:val="28"/>
              </w:rPr>
            </w:pPr>
            <w:r w:rsidRPr="006001B6">
              <w:rPr>
                <w:rFonts w:ascii="Gill Sans MT" w:hAnsi="Gill Sans MT"/>
                <w:sz w:val="28"/>
                <w:szCs w:val="28"/>
              </w:rPr>
              <w:t>Stru</w:t>
            </w:r>
            <w:r w:rsidR="000A55F4">
              <w:rPr>
                <w:rFonts w:ascii="Gill Sans MT" w:hAnsi="Gill Sans MT"/>
                <w:sz w:val="28"/>
                <w:szCs w:val="28"/>
              </w:rPr>
              <w:t>ctures and Properties of Matter</w:t>
            </w:r>
          </w:p>
        </w:tc>
        <w:tc>
          <w:tcPr>
            <w:tcW w:w="5296" w:type="dxa"/>
            <w:shd w:val="clear" w:color="auto" w:fill="FFFFFF" w:themeFill="background1"/>
          </w:tcPr>
          <w:p w14:paraId="4E0F52F3" w14:textId="73C9C701" w:rsidR="002B32F2" w:rsidRPr="006001B6" w:rsidRDefault="00DE7E03" w:rsidP="00991F68">
            <w:pPr>
              <w:rPr>
                <w:rFonts w:ascii="Gill Sans MT" w:hAnsi="Gill Sans MT"/>
                <w:sz w:val="28"/>
                <w:szCs w:val="28"/>
              </w:rPr>
            </w:pPr>
            <w:r>
              <w:rPr>
                <w:rFonts w:ascii="Gill Sans MT" w:hAnsi="Gill Sans MT"/>
                <w:sz w:val="28"/>
                <w:szCs w:val="28"/>
              </w:rPr>
              <w:t>What is matter?</w:t>
            </w:r>
          </w:p>
        </w:tc>
        <w:tc>
          <w:tcPr>
            <w:tcW w:w="4449" w:type="dxa"/>
            <w:shd w:val="clear" w:color="auto" w:fill="FFFFFF" w:themeFill="background1"/>
          </w:tcPr>
          <w:p w14:paraId="56106352" w14:textId="68E18C75" w:rsidR="002B32F2" w:rsidRPr="003570F4" w:rsidRDefault="00DE7E03" w:rsidP="00991F68">
            <w:pPr>
              <w:rPr>
                <w:rFonts w:ascii="Gill Sans MT" w:hAnsi="Gill Sans MT"/>
                <w:sz w:val="28"/>
                <w:szCs w:val="28"/>
                <w:highlight w:val="yellow"/>
              </w:rPr>
            </w:pPr>
            <w:r w:rsidRPr="003570F4">
              <w:rPr>
                <w:rFonts w:ascii="Gill Sans MT" w:hAnsi="Gill Sans MT"/>
                <w:sz w:val="28"/>
                <w:szCs w:val="28"/>
              </w:rPr>
              <w:t xml:space="preserve">MS-PS </w:t>
            </w:r>
            <w:r w:rsidR="00D00A4E" w:rsidRPr="003570F4">
              <w:rPr>
                <w:rFonts w:ascii="Gill Sans MT" w:hAnsi="Gill Sans MT"/>
                <w:sz w:val="28"/>
                <w:szCs w:val="28"/>
              </w:rPr>
              <w:t>1. A</w:t>
            </w:r>
          </w:p>
        </w:tc>
      </w:tr>
      <w:tr w:rsidR="009F3A64" w:rsidRPr="006001B6" w14:paraId="7C1DE3DA" w14:textId="77777777" w:rsidTr="00346BE7">
        <w:trPr>
          <w:trHeight w:val="334"/>
        </w:trPr>
        <w:tc>
          <w:tcPr>
            <w:tcW w:w="794" w:type="dxa"/>
            <w:vMerge/>
            <w:shd w:val="clear" w:color="auto" w:fill="FFFFFF" w:themeFill="background1"/>
            <w:textDirection w:val="btLr"/>
          </w:tcPr>
          <w:p w14:paraId="233E54F6" w14:textId="77777777" w:rsidR="009F3A64" w:rsidRPr="006001B6" w:rsidRDefault="009F3A64" w:rsidP="00991F68">
            <w:pPr>
              <w:ind w:left="113" w:right="113"/>
              <w:jc w:val="center"/>
              <w:rPr>
                <w:rFonts w:ascii="Gill Sans MT" w:hAnsi="Gill Sans MT"/>
                <w:sz w:val="24"/>
                <w:szCs w:val="24"/>
              </w:rPr>
            </w:pPr>
          </w:p>
        </w:tc>
        <w:tc>
          <w:tcPr>
            <w:tcW w:w="3657" w:type="dxa"/>
            <w:shd w:val="clear" w:color="auto" w:fill="FFFFFF" w:themeFill="background1"/>
          </w:tcPr>
          <w:p w14:paraId="294E20AF" w14:textId="34CB9DF9" w:rsidR="009F3A64" w:rsidRPr="00EF2309" w:rsidRDefault="000A55F4" w:rsidP="00991F68">
            <w:pPr>
              <w:rPr>
                <w:rFonts w:ascii="Gill Sans MT" w:hAnsi="Gill Sans MT"/>
                <w:sz w:val="28"/>
                <w:szCs w:val="28"/>
                <w:highlight w:val="yellow"/>
              </w:rPr>
            </w:pPr>
            <w:r w:rsidRPr="003570F4">
              <w:rPr>
                <w:rFonts w:ascii="Gill Sans MT" w:hAnsi="Gill Sans MT"/>
                <w:sz w:val="28"/>
                <w:szCs w:val="28"/>
              </w:rPr>
              <w:t>Kinetic Energy</w:t>
            </w:r>
          </w:p>
        </w:tc>
        <w:tc>
          <w:tcPr>
            <w:tcW w:w="5296" w:type="dxa"/>
            <w:shd w:val="clear" w:color="auto" w:fill="FFFFFF" w:themeFill="background1"/>
          </w:tcPr>
          <w:p w14:paraId="35489FB5" w14:textId="01258453" w:rsidR="009F3A64" w:rsidRPr="00EF2309" w:rsidRDefault="000A55F4" w:rsidP="00991F68">
            <w:pPr>
              <w:rPr>
                <w:rFonts w:ascii="Gill Sans MT" w:hAnsi="Gill Sans MT"/>
                <w:sz w:val="28"/>
                <w:szCs w:val="28"/>
                <w:highlight w:val="yellow"/>
              </w:rPr>
            </w:pPr>
            <w:r w:rsidRPr="003570F4">
              <w:rPr>
                <w:rFonts w:ascii="Gill Sans MT" w:hAnsi="Gill Sans MT"/>
                <w:sz w:val="28"/>
                <w:szCs w:val="28"/>
              </w:rPr>
              <w:t xml:space="preserve">How does energy impact matter? </w:t>
            </w:r>
          </w:p>
        </w:tc>
        <w:tc>
          <w:tcPr>
            <w:tcW w:w="4449" w:type="dxa"/>
            <w:shd w:val="clear" w:color="auto" w:fill="FFFFFF" w:themeFill="background1"/>
          </w:tcPr>
          <w:p w14:paraId="3E23BD31" w14:textId="09D4BFAB" w:rsidR="009F3A64" w:rsidRPr="003570F4" w:rsidRDefault="00346BE7" w:rsidP="00991F68">
            <w:pPr>
              <w:rPr>
                <w:rFonts w:ascii="Gill Sans MT" w:hAnsi="Gill Sans MT"/>
                <w:sz w:val="28"/>
                <w:szCs w:val="28"/>
                <w:highlight w:val="yellow"/>
              </w:rPr>
            </w:pPr>
            <w:r>
              <w:rPr>
                <w:rFonts w:ascii="Gill Sans MT" w:hAnsi="Gill Sans MT"/>
                <w:sz w:val="28"/>
                <w:szCs w:val="28"/>
              </w:rPr>
              <w:t>MS-PS 1-4</w:t>
            </w:r>
          </w:p>
        </w:tc>
      </w:tr>
      <w:tr w:rsidR="002B32F2" w:rsidRPr="006001B6" w14:paraId="7C718F7C" w14:textId="08ACF04C" w:rsidTr="00346BE7">
        <w:trPr>
          <w:trHeight w:val="334"/>
        </w:trPr>
        <w:tc>
          <w:tcPr>
            <w:tcW w:w="794" w:type="dxa"/>
            <w:vMerge/>
            <w:shd w:val="clear" w:color="auto" w:fill="FFFFFF" w:themeFill="background1"/>
            <w:textDirection w:val="btLr"/>
          </w:tcPr>
          <w:p w14:paraId="04664FD3" w14:textId="77777777" w:rsidR="002B32F2" w:rsidRPr="006001B6" w:rsidRDefault="002B32F2" w:rsidP="00991F68">
            <w:pPr>
              <w:ind w:left="113" w:right="113"/>
              <w:jc w:val="center"/>
              <w:rPr>
                <w:rFonts w:ascii="Gill Sans MT" w:hAnsi="Gill Sans MT"/>
                <w:sz w:val="28"/>
                <w:szCs w:val="28"/>
              </w:rPr>
            </w:pPr>
          </w:p>
        </w:tc>
        <w:tc>
          <w:tcPr>
            <w:tcW w:w="3657" w:type="dxa"/>
            <w:shd w:val="clear" w:color="auto" w:fill="FFFFFF" w:themeFill="background1"/>
          </w:tcPr>
          <w:p w14:paraId="64110820" w14:textId="010E4C46" w:rsidR="002B32F2" w:rsidRPr="003570F4" w:rsidRDefault="002B32F2" w:rsidP="00991F68">
            <w:pPr>
              <w:rPr>
                <w:rFonts w:ascii="Gill Sans MT" w:hAnsi="Gill Sans MT"/>
                <w:sz w:val="28"/>
                <w:szCs w:val="28"/>
                <w:highlight w:val="yellow"/>
              </w:rPr>
            </w:pPr>
            <w:r w:rsidRPr="003570F4">
              <w:rPr>
                <w:rFonts w:ascii="Gill Sans MT" w:hAnsi="Gill Sans MT"/>
                <w:sz w:val="28"/>
                <w:szCs w:val="28"/>
              </w:rPr>
              <w:t>Chemical Reactions</w:t>
            </w:r>
          </w:p>
        </w:tc>
        <w:tc>
          <w:tcPr>
            <w:tcW w:w="5296" w:type="dxa"/>
            <w:shd w:val="clear" w:color="auto" w:fill="FFFFFF" w:themeFill="background1"/>
          </w:tcPr>
          <w:p w14:paraId="54F89DFC" w14:textId="680061D5" w:rsidR="002B32F2" w:rsidRPr="00EF2309" w:rsidRDefault="00AA63BE" w:rsidP="00991F68">
            <w:pPr>
              <w:rPr>
                <w:rFonts w:ascii="Gill Sans MT" w:hAnsi="Gill Sans MT"/>
                <w:sz w:val="28"/>
                <w:szCs w:val="28"/>
                <w:highlight w:val="yellow"/>
              </w:rPr>
            </w:pPr>
            <w:r w:rsidRPr="003570F4">
              <w:rPr>
                <w:rFonts w:ascii="Gill Sans MT" w:hAnsi="Gill Sans MT"/>
                <w:sz w:val="28"/>
                <w:szCs w:val="28"/>
              </w:rPr>
              <w:t>How does matter change?</w:t>
            </w:r>
          </w:p>
        </w:tc>
        <w:tc>
          <w:tcPr>
            <w:tcW w:w="4449" w:type="dxa"/>
            <w:shd w:val="clear" w:color="auto" w:fill="FFFFFF" w:themeFill="background1"/>
          </w:tcPr>
          <w:p w14:paraId="73852D39" w14:textId="6D255975" w:rsidR="002B32F2" w:rsidRPr="00EF2309" w:rsidRDefault="00AA63BE" w:rsidP="00991F68">
            <w:pPr>
              <w:rPr>
                <w:rFonts w:ascii="Gill Sans MT" w:hAnsi="Gill Sans MT"/>
                <w:sz w:val="28"/>
                <w:szCs w:val="28"/>
                <w:highlight w:val="yellow"/>
              </w:rPr>
            </w:pPr>
            <w:r w:rsidRPr="003570F4">
              <w:rPr>
                <w:rFonts w:ascii="Gill Sans MT" w:hAnsi="Gill Sans MT"/>
                <w:sz w:val="28"/>
                <w:szCs w:val="28"/>
              </w:rPr>
              <w:t>MS-PS1-2</w:t>
            </w:r>
          </w:p>
        </w:tc>
      </w:tr>
      <w:tr w:rsidR="00C03D81" w:rsidRPr="006001B6" w14:paraId="38FB0BB8" w14:textId="407C8AF9" w:rsidTr="00346BE7">
        <w:trPr>
          <w:trHeight w:val="334"/>
        </w:trPr>
        <w:tc>
          <w:tcPr>
            <w:tcW w:w="794" w:type="dxa"/>
            <w:vMerge w:val="restart"/>
            <w:shd w:val="clear" w:color="auto" w:fill="FFFFFF" w:themeFill="background1"/>
            <w:textDirection w:val="btLr"/>
          </w:tcPr>
          <w:p w14:paraId="47337199" w14:textId="49123D55" w:rsidR="00C03D81" w:rsidRPr="006001B6" w:rsidRDefault="00917524" w:rsidP="00625937">
            <w:pPr>
              <w:ind w:left="113" w:right="113"/>
              <w:jc w:val="center"/>
              <w:rPr>
                <w:rFonts w:ascii="Gill Sans MT" w:hAnsi="Gill Sans MT"/>
                <w:sz w:val="24"/>
                <w:szCs w:val="24"/>
              </w:rPr>
            </w:pPr>
            <w:r>
              <w:rPr>
                <w:rFonts w:ascii="Gill Sans MT" w:hAnsi="Gill Sans MT"/>
                <w:sz w:val="24"/>
                <w:szCs w:val="24"/>
              </w:rPr>
              <w:t>Semester 2</w:t>
            </w:r>
          </w:p>
        </w:tc>
        <w:tc>
          <w:tcPr>
            <w:tcW w:w="3657" w:type="dxa"/>
            <w:shd w:val="clear" w:color="auto" w:fill="FFFFFF" w:themeFill="background1"/>
          </w:tcPr>
          <w:p w14:paraId="4DE14BE1" w14:textId="77777777" w:rsidR="00C03D81" w:rsidRPr="006001B6" w:rsidRDefault="00C03D81" w:rsidP="00625937">
            <w:pPr>
              <w:rPr>
                <w:rFonts w:ascii="Gill Sans MT" w:hAnsi="Gill Sans MT"/>
                <w:sz w:val="28"/>
                <w:szCs w:val="28"/>
              </w:rPr>
            </w:pPr>
            <w:r w:rsidRPr="006001B6">
              <w:rPr>
                <w:rFonts w:ascii="Gill Sans MT" w:hAnsi="Gill Sans MT"/>
                <w:sz w:val="28"/>
                <w:szCs w:val="28"/>
              </w:rPr>
              <w:t>Plate Tectonics</w:t>
            </w:r>
          </w:p>
          <w:p w14:paraId="786E39C8" w14:textId="74DCE51A" w:rsidR="00C03D81" w:rsidRPr="006001B6" w:rsidRDefault="00C03D81" w:rsidP="00625937">
            <w:pPr>
              <w:rPr>
                <w:rFonts w:ascii="Gill Sans MT" w:hAnsi="Gill Sans MT"/>
                <w:sz w:val="28"/>
                <w:szCs w:val="28"/>
              </w:rPr>
            </w:pPr>
          </w:p>
        </w:tc>
        <w:tc>
          <w:tcPr>
            <w:tcW w:w="5296" w:type="dxa"/>
            <w:shd w:val="clear" w:color="auto" w:fill="FFFFFF" w:themeFill="background1"/>
          </w:tcPr>
          <w:p w14:paraId="21A68136" w14:textId="6B7F5F90" w:rsidR="00C03D81" w:rsidRPr="006001B6" w:rsidRDefault="00C03D81" w:rsidP="00625937">
            <w:pPr>
              <w:rPr>
                <w:rFonts w:ascii="Gill Sans MT" w:hAnsi="Gill Sans MT"/>
                <w:sz w:val="28"/>
                <w:szCs w:val="28"/>
              </w:rPr>
            </w:pPr>
            <w:r>
              <w:rPr>
                <w:rFonts w:ascii="Gill Sans MT" w:hAnsi="Gill Sans MT"/>
                <w:sz w:val="28"/>
                <w:szCs w:val="28"/>
              </w:rPr>
              <w:t xml:space="preserve">How does the earth change over time? </w:t>
            </w:r>
          </w:p>
        </w:tc>
        <w:tc>
          <w:tcPr>
            <w:tcW w:w="4449" w:type="dxa"/>
            <w:shd w:val="clear" w:color="auto" w:fill="FFFFFF" w:themeFill="background1"/>
          </w:tcPr>
          <w:p w14:paraId="01F02484" w14:textId="6C51CB1E" w:rsidR="00C03D81" w:rsidRPr="006001B6" w:rsidRDefault="00C03D81" w:rsidP="00625937">
            <w:pPr>
              <w:rPr>
                <w:rFonts w:ascii="Gill Sans MT" w:hAnsi="Gill Sans MT"/>
                <w:sz w:val="28"/>
                <w:szCs w:val="28"/>
              </w:rPr>
            </w:pPr>
            <w:r>
              <w:rPr>
                <w:rFonts w:ascii="Gill Sans MT" w:hAnsi="Gill Sans MT"/>
                <w:sz w:val="28"/>
                <w:szCs w:val="28"/>
              </w:rPr>
              <w:t>HS-ESS 1-5, HS-ESS 2-3</w:t>
            </w:r>
          </w:p>
        </w:tc>
      </w:tr>
      <w:tr w:rsidR="00C03D81" w:rsidRPr="006001B6" w14:paraId="033E1FD6" w14:textId="27752C8D" w:rsidTr="00346BE7">
        <w:trPr>
          <w:trHeight w:val="334"/>
        </w:trPr>
        <w:tc>
          <w:tcPr>
            <w:tcW w:w="794" w:type="dxa"/>
            <w:vMerge/>
            <w:shd w:val="clear" w:color="auto" w:fill="FFFFFF" w:themeFill="background1"/>
          </w:tcPr>
          <w:p w14:paraId="11FD7128"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42F37E4B" w14:textId="32550BCB" w:rsidR="00C03D81" w:rsidRPr="006001B6" w:rsidRDefault="00C03D81" w:rsidP="00625937">
            <w:pPr>
              <w:rPr>
                <w:rFonts w:ascii="Gill Sans MT" w:hAnsi="Gill Sans MT"/>
                <w:sz w:val="28"/>
                <w:szCs w:val="28"/>
              </w:rPr>
            </w:pPr>
            <w:r w:rsidRPr="006001B6">
              <w:rPr>
                <w:rFonts w:ascii="Gill Sans MT" w:hAnsi="Gill Sans MT"/>
                <w:sz w:val="28"/>
                <w:szCs w:val="28"/>
              </w:rPr>
              <w:t>Earth’s Surface Processes</w:t>
            </w:r>
          </w:p>
        </w:tc>
        <w:tc>
          <w:tcPr>
            <w:tcW w:w="5296" w:type="dxa"/>
            <w:shd w:val="clear" w:color="auto" w:fill="FFFFFF" w:themeFill="background1"/>
          </w:tcPr>
          <w:p w14:paraId="4AB17C0D" w14:textId="1B044377" w:rsidR="00C03D81" w:rsidRPr="006001B6" w:rsidRDefault="00C03D81" w:rsidP="00625937">
            <w:pPr>
              <w:rPr>
                <w:rFonts w:ascii="Gill Sans MT" w:hAnsi="Gill Sans MT"/>
                <w:sz w:val="28"/>
                <w:szCs w:val="28"/>
              </w:rPr>
            </w:pPr>
            <w:r>
              <w:rPr>
                <w:rFonts w:ascii="Gill Sans MT" w:hAnsi="Gill Sans MT"/>
                <w:sz w:val="28"/>
                <w:szCs w:val="28"/>
              </w:rPr>
              <w:t xml:space="preserve">How does the earth change over time? </w:t>
            </w:r>
          </w:p>
        </w:tc>
        <w:tc>
          <w:tcPr>
            <w:tcW w:w="4449" w:type="dxa"/>
            <w:shd w:val="clear" w:color="auto" w:fill="FFFFFF" w:themeFill="background1"/>
          </w:tcPr>
          <w:p w14:paraId="39C8F6D1" w14:textId="4123FD4E" w:rsidR="00C03D81" w:rsidRPr="006001B6" w:rsidRDefault="00C03D81" w:rsidP="00625937">
            <w:pPr>
              <w:rPr>
                <w:rFonts w:ascii="Gill Sans MT" w:hAnsi="Gill Sans MT"/>
                <w:sz w:val="28"/>
                <w:szCs w:val="28"/>
              </w:rPr>
            </w:pPr>
            <w:r>
              <w:rPr>
                <w:rFonts w:ascii="Gill Sans MT" w:hAnsi="Gill Sans MT"/>
                <w:sz w:val="28"/>
                <w:szCs w:val="28"/>
              </w:rPr>
              <w:t>HS-ESS2-1, HS-ESS1-5, HS-ESS1-6</w:t>
            </w:r>
          </w:p>
        </w:tc>
      </w:tr>
      <w:tr w:rsidR="00C03D81" w:rsidRPr="006001B6" w14:paraId="79759442" w14:textId="04061FEE" w:rsidTr="00346BE7">
        <w:trPr>
          <w:trHeight w:val="334"/>
        </w:trPr>
        <w:tc>
          <w:tcPr>
            <w:tcW w:w="794" w:type="dxa"/>
            <w:vMerge/>
            <w:shd w:val="clear" w:color="auto" w:fill="FFFFFF" w:themeFill="background1"/>
          </w:tcPr>
          <w:p w14:paraId="112477DE"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3F173C6A" w14:textId="03B23AA0" w:rsidR="00C03D81" w:rsidRPr="006001B6" w:rsidRDefault="00C03D81" w:rsidP="00625937">
            <w:pPr>
              <w:rPr>
                <w:rFonts w:ascii="Gill Sans MT" w:hAnsi="Gill Sans MT"/>
                <w:sz w:val="28"/>
                <w:szCs w:val="28"/>
              </w:rPr>
            </w:pPr>
            <w:r w:rsidRPr="006001B6">
              <w:rPr>
                <w:rFonts w:ascii="Gill Sans MT" w:hAnsi="Gill Sans MT"/>
                <w:sz w:val="28"/>
                <w:szCs w:val="28"/>
              </w:rPr>
              <w:t>Earth and Human Activity</w:t>
            </w:r>
          </w:p>
        </w:tc>
        <w:tc>
          <w:tcPr>
            <w:tcW w:w="5296" w:type="dxa"/>
            <w:shd w:val="clear" w:color="auto" w:fill="FFFFFF" w:themeFill="background1"/>
          </w:tcPr>
          <w:p w14:paraId="7AE97B47" w14:textId="5E776A42" w:rsidR="00C03D81" w:rsidRPr="006001B6" w:rsidRDefault="00C03D81" w:rsidP="00625937">
            <w:pPr>
              <w:rPr>
                <w:rFonts w:ascii="Gill Sans MT" w:hAnsi="Gill Sans MT"/>
                <w:sz w:val="28"/>
                <w:szCs w:val="28"/>
              </w:rPr>
            </w:pPr>
            <w:r>
              <w:rPr>
                <w:rFonts w:ascii="Gill Sans MT" w:hAnsi="Gill Sans MT"/>
                <w:sz w:val="28"/>
                <w:szCs w:val="28"/>
              </w:rPr>
              <w:t xml:space="preserve">How does climate impact humans and how do humans impact climate? </w:t>
            </w:r>
          </w:p>
        </w:tc>
        <w:tc>
          <w:tcPr>
            <w:tcW w:w="4449" w:type="dxa"/>
            <w:shd w:val="clear" w:color="auto" w:fill="FFFFFF" w:themeFill="background1"/>
          </w:tcPr>
          <w:p w14:paraId="01EB1DB9" w14:textId="1AA9E1A9" w:rsidR="00C03D81" w:rsidRPr="006001B6" w:rsidRDefault="00C03D81" w:rsidP="00625937">
            <w:pPr>
              <w:rPr>
                <w:rFonts w:ascii="Gill Sans MT" w:hAnsi="Gill Sans MT"/>
                <w:sz w:val="28"/>
                <w:szCs w:val="28"/>
              </w:rPr>
            </w:pPr>
            <w:r>
              <w:rPr>
                <w:rFonts w:ascii="Gill Sans MT" w:hAnsi="Gill Sans MT"/>
                <w:sz w:val="28"/>
                <w:szCs w:val="28"/>
              </w:rPr>
              <w:t>HS-ESS3-1, HS-ESS3-5</w:t>
            </w:r>
          </w:p>
        </w:tc>
      </w:tr>
      <w:tr w:rsidR="00C03D81" w:rsidRPr="006001B6" w14:paraId="4FE5C708" w14:textId="1955A248" w:rsidTr="00346BE7">
        <w:trPr>
          <w:trHeight w:val="334"/>
        </w:trPr>
        <w:tc>
          <w:tcPr>
            <w:tcW w:w="794" w:type="dxa"/>
            <w:vMerge/>
            <w:shd w:val="clear" w:color="auto" w:fill="FFFFFF" w:themeFill="background1"/>
          </w:tcPr>
          <w:p w14:paraId="106CCB67"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38C3F048" w14:textId="677FB15D" w:rsidR="00C03D81" w:rsidRPr="006001B6" w:rsidRDefault="00C03D81" w:rsidP="00625937">
            <w:pPr>
              <w:rPr>
                <w:rFonts w:ascii="Gill Sans MT" w:hAnsi="Gill Sans MT"/>
                <w:sz w:val="28"/>
                <w:szCs w:val="28"/>
              </w:rPr>
            </w:pPr>
            <w:r w:rsidRPr="006001B6">
              <w:rPr>
                <w:rFonts w:ascii="Gill Sans MT" w:hAnsi="Gill Sans MT"/>
                <w:sz w:val="28"/>
                <w:szCs w:val="28"/>
              </w:rPr>
              <w:t>Human Impact on the Environment</w:t>
            </w:r>
          </w:p>
        </w:tc>
        <w:tc>
          <w:tcPr>
            <w:tcW w:w="5296" w:type="dxa"/>
            <w:shd w:val="clear" w:color="auto" w:fill="FFFFFF" w:themeFill="background1"/>
          </w:tcPr>
          <w:p w14:paraId="49450143" w14:textId="3D4156FB" w:rsidR="00C03D81" w:rsidRPr="006001B6" w:rsidRDefault="00C03D81" w:rsidP="00625937">
            <w:pPr>
              <w:rPr>
                <w:rFonts w:ascii="Gill Sans MT" w:hAnsi="Gill Sans MT"/>
                <w:sz w:val="28"/>
                <w:szCs w:val="28"/>
              </w:rPr>
            </w:pPr>
            <w:r>
              <w:rPr>
                <w:rFonts w:ascii="Gill Sans MT" w:hAnsi="Gill Sans MT"/>
                <w:sz w:val="28"/>
                <w:szCs w:val="28"/>
              </w:rPr>
              <w:t>How does climate impact humans and how do humans impact climate?</w:t>
            </w:r>
          </w:p>
        </w:tc>
        <w:tc>
          <w:tcPr>
            <w:tcW w:w="4449" w:type="dxa"/>
            <w:shd w:val="clear" w:color="auto" w:fill="FFFFFF" w:themeFill="background1"/>
          </w:tcPr>
          <w:p w14:paraId="424A6C26" w14:textId="7DDDE103" w:rsidR="00C03D81" w:rsidRPr="006001B6" w:rsidRDefault="00C03D81" w:rsidP="00625937">
            <w:pPr>
              <w:rPr>
                <w:rFonts w:ascii="Gill Sans MT" w:hAnsi="Gill Sans MT"/>
                <w:sz w:val="28"/>
                <w:szCs w:val="28"/>
              </w:rPr>
            </w:pPr>
            <w:r>
              <w:rPr>
                <w:rFonts w:ascii="Gill Sans MT" w:hAnsi="Gill Sans MT"/>
                <w:sz w:val="28"/>
                <w:szCs w:val="28"/>
              </w:rPr>
              <w:t>HS-ESS3-4</w:t>
            </w:r>
          </w:p>
        </w:tc>
      </w:tr>
    </w:tbl>
    <w:p w14:paraId="142402D4" w14:textId="672C30AC" w:rsidR="002A6011" w:rsidRPr="002A6011" w:rsidRDefault="00C03D81" w:rsidP="00C03D81">
      <w:pPr>
        <w:tabs>
          <w:tab w:val="left" w:pos="1335"/>
        </w:tabs>
        <w:rPr>
          <w:b/>
          <w:sz w:val="32"/>
          <w:szCs w:val="32"/>
        </w:rPr>
      </w:pPr>
      <w:r>
        <w:rPr>
          <w:b/>
          <w:sz w:val="32"/>
          <w:szCs w:val="32"/>
        </w:rPr>
        <w:tab/>
      </w:r>
    </w:p>
    <w:p w14:paraId="3EFEDB64" w14:textId="77777777" w:rsidR="004A156C" w:rsidRDefault="004A156C">
      <w:pPr>
        <w:rPr>
          <w:b/>
          <w:bCs/>
        </w:rPr>
      </w:pPr>
    </w:p>
    <w:p w14:paraId="18CE3385" w14:textId="77777777" w:rsidR="004A156C" w:rsidRDefault="004A156C">
      <w:pPr>
        <w:rPr>
          <w:b/>
          <w:bCs/>
        </w:rPr>
      </w:pPr>
    </w:p>
    <w:p w14:paraId="05B5A15B" w14:textId="19EC1E98" w:rsidR="004A156C" w:rsidRPr="006A7FF1" w:rsidRDefault="004A156C">
      <w:pPr>
        <w:rPr>
          <w:b/>
          <w:bCs/>
        </w:rPr>
      </w:pPr>
      <w:r>
        <w:rPr>
          <w:b/>
          <w:bCs/>
        </w:rPr>
        <w:br w:type="page"/>
      </w:r>
    </w:p>
    <w:tbl>
      <w:tblPr>
        <w:tblStyle w:val="LightList"/>
        <w:tblW w:w="14395" w:type="dxa"/>
        <w:tblLayout w:type="fixed"/>
        <w:tblLook w:val="04A0" w:firstRow="1" w:lastRow="0" w:firstColumn="1" w:lastColumn="0" w:noHBand="0" w:noVBand="1"/>
      </w:tblPr>
      <w:tblGrid>
        <w:gridCol w:w="805"/>
        <w:gridCol w:w="7470"/>
        <w:gridCol w:w="5400"/>
        <w:gridCol w:w="720"/>
      </w:tblGrid>
      <w:tr w:rsidR="00A83751" w:rsidRPr="00844B88" w14:paraId="2A692978" w14:textId="77777777" w:rsidTr="224C3D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31E69F" w14:textId="3702E91C" w:rsidR="00A83751" w:rsidRPr="00A855EE" w:rsidRDefault="00A83751" w:rsidP="001D6D08">
            <w:pPr>
              <w:jc w:val="center"/>
              <w:rPr>
                <w:rFonts w:ascii="Gill Sans MT" w:hAnsi="Gill Sans MT"/>
                <w:sz w:val="20"/>
              </w:rPr>
            </w:pPr>
            <w:r w:rsidRPr="00A855EE">
              <w:rPr>
                <w:rFonts w:ascii="Gill Sans MT" w:hAnsi="Gill Sans MT"/>
                <w:color w:val="auto"/>
                <w:sz w:val="20"/>
              </w:rPr>
              <w:lastRenderedPageBreak/>
              <w:t xml:space="preserve">Topic: </w:t>
            </w:r>
            <w:r w:rsidR="00DC33C0" w:rsidRPr="00A855EE">
              <w:rPr>
                <w:rFonts w:ascii="Gill Sans MT" w:hAnsi="Gill Sans MT"/>
                <w:color w:val="auto"/>
                <w:sz w:val="20"/>
              </w:rPr>
              <w:t xml:space="preserve">Structures and Properties of </w:t>
            </w:r>
            <w:r w:rsidR="00D52924" w:rsidRPr="00A855EE">
              <w:rPr>
                <w:rFonts w:ascii="Gill Sans MT" w:hAnsi="Gill Sans MT"/>
                <w:color w:val="auto"/>
                <w:sz w:val="20"/>
              </w:rPr>
              <w:t>Matter</w:t>
            </w:r>
          </w:p>
        </w:tc>
      </w:tr>
      <w:tr w:rsidR="00173F6E" w:rsidRPr="00844B88" w14:paraId="3F2E4293"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34B5C6" w14:textId="5F0D8AE7" w:rsidR="00173F6E" w:rsidRPr="00A855EE" w:rsidRDefault="00173F6E" w:rsidP="001D6D08">
            <w:pPr>
              <w:jc w:val="center"/>
              <w:rPr>
                <w:rFonts w:ascii="Gill Sans MT" w:hAnsi="Gill Sans MT"/>
                <w:b w:val="0"/>
                <w:bCs w:val="0"/>
                <w:sz w:val="20"/>
              </w:rPr>
            </w:pPr>
            <w:r w:rsidRPr="00A855EE">
              <w:rPr>
                <w:rFonts w:ascii="Gill Sans MT" w:hAnsi="Gill Sans MT"/>
                <w:bCs w:val="0"/>
                <w:sz w:val="20"/>
              </w:rPr>
              <w:t>Driving Questions:</w:t>
            </w:r>
            <w:r w:rsidR="00682FBB" w:rsidRPr="00A855EE">
              <w:rPr>
                <w:rFonts w:ascii="Gill Sans MT" w:hAnsi="Gill Sans MT"/>
                <w:bCs w:val="0"/>
                <w:sz w:val="20"/>
              </w:rPr>
              <w:t xml:space="preserve"> </w:t>
            </w:r>
            <w:r w:rsidR="00D52924" w:rsidRPr="00A855EE">
              <w:rPr>
                <w:rFonts w:ascii="Gill Sans MT" w:hAnsi="Gill Sans MT"/>
                <w:bCs w:val="0"/>
                <w:sz w:val="20"/>
              </w:rPr>
              <w:t>What is Matter?</w:t>
            </w:r>
          </w:p>
        </w:tc>
      </w:tr>
      <w:tr w:rsidR="000A18D5" w:rsidRPr="00844B88" w14:paraId="05FB2680" w14:textId="77777777" w:rsidTr="224C3DEB">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A0C039" w14:textId="2933B69B" w:rsidR="000A18D5" w:rsidRPr="00A855EE" w:rsidRDefault="001D6D08" w:rsidP="009B6770">
            <w:pPr>
              <w:jc w:val="center"/>
              <w:rPr>
                <w:rFonts w:ascii="Gill Sans MT" w:hAnsi="Gill Sans MT"/>
                <w:sz w:val="20"/>
              </w:rPr>
            </w:pPr>
            <w:r w:rsidRPr="00A855EE">
              <w:rPr>
                <w:rFonts w:ascii="Gill Sans MT" w:hAnsi="Gill Sans MT"/>
                <w:sz w:val="20"/>
              </w:rPr>
              <w:t>Crosscutting Concept:</w:t>
            </w:r>
            <w:r w:rsidR="00A83751" w:rsidRPr="00A855EE">
              <w:rPr>
                <w:rFonts w:ascii="Gill Sans MT" w:hAnsi="Gill Sans MT"/>
                <w:sz w:val="20"/>
              </w:rPr>
              <w:t xml:space="preserve"> </w:t>
            </w:r>
            <w:r w:rsidR="009B6770" w:rsidRPr="00A855EE">
              <w:rPr>
                <w:rFonts w:ascii="Gill Sans MT" w:hAnsi="Gill Sans MT"/>
                <w:sz w:val="20"/>
              </w:rPr>
              <w:t>Patterns</w:t>
            </w:r>
          </w:p>
        </w:tc>
      </w:tr>
      <w:tr w:rsidR="000A18D5" w:rsidRPr="00844B88" w14:paraId="5BE2DDEF"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3E662F" w14:textId="1BF57E9A" w:rsidR="000A18D5" w:rsidRPr="00A855EE" w:rsidRDefault="000A18D5" w:rsidP="009B6770">
            <w:pPr>
              <w:jc w:val="center"/>
              <w:rPr>
                <w:rFonts w:ascii="Gill Sans MT" w:hAnsi="Gill Sans MT"/>
                <w:sz w:val="20"/>
              </w:rPr>
            </w:pPr>
            <w:r w:rsidRPr="00A855EE">
              <w:rPr>
                <w:rFonts w:ascii="Gill Sans MT" w:hAnsi="Gill Sans MT"/>
                <w:sz w:val="20"/>
              </w:rPr>
              <w:t>Sci</w:t>
            </w:r>
            <w:r w:rsidR="005F5D55" w:rsidRPr="00A855EE">
              <w:rPr>
                <w:rFonts w:ascii="Gill Sans MT" w:hAnsi="Gill Sans MT"/>
                <w:sz w:val="20"/>
              </w:rPr>
              <w:t>ence and Engineering Practices:</w:t>
            </w:r>
            <w:r w:rsidR="001D6D08" w:rsidRPr="00A855EE">
              <w:rPr>
                <w:rFonts w:ascii="Gill Sans MT" w:hAnsi="Gill Sans MT"/>
                <w:sz w:val="20"/>
              </w:rPr>
              <w:t xml:space="preserve"> </w:t>
            </w:r>
            <w:r w:rsidR="009B6770" w:rsidRPr="00A855EE">
              <w:rPr>
                <w:rFonts w:ascii="Gill Sans MT" w:hAnsi="Gill Sans MT"/>
                <w:sz w:val="20"/>
              </w:rPr>
              <w:t>Developing and Using Models</w:t>
            </w:r>
          </w:p>
        </w:tc>
      </w:tr>
      <w:tr w:rsidR="005A72B5" w:rsidRPr="00844B88" w14:paraId="27081CA3" w14:textId="77777777" w:rsidTr="224C3DEB">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C6DC8E" w14:textId="679077A9" w:rsidR="005A72B5" w:rsidRPr="00A855EE" w:rsidRDefault="00DC33C0" w:rsidP="00DC33C0">
            <w:pPr>
              <w:jc w:val="center"/>
              <w:rPr>
                <w:rFonts w:ascii="Gill Sans MT" w:hAnsi="Gill Sans MT"/>
                <w:sz w:val="20"/>
              </w:rPr>
            </w:pPr>
            <w:r w:rsidRPr="00A855EE">
              <w:rPr>
                <w:rFonts w:ascii="Gill Sans MT" w:hAnsi="Gill Sans MT"/>
                <w:sz w:val="20"/>
              </w:rPr>
              <w:t>Disciplinary Core Idea: MS-PS 1.A</w:t>
            </w:r>
            <w:r w:rsidR="00B8759E" w:rsidRPr="00A855EE">
              <w:rPr>
                <w:rFonts w:ascii="Gill Sans MT" w:hAnsi="Gill Sans MT"/>
                <w:sz w:val="20"/>
              </w:rPr>
              <w:t xml:space="preserve"> </w:t>
            </w:r>
          </w:p>
        </w:tc>
      </w:tr>
      <w:tr w:rsidR="0079174D" w:rsidRPr="00844B88" w14:paraId="2770C490"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770C48C" w14:textId="77777777" w:rsidR="0079174D" w:rsidRPr="003C5B3E" w:rsidRDefault="0079174D" w:rsidP="00370634">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2770C48D" w14:textId="77777777" w:rsidR="0079174D" w:rsidRPr="00AE6AAB" w:rsidRDefault="0079174D" w:rsidP="00370634">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2770C48E" w14:textId="77777777" w:rsidR="0079174D" w:rsidRPr="00AE6AAB" w:rsidRDefault="0079174D" w:rsidP="00370634">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770C48F" w14:textId="77777777" w:rsidR="0079174D" w:rsidRDefault="0079174D" w:rsidP="00370634">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79174D" w:rsidRPr="00844B88" w14:paraId="2770C49D" w14:textId="77777777" w:rsidTr="224C3DEB">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770C491" w14:textId="77777777" w:rsidR="0079174D" w:rsidRPr="003C5B3E" w:rsidRDefault="0079174D" w:rsidP="0079174D">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C492" w14:textId="57D952B6" w:rsidR="0079174D" w:rsidRPr="009B7014" w:rsidRDefault="0079174D" w:rsidP="0079174D">
            <w:pPr>
              <w:pStyle w:val="ListParagraph"/>
              <w:ind w:left="106"/>
              <w:cnfStyle w:val="000000000000" w:firstRow="0" w:lastRow="0" w:firstColumn="0" w:lastColumn="0" w:oddVBand="0" w:evenVBand="0" w:oddHBand="0" w:evenHBand="0" w:firstRowFirstColumn="0" w:firstRowLastColumn="0" w:lastRowFirstColumn="0" w:lastRowLastColumn="0"/>
              <w:rPr>
                <w:rFonts w:ascii="Gill Sans MT" w:hAnsi="Gill Sans MT"/>
                <w:b/>
                <w:sz w:val="20"/>
              </w:rPr>
            </w:pPr>
            <w:r w:rsidRPr="009B7014">
              <w:rPr>
                <w:rFonts w:ascii="Gill Sans MT" w:hAnsi="Gill Sans MT"/>
                <w:b/>
                <w:sz w:val="20"/>
              </w:rPr>
              <w:t xml:space="preserve">Students </w:t>
            </w:r>
            <w:r w:rsidR="00173F6E" w:rsidRPr="009B7014">
              <w:rPr>
                <w:rFonts w:ascii="Gill Sans MT" w:hAnsi="Gill Sans MT"/>
                <w:b/>
                <w:sz w:val="20"/>
              </w:rPr>
              <w:t>who demonstrate understanding can:</w:t>
            </w:r>
          </w:p>
          <w:p w14:paraId="5CA58599" w14:textId="17520A38" w:rsidR="00DC33C0" w:rsidRPr="009B7014" w:rsidRDefault="009F3A64" w:rsidP="009F3A64">
            <w:pPr>
              <w:pStyle w:val="ListParagraph"/>
              <w:tabs>
                <w:tab w:val="left" w:pos="4620"/>
              </w:tabs>
              <w:ind w:left="466"/>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009B7014">
              <w:rPr>
                <w:rFonts w:ascii="Gill Sans MT" w:hAnsi="Gill Sans MT"/>
              </w:rPr>
              <w:tab/>
            </w:r>
          </w:p>
          <w:p w14:paraId="4F38A8AB" w14:textId="77777777" w:rsidR="009F3A64" w:rsidRPr="009B7014" w:rsidRDefault="009F3A64" w:rsidP="009F3A64">
            <w:pPr>
              <w:pStyle w:val="ListParagraph"/>
              <w:tabs>
                <w:tab w:val="left" w:pos="4620"/>
              </w:tabs>
              <w:ind w:left="466"/>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2B55E39" w14:textId="17AD3171" w:rsidR="00475DFD" w:rsidRPr="00327847" w:rsidRDefault="00762424" w:rsidP="00DC33C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B7014">
              <w:rPr>
                <w:rFonts w:ascii="Gill Sans MT" w:hAnsi="Gill Sans MT"/>
              </w:rPr>
              <w:t>Construct an explanation for how s</w:t>
            </w:r>
            <w:r w:rsidR="00DC33C0" w:rsidRPr="009B7014">
              <w:rPr>
                <w:rFonts w:ascii="Gill Sans MT" w:hAnsi="Gill Sans MT"/>
              </w:rPr>
              <w:t>ubstances are made of different types of atoms which combine in various ways to form different types of molecules that vary in size.</w:t>
            </w:r>
            <w:r w:rsidR="009F3A64" w:rsidRPr="009B7014">
              <w:rPr>
                <w:rFonts w:ascii="Gill Sans MT" w:hAnsi="Gill Sans MT"/>
              </w:rPr>
              <w:t xml:space="preserve"> </w:t>
            </w:r>
          </w:p>
          <w:p w14:paraId="53A2E23C" w14:textId="4F35E27C" w:rsidR="00327847" w:rsidRDefault="00327847" w:rsidP="00327847">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13E9F10" w14:textId="77777777" w:rsidR="00327847" w:rsidRPr="00327847" w:rsidRDefault="00327847" w:rsidP="00327847">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086A9AE" w14:textId="77777777" w:rsidR="00DC33C0" w:rsidRPr="009B7014" w:rsidRDefault="00DC33C0" w:rsidP="00DC33C0">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F3349D1" w14:textId="6807B735" w:rsidR="00DC33C0" w:rsidRPr="009B7014" w:rsidRDefault="00762424" w:rsidP="00576D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B7014">
              <w:rPr>
                <w:rFonts w:ascii="Gill Sans MT" w:hAnsi="Gill Sans MT"/>
              </w:rPr>
              <w:t>Categorize the properties of a pure substance as chemical or</w:t>
            </w:r>
            <w:r w:rsidR="00DC33C0" w:rsidRPr="009B7014">
              <w:rPr>
                <w:rFonts w:ascii="Gill Sans MT" w:hAnsi="Gill Sans MT"/>
              </w:rPr>
              <w:t xml:space="preserve"> physical properties.</w:t>
            </w:r>
          </w:p>
          <w:p w14:paraId="226603FF" w14:textId="77777777" w:rsidR="00576D2E" w:rsidRPr="009B7014" w:rsidRDefault="00576D2E" w:rsidP="00576D2E">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6116A3B"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E695EE6"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629E2E"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color w:val="548DD4" w:themeColor="text2" w:themeTint="99"/>
              </w:rPr>
            </w:pPr>
          </w:p>
          <w:p w14:paraId="2770C495" w14:textId="6E679E06" w:rsidR="00475DFD" w:rsidRPr="0085346A" w:rsidRDefault="00B41739" w:rsidP="00475DFD">
            <w:pPr>
              <w:cnfStyle w:val="000000000000" w:firstRow="0" w:lastRow="0" w:firstColumn="0" w:lastColumn="0" w:oddVBand="0" w:evenVBand="0" w:oddHBand="0" w:evenHBand="0" w:firstRowFirstColumn="0" w:firstRowLastColumn="0" w:lastRowFirstColumn="0" w:lastRowLastColumn="0"/>
            </w:pPr>
            <w:r w:rsidRPr="009B7014">
              <w:rPr>
                <w:rFonts w:ascii="Gill Sans MT" w:hAnsi="Gill Sans MT"/>
              </w:rPr>
              <w:t>When teaching this topic, t</w:t>
            </w:r>
            <w:r w:rsidR="0004708F" w:rsidRPr="009B7014">
              <w:rPr>
                <w:rFonts w:ascii="Gill Sans MT" w:hAnsi="Gill Sans MT"/>
              </w:rPr>
              <w:t>hink abou</w:t>
            </w:r>
            <w:r w:rsidRPr="009B7014">
              <w:rPr>
                <w:rFonts w:ascii="Gill Sans MT" w:hAnsi="Gill Sans MT"/>
              </w:rPr>
              <w:t>t giving students an opportunity t</w:t>
            </w:r>
            <w:r w:rsidR="0004708F" w:rsidRPr="009B7014">
              <w:rPr>
                <w:rFonts w:ascii="Gill Sans MT" w:hAnsi="Gill Sans MT"/>
              </w:rPr>
              <w:t xml:space="preserve">o plan and </w:t>
            </w:r>
            <w:r w:rsidR="003C690A" w:rsidRPr="009B7014">
              <w:rPr>
                <w:rFonts w:ascii="Gill Sans MT" w:hAnsi="Gill Sans MT"/>
              </w:rPr>
              <w:t>investigate</w:t>
            </w:r>
            <w:r w:rsidRPr="009B7014">
              <w:rPr>
                <w:rFonts w:ascii="Gill Sans MT" w:hAnsi="Gill Sans MT"/>
              </w:rPr>
              <w:t xml:space="preserve">.  </w:t>
            </w:r>
            <w:r w:rsidR="0004708F" w:rsidRPr="009B7014">
              <w:rPr>
                <w:rFonts w:ascii="Gill Sans MT" w:hAnsi="Gill Sans MT"/>
              </w:rPr>
              <w:t>Student</w:t>
            </w:r>
            <w:r w:rsidRPr="009B7014">
              <w:rPr>
                <w:rFonts w:ascii="Gill Sans MT" w:hAnsi="Gill Sans MT"/>
              </w:rPr>
              <w:t>s</w:t>
            </w:r>
            <w:r w:rsidR="0004708F" w:rsidRPr="009B7014">
              <w:rPr>
                <w:rFonts w:ascii="Gill Sans MT" w:hAnsi="Gill Sans MT"/>
              </w:rPr>
              <w:t xml:space="preserve"> will </w:t>
            </w:r>
            <w:r w:rsidR="00A54714" w:rsidRPr="009B7014">
              <w:rPr>
                <w:rFonts w:ascii="Gill Sans MT" w:hAnsi="Gill Sans MT"/>
              </w:rPr>
              <w:t>be required and assessed on planning and conducting investigations in semester two.</w:t>
            </w:r>
            <w:r w:rsidR="00A54714" w:rsidRPr="00A855EE">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C496" w14:textId="33A9CAF3" w:rsidR="0079174D" w:rsidRPr="009B7014" w:rsidRDefault="0079174D" w:rsidP="0079174D">
            <w:pPr>
              <w:pStyle w:val="ListParagraph"/>
              <w:ind w:hanging="704"/>
              <w:cnfStyle w:val="000000000000" w:firstRow="0" w:lastRow="0" w:firstColumn="0" w:lastColumn="0" w:oddVBand="0" w:evenVBand="0" w:oddHBand="0" w:evenHBand="0" w:firstRowFirstColumn="0" w:firstRowLastColumn="0" w:lastRowFirstColumn="0" w:lastRowLastColumn="0"/>
              <w:rPr>
                <w:rFonts w:ascii="Gill Sans MT" w:hAnsi="Gill Sans MT"/>
                <w:b/>
                <w:i/>
                <w:sz w:val="20"/>
              </w:rPr>
            </w:pPr>
            <w:r w:rsidRPr="009B7014">
              <w:rPr>
                <w:rFonts w:ascii="Gill Sans MT" w:hAnsi="Gill Sans MT"/>
                <w:b/>
                <w:i/>
                <w:sz w:val="20"/>
              </w:rPr>
              <w:t>S</w:t>
            </w:r>
            <w:r w:rsidR="00D21A47" w:rsidRPr="009B7014">
              <w:rPr>
                <w:rFonts w:ascii="Gill Sans MT" w:hAnsi="Gill Sans MT"/>
                <w:b/>
                <w:i/>
                <w:sz w:val="20"/>
              </w:rPr>
              <w:t>tudents will</w:t>
            </w:r>
            <w:r w:rsidRPr="009B7014">
              <w:rPr>
                <w:rFonts w:ascii="Gill Sans MT" w:hAnsi="Gill Sans MT"/>
                <w:b/>
                <w:i/>
                <w:sz w:val="20"/>
              </w:rPr>
              <w:t>:</w:t>
            </w:r>
          </w:p>
          <w:p w14:paraId="2770C49A" w14:textId="610698B3" w:rsidR="0079174D" w:rsidRPr="009B7014" w:rsidRDefault="0079174D" w:rsidP="00762424">
            <w:pP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p w14:paraId="7AB93440" w14:textId="20A2B081" w:rsidR="009C1E13" w:rsidRPr="000A3111" w:rsidRDefault="009C1E13" w:rsidP="000A3111">
            <w:pPr>
              <w:cnfStyle w:val="000000000000" w:firstRow="0" w:lastRow="0" w:firstColumn="0" w:lastColumn="0" w:oddVBand="0" w:evenVBand="0" w:oddHBand="0" w:evenHBand="0" w:firstRowFirstColumn="0" w:firstRowLastColumn="0" w:lastRowFirstColumn="0" w:lastRowLastColumn="0"/>
            </w:pPr>
          </w:p>
          <w:p w14:paraId="2B14C219" w14:textId="21668DE0"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r w:rsidRPr="000A3111">
              <w:t>A</w:t>
            </w:r>
            <w:r w:rsidR="00FC362F" w:rsidRPr="000A3111">
              <w:t>1</w:t>
            </w:r>
            <w:r w:rsidRPr="000A3111">
              <w:t>.  Identify the atomic composition of pure substances.</w:t>
            </w:r>
          </w:p>
          <w:p w14:paraId="765DA0EA" w14:textId="77777777" w:rsidR="00B475A9" w:rsidRPr="000A3111" w:rsidRDefault="00B475A9" w:rsidP="000A3111">
            <w:pPr>
              <w:cnfStyle w:val="000000000000" w:firstRow="0" w:lastRow="0" w:firstColumn="0" w:lastColumn="0" w:oddVBand="0" w:evenVBand="0" w:oddHBand="0" w:evenHBand="0" w:firstRowFirstColumn="0" w:firstRowLastColumn="0" w:lastRowFirstColumn="0" w:lastRowLastColumn="0"/>
            </w:pPr>
          </w:p>
          <w:p w14:paraId="30B4E84C" w14:textId="79E0E7CF"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r w:rsidRPr="000A3111">
              <w:t>A</w:t>
            </w:r>
            <w:r w:rsidR="00FC362F" w:rsidRPr="000A3111">
              <w:t>2</w:t>
            </w:r>
            <w:r w:rsidRPr="000A3111">
              <w:t>.  Describe how the combination of different atoms form new and different compounds.</w:t>
            </w:r>
          </w:p>
          <w:p w14:paraId="4429F32D" w14:textId="77777777" w:rsidR="00B475A9" w:rsidRPr="000A3111" w:rsidRDefault="00B475A9" w:rsidP="000A3111">
            <w:pPr>
              <w:cnfStyle w:val="000000000000" w:firstRow="0" w:lastRow="0" w:firstColumn="0" w:lastColumn="0" w:oddVBand="0" w:evenVBand="0" w:oddHBand="0" w:evenHBand="0" w:firstRowFirstColumn="0" w:firstRowLastColumn="0" w:lastRowFirstColumn="0" w:lastRowLastColumn="0"/>
            </w:pPr>
          </w:p>
          <w:p w14:paraId="3C8247C8" w14:textId="67D2C135" w:rsidR="00762424" w:rsidRPr="000A3111" w:rsidRDefault="000A3111" w:rsidP="000A311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 xml:space="preserve"> </w:t>
            </w:r>
            <w:r w:rsidR="00762424" w:rsidRPr="000A3111">
              <w:t>Identify chemical and physical properties.</w:t>
            </w:r>
          </w:p>
          <w:p w14:paraId="431E4F1D" w14:textId="77777777" w:rsidR="00F54682" w:rsidRPr="000A3111" w:rsidRDefault="00F54682" w:rsidP="000A3111">
            <w:pPr>
              <w:cnfStyle w:val="000000000000" w:firstRow="0" w:lastRow="0" w:firstColumn="0" w:lastColumn="0" w:oddVBand="0" w:evenVBand="0" w:oddHBand="0" w:evenHBand="0" w:firstRowFirstColumn="0" w:firstRowLastColumn="0" w:lastRowFirstColumn="0" w:lastRowLastColumn="0"/>
            </w:pPr>
          </w:p>
          <w:p w14:paraId="7CCDE79E"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70F9F017"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52B5CE57"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0B9E4951" w14:textId="77777777" w:rsidR="00762424" w:rsidRPr="00E636AD" w:rsidRDefault="00762424" w:rsidP="000A3111">
            <w:pPr>
              <w:cnfStyle w:val="000000000000" w:firstRow="0" w:lastRow="0" w:firstColumn="0" w:lastColumn="0" w:oddVBand="0" w:evenVBand="0" w:oddHBand="0" w:evenHBand="0" w:firstRowFirstColumn="0" w:firstRowLastColumn="0" w:lastRowFirstColumn="0" w:lastRowLastColumn="0"/>
              <w:rPr>
                <w:b/>
              </w:rPr>
            </w:pPr>
            <w:r w:rsidRPr="00E636AD">
              <w:rPr>
                <w:b/>
              </w:rPr>
              <w:t>Recognize or recall specific vocabulary such as:</w:t>
            </w:r>
          </w:p>
          <w:p w14:paraId="3B53E8C1"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2770C49B" w14:textId="77DCF56A" w:rsidR="000E4A0D" w:rsidRPr="000E4A0D" w:rsidRDefault="00055F58" w:rsidP="000A3111">
            <w:pPr>
              <w:cnfStyle w:val="000000000000" w:firstRow="0" w:lastRow="0" w:firstColumn="0" w:lastColumn="0" w:oddVBand="0" w:evenVBand="0" w:oddHBand="0" w:evenHBand="0" w:firstRowFirstColumn="0" w:firstRowLastColumn="0" w:lastRowFirstColumn="0" w:lastRowLastColumn="0"/>
            </w:pPr>
            <w:r w:rsidRPr="000A3111">
              <w:t>Atoms, Molecules, Chemical Properties, Physical Properties, Matter</w:t>
            </w:r>
            <w:r w:rsidR="000E4A0D" w:rsidRPr="000A3111">
              <w:t>, explain, observe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770C49C" w14:textId="77777777" w:rsidR="0079174D" w:rsidRPr="0079174D" w:rsidRDefault="007264D0" w:rsidP="0079174D">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0079174D" w:rsidRPr="0079174D">
              <w:rPr>
                <w:sz w:val="20"/>
              </w:rPr>
              <w:t>s performance reflects insufficient progress towards foundational skills and knowledge.</w:t>
            </w:r>
          </w:p>
        </w:tc>
      </w:tr>
      <w:tr w:rsidR="00F87623" w:rsidRPr="00844B88" w14:paraId="453EBD7D"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25FBEE" w14:textId="6C4C6520" w:rsidR="00F87623" w:rsidRPr="009C1E13" w:rsidRDefault="00F87623" w:rsidP="00705171">
            <w:pPr>
              <w:jc w:val="center"/>
              <w:rPr>
                <w:rFonts w:ascii="Gill Sans MT" w:hAnsi="Gill Sans MT"/>
                <w:sz w:val="20"/>
                <w:highlight w:val="yellow"/>
              </w:rPr>
            </w:pPr>
          </w:p>
        </w:tc>
      </w:tr>
      <w:tr w:rsidR="006A7FF1" w:rsidRPr="00844B88" w14:paraId="583871A9"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1A0B83" w14:textId="2CF01655" w:rsidR="006A7FF1" w:rsidRPr="009C1E13" w:rsidRDefault="006A7FF1" w:rsidP="00991F68">
            <w:pPr>
              <w:jc w:val="center"/>
              <w:rPr>
                <w:rFonts w:ascii="Gill Sans MT" w:hAnsi="Gill Sans MT"/>
                <w:sz w:val="20"/>
              </w:rPr>
            </w:pPr>
            <w:r w:rsidRPr="009C1E13">
              <w:rPr>
                <w:rFonts w:ascii="Gill Sans MT" w:hAnsi="Gill Sans MT"/>
                <w:sz w:val="20"/>
              </w:rPr>
              <w:lastRenderedPageBreak/>
              <w:t>Topic: Kinetic Energy</w:t>
            </w:r>
          </w:p>
        </w:tc>
      </w:tr>
      <w:tr w:rsidR="00F87623" w:rsidRPr="00844B88" w14:paraId="5B4A6E76"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F8510F" w14:textId="285E6040" w:rsidR="00F87623" w:rsidRPr="009C1E13" w:rsidRDefault="00F87623" w:rsidP="00991F68">
            <w:pPr>
              <w:jc w:val="center"/>
              <w:rPr>
                <w:rFonts w:ascii="Gill Sans MT" w:hAnsi="Gill Sans MT"/>
                <w:b w:val="0"/>
                <w:bCs w:val="0"/>
                <w:sz w:val="20"/>
                <w:highlight w:val="yellow"/>
              </w:rPr>
            </w:pPr>
            <w:r w:rsidRPr="009C1E13">
              <w:rPr>
                <w:rFonts w:ascii="Gill Sans MT" w:hAnsi="Gill Sans MT"/>
                <w:bCs w:val="0"/>
                <w:sz w:val="20"/>
              </w:rPr>
              <w:t>Driving Questions:</w:t>
            </w:r>
            <w:r w:rsidR="00705171" w:rsidRPr="009C1E13">
              <w:rPr>
                <w:rFonts w:ascii="Gill Sans MT" w:hAnsi="Gill Sans MT"/>
                <w:bCs w:val="0"/>
                <w:sz w:val="20"/>
              </w:rPr>
              <w:t xml:space="preserve"> How does energy impact matter?</w:t>
            </w:r>
          </w:p>
        </w:tc>
      </w:tr>
      <w:tr w:rsidR="00F87623" w:rsidRPr="00844B88" w14:paraId="303B15BF"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7C7FAE" w14:textId="4A11D60F" w:rsidR="00F87623" w:rsidRPr="009C1E13" w:rsidRDefault="00F87623" w:rsidP="00991F68">
            <w:pPr>
              <w:jc w:val="center"/>
              <w:rPr>
                <w:rFonts w:ascii="Gill Sans MT" w:hAnsi="Gill Sans MT"/>
                <w:sz w:val="20"/>
              </w:rPr>
            </w:pPr>
            <w:r w:rsidRPr="009C1E13">
              <w:rPr>
                <w:rFonts w:ascii="Gill Sans MT" w:hAnsi="Gill Sans MT"/>
                <w:sz w:val="20"/>
              </w:rPr>
              <w:t xml:space="preserve">Crosscutting Concept: </w:t>
            </w:r>
            <w:r w:rsidR="00346BE7">
              <w:rPr>
                <w:rFonts w:ascii="Gill Sans MT" w:hAnsi="Gill Sans MT"/>
                <w:sz w:val="20"/>
              </w:rPr>
              <w:t>Cause and Effect</w:t>
            </w:r>
          </w:p>
        </w:tc>
      </w:tr>
      <w:tr w:rsidR="00F87623" w:rsidRPr="00844B88" w14:paraId="46A82FC5"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BE0A90" w14:textId="610184D3" w:rsidR="00F87623" w:rsidRPr="009C1E13" w:rsidRDefault="00F87623" w:rsidP="00991F68">
            <w:pPr>
              <w:jc w:val="center"/>
              <w:rPr>
                <w:rFonts w:ascii="Gill Sans MT" w:hAnsi="Gill Sans MT"/>
                <w:sz w:val="20"/>
              </w:rPr>
            </w:pPr>
            <w:r w:rsidRPr="009C1E13">
              <w:rPr>
                <w:rFonts w:ascii="Gill Sans MT" w:hAnsi="Gill Sans MT"/>
                <w:sz w:val="20"/>
              </w:rPr>
              <w:t xml:space="preserve">Science and Engineering Practices: </w:t>
            </w:r>
            <w:r w:rsidR="00346BE7">
              <w:rPr>
                <w:rFonts w:ascii="Gill Sans MT" w:hAnsi="Gill Sans MT"/>
                <w:sz w:val="20"/>
              </w:rPr>
              <w:t>Creating Models</w:t>
            </w:r>
          </w:p>
        </w:tc>
      </w:tr>
      <w:tr w:rsidR="00F87623" w:rsidRPr="00844B88" w14:paraId="7BE1945A"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3D8344" w14:textId="1EB7CA14" w:rsidR="00F87623" w:rsidRPr="009C1E13" w:rsidRDefault="00F87623" w:rsidP="00991F68">
            <w:pPr>
              <w:jc w:val="center"/>
              <w:rPr>
                <w:rFonts w:ascii="Gill Sans MT" w:hAnsi="Gill Sans MT"/>
                <w:sz w:val="20"/>
              </w:rPr>
            </w:pPr>
            <w:r w:rsidRPr="009C1E13">
              <w:rPr>
                <w:rFonts w:ascii="Gill Sans MT" w:hAnsi="Gill Sans MT"/>
                <w:sz w:val="20"/>
              </w:rPr>
              <w:t xml:space="preserve">Performance Expectation: </w:t>
            </w:r>
            <w:r w:rsidR="00346BE7" w:rsidRPr="00346BE7">
              <w:rPr>
                <w:rFonts w:ascii="Gill Sans MT" w:hAnsi="Gill Sans MT"/>
                <w:sz w:val="20"/>
                <w:szCs w:val="20"/>
              </w:rPr>
              <w:t>MS-PS 1-4</w:t>
            </w:r>
          </w:p>
        </w:tc>
      </w:tr>
      <w:tr w:rsidR="00F87623" w:rsidRPr="00844B88" w14:paraId="17A537A3"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80539EF" w14:textId="77777777" w:rsidR="00F87623" w:rsidRPr="003C5B3E" w:rsidRDefault="00F87623" w:rsidP="00991F68">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1B8C3568" w14:textId="77777777" w:rsidR="00F87623" w:rsidRPr="00AE6AAB" w:rsidRDefault="00F87623" w:rsidP="00991F68">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6CE9975E" w14:textId="77777777" w:rsidR="00F87623" w:rsidRPr="00AE6AAB" w:rsidRDefault="00F87623" w:rsidP="00991F68">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860E104" w14:textId="77777777" w:rsidR="00F87623" w:rsidRDefault="00F87623" w:rsidP="00991F68">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F87623" w:rsidRPr="00844B88" w14:paraId="46E24BFD" w14:textId="77777777" w:rsidTr="00991F68">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854323F" w14:textId="77777777" w:rsidR="00F87623" w:rsidRPr="003C5B3E" w:rsidRDefault="00F87623" w:rsidP="00991F68">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87DB1" w14:textId="77777777" w:rsidR="00705171" w:rsidRPr="00916B76" w:rsidRDefault="00705171" w:rsidP="0070517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Create an illustration that represents molecular movement (rate and relative position) in solids, liquids and gases.</w:t>
            </w:r>
          </w:p>
          <w:p w14:paraId="232AE3F7" w14:textId="77777777" w:rsidR="00705171" w:rsidRPr="00916B76" w:rsidRDefault="00705171" w:rsidP="00705171">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F784D74" w14:textId="77777777" w:rsidR="00705171" w:rsidRPr="00916B76" w:rsidRDefault="00705171" w:rsidP="0070517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Predict the change of a state of matter when temperature or pressure is changed.</w:t>
            </w:r>
          </w:p>
          <w:p w14:paraId="05402300"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088B71E6"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689D2F30"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0B748EEF" w14:textId="655B46B8" w:rsidR="00F87623" w:rsidRPr="00705171" w:rsidRDefault="00916B76" w:rsidP="00705171">
            <w:pPr>
              <w:cnfStyle w:val="000000000000" w:firstRow="0" w:lastRow="0" w:firstColumn="0" w:lastColumn="0" w:oddVBand="0" w:evenVBand="0" w:oddHBand="0" w:evenHBand="0" w:firstRowFirstColumn="0" w:firstRowLastColumn="0" w:lastRowFirstColumn="0" w:lastRowLastColumn="0"/>
              <w:rPr>
                <w:highlight w:val="yellow"/>
              </w:rPr>
            </w:pPr>
            <w:r w:rsidRPr="009B7014">
              <w:rPr>
                <w:rFonts w:ascii="Gill Sans MT" w:hAnsi="Gill Sans MT"/>
              </w:rPr>
              <w:t xml:space="preserve">When teaching this topic, think about giving students an opportunity to plan and </w:t>
            </w:r>
            <w:r w:rsidR="000C75B7" w:rsidRPr="009B7014">
              <w:rPr>
                <w:rFonts w:ascii="Gill Sans MT" w:hAnsi="Gill Sans MT"/>
              </w:rPr>
              <w:t>investigate</w:t>
            </w:r>
            <w:r w:rsidRPr="009B7014">
              <w:rPr>
                <w:rFonts w:ascii="Gill Sans MT" w:hAnsi="Gill Sans MT"/>
              </w:rPr>
              <w:t>.  Students will be required and assessed on planning and conducting investigations in semester two.</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341E1" w14:textId="43396357" w:rsidR="00705171" w:rsidRPr="00916B76" w:rsidRDefault="00705171" w:rsidP="0070517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 xml:space="preserve"> Describe what it means for a substance to be a solid liquid or gas.</w:t>
            </w:r>
          </w:p>
          <w:p w14:paraId="64032B6E"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8A5FADE" w14:textId="7FE59CBA"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B1. Describe how temperature and pressure impact the state of matter</w:t>
            </w:r>
          </w:p>
          <w:p w14:paraId="429603AB"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0179BFA" w14:textId="33B7780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B2. Describe how molecular arrangement changes in different states of matter.</w:t>
            </w:r>
          </w:p>
          <w:p w14:paraId="74C78C06" w14:textId="77777777" w:rsidR="00705171" w:rsidRPr="00916B76" w:rsidRDefault="00705171" w:rsidP="00705171">
            <w:pPr>
              <w:pStyle w:val="ListParagraph"/>
              <w:ind w:left="466"/>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653C9F4"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7774E35" w14:textId="77777777" w:rsidR="00705171" w:rsidRPr="00916B76" w:rsidRDefault="00705171" w:rsidP="00705171">
            <w:pPr>
              <w:pStyle w:val="ListParagraph"/>
              <w:ind w:hanging="614"/>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u w:val="single"/>
              </w:rPr>
            </w:pPr>
            <w:r w:rsidRPr="00916B76">
              <w:rPr>
                <w:rFonts w:ascii="Gill Sans MT" w:hAnsi="Gill Sans MT"/>
                <w:sz w:val="20"/>
                <w:szCs w:val="20"/>
                <w:u w:val="single"/>
              </w:rPr>
              <w:t>Recognize or recall specific vocabulary such as:</w:t>
            </w:r>
          </w:p>
          <w:p w14:paraId="37004CC7"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366E732" w14:textId="3EDD343F" w:rsidR="00F87623"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r w:rsidRPr="00916B76">
              <w:rPr>
                <w:rFonts w:ascii="Gill Sans MT" w:hAnsi="Gill Sans MT"/>
              </w:rPr>
              <w:t xml:space="preserve">Atoms, </w:t>
            </w:r>
            <w:r w:rsidR="007811D4" w:rsidRPr="00916B76">
              <w:rPr>
                <w:rFonts w:ascii="Gill Sans MT" w:hAnsi="Gill Sans MT"/>
              </w:rPr>
              <w:t>Molecules, Gas</w:t>
            </w:r>
            <w:r w:rsidRPr="00916B76">
              <w:rPr>
                <w:rFonts w:ascii="Gill Sans MT" w:hAnsi="Gill Sans MT"/>
              </w:rPr>
              <w:t>, Solid, Liquid, Temperature, Pressure, State, Arrangement, Matte</w:t>
            </w:r>
            <w:r w:rsidR="00DF5BF8">
              <w:rPr>
                <w:rFonts w:ascii="Gill Sans MT" w:hAnsi="Gill Sans MT"/>
              </w:rPr>
              <w:t>, Energy</w:t>
            </w:r>
            <w:r w:rsidR="00D971EE">
              <w:rPr>
                <w:rFonts w:ascii="Gill Sans MT" w:hAnsi="Gill Sans MT"/>
              </w:rPr>
              <w:t xml:space="preserve"> (movement)</w:t>
            </w:r>
            <w:r w:rsidR="009C7D70">
              <w:rPr>
                <w:rFonts w:ascii="Gill Sans MT" w:hAnsi="Gill Sans MT"/>
              </w:rPr>
              <w:t>, Boiling, Freezing, Condensation, Evapor</w:t>
            </w:r>
            <w:r w:rsidR="007811D4">
              <w:rPr>
                <w:rFonts w:ascii="Gill Sans MT" w:hAnsi="Gill Sans MT"/>
              </w:rPr>
              <w:t xml:space="preserve">ation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DC0574F" w14:textId="3A7FB4C9" w:rsidR="00F87623" w:rsidRPr="0079174D" w:rsidRDefault="00F87623" w:rsidP="00991F68">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p>
        </w:tc>
      </w:tr>
    </w:tbl>
    <w:p w14:paraId="2770C4CD" w14:textId="2C906D0A" w:rsidR="00F87623" w:rsidRDefault="00F87623" w:rsidP="009F57EE"/>
    <w:tbl>
      <w:tblPr>
        <w:tblStyle w:val="LightList"/>
        <w:tblW w:w="14395" w:type="dxa"/>
        <w:tblLayout w:type="fixed"/>
        <w:tblLook w:val="04A0" w:firstRow="1" w:lastRow="0" w:firstColumn="1" w:lastColumn="0" w:noHBand="0" w:noVBand="1"/>
      </w:tblPr>
      <w:tblGrid>
        <w:gridCol w:w="805"/>
        <w:gridCol w:w="7470"/>
        <w:gridCol w:w="5400"/>
        <w:gridCol w:w="720"/>
      </w:tblGrid>
      <w:tr w:rsidR="00441753" w:rsidRPr="00844B88" w14:paraId="66EF6ADE"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960FF8" w14:textId="77777777" w:rsidR="00441753" w:rsidRPr="0044063B" w:rsidRDefault="00441753" w:rsidP="00C92C3E">
            <w:pPr>
              <w:jc w:val="center"/>
              <w:rPr>
                <w:sz w:val="20"/>
              </w:rPr>
            </w:pPr>
            <w:r w:rsidRPr="0044063B">
              <w:rPr>
                <w:color w:val="auto"/>
                <w:sz w:val="20"/>
              </w:rPr>
              <w:lastRenderedPageBreak/>
              <w:t>Topic: Chemical Reactions</w:t>
            </w:r>
          </w:p>
        </w:tc>
      </w:tr>
      <w:tr w:rsidR="00441753" w:rsidRPr="00844B88" w14:paraId="7FAFC920"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E3B552" w14:textId="77777777" w:rsidR="00441753" w:rsidRPr="00173F6E" w:rsidRDefault="00441753"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matter change?</w:t>
            </w:r>
          </w:p>
        </w:tc>
      </w:tr>
      <w:tr w:rsidR="00441753" w:rsidRPr="00844B88" w14:paraId="14E71E7D"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C3D5A0" w14:textId="77777777" w:rsidR="00441753" w:rsidRDefault="00441753" w:rsidP="00C92C3E">
            <w:pPr>
              <w:jc w:val="center"/>
              <w:rPr>
                <w:sz w:val="20"/>
              </w:rPr>
            </w:pPr>
            <w:r>
              <w:rPr>
                <w:sz w:val="20"/>
              </w:rPr>
              <w:t>Crosscutting Concept: Patterns</w:t>
            </w:r>
          </w:p>
        </w:tc>
      </w:tr>
      <w:tr w:rsidR="00441753" w:rsidRPr="00844B88" w14:paraId="0E3C669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896034" w14:textId="77777777" w:rsidR="00441753" w:rsidRDefault="00441753" w:rsidP="00C92C3E">
            <w:pPr>
              <w:jc w:val="center"/>
              <w:rPr>
                <w:sz w:val="20"/>
              </w:rPr>
            </w:pPr>
            <w:r>
              <w:rPr>
                <w:sz w:val="20"/>
              </w:rPr>
              <w:t xml:space="preserve">Science and Engineering Practices: </w:t>
            </w:r>
            <w:r w:rsidRPr="00F166FE">
              <w:rPr>
                <w:sz w:val="20"/>
              </w:rPr>
              <w:t>Analyzing and Interpreting Data</w:t>
            </w:r>
          </w:p>
        </w:tc>
      </w:tr>
      <w:tr w:rsidR="00441753" w:rsidRPr="00844B88" w14:paraId="3549962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393F99" w14:textId="77777777" w:rsidR="00441753" w:rsidRDefault="00441753" w:rsidP="00C92C3E">
            <w:pPr>
              <w:jc w:val="center"/>
              <w:rPr>
                <w:sz w:val="20"/>
              </w:rPr>
            </w:pPr>
            <w:r>
              <w:rPr>
                <w:sz w:val="20"/>
              </w:rPr>
              <w:t xml:space="preserve">Performance Expectation: </w:t>
            </w:r>
            <w:r w:rsidRPr="00475DFD">
              <w:rPr>
                <w:sz w:val="20"/>
              </w:rPr>
              <w:t>MS-PS1-2</w:t>
            </w:r>
          </w:p>
        </w:tc>
      </w:tr>
      <w:tr w:rsidR="00441753" w:rsidRPr="00844B88" w14:paraId="1060C48F"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31235ED" w14:textId="77777777" w:rsidR="00441753" w:rsidRPr="003C5B3E" w:rsidRDefault="00441753"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4CABA42E"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6FC665CE"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93C7BA9" w14:textId="77777777" w:rsidR="00441753" w:rsidRDefault="00441753"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441753" w:rsidRPr="00844B88" w14:paraId="31DCB053"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B616455" w14:textId="77777777" w:rsidR="00441753" w:rsidRPr="003C5B3E" w:rsidRDefault="00441753"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30E89"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176168C7" w14:textId="77777777" w:rsidR="00441753" w:rsidRDefault="00441753" w:rsidP="00C92C3E">
            <w:pPr>
              <w:pStyle w:val="ListParagraph"/>
              <w:ind w:left="1186"/>
              <w:cnfStyle w:val="000000000000" w:firstRow="0" w:lastRow="0" w:firstColumn="0" w:lastColumn="0" w:oddVBand="0" w:evenVBand="0" w:oddHBand="0" w:evenHBand="0" w:firstRowFirstColumn="0" w:firstRowLastColumn="0" w:lastRowFirstColumn="0" w:lastRowLastColumn="0"/>
            </w:pPr>
          </w:p>
          <w:p w14:paraId="0EFD46F4" w14:textId="77777777" w:rsidR="00441753" w:rsidRDefault="00441753" w:rsidP="00C92C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475DFD">
              <w:t xml:space="preserve">Analyze and interpret data on the properties of substances before and after the substances interact to determine if a chemical reaction has occurred </w:t>
            </w:r>
          </w:p>
          <w:p w14:paraId="2597BC02"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49146980" w14:textId="77777777" w:rsidR="00441753" w:rsidRDefault="00441753" w:rsidP="00C92C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U</w:t>
            </w:r>
            <w:r w:rsidRPr="00475DFD">
              <w:t>se mathematical representations to support the claim that atoms, and therefore mass, are conserved during a chemical reaction.</w:t>
            </w:r>
          </w:p>
          <w:p w14:paraId="2F2025FF"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7F5E80F3"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6785D7E5"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14B86282"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0A7C170" w14:textId="77777777" w:rsidR="00441753" w:rsidRPr="0085346A" w:rsidRDefault="00441753" w:rsidP="00C92C3E">
            <w:pPr>
              <w:cnfStyle w:val="000000000000" w:firstRow="0" w:lastRow="0" w:firstColumn="0" w:lastColumn="0" w:oddVBand="0" w:evenVBand="0" w:oddHBand="0" w:evenHBand="0" w:firstRowFirstColumn="0" w:firstRowLastColumn="0" w:lastRowFirstColumn="0" w:lastRowLastColumn="0"/>
            </w:pPr>
            <w:r w:rsidRPr="009B7014">
              <w:rPr>
                <w:rFonts w:ascii="Gill Sans MT" w:hAnsi="Gill Sans MT"/>
              </w:rPr>
              <w:t xml:space="preserve">When teaching this topic, think about giving students an opportunity to plan and </w:t>
            </w:r>
            <w:proofErr w:type="gramStart"/>
            <w:r w:rsidRPr="009B7014">
              <w:rPr>
                <w:rFonts w:ascii="Gill Sans MT" w:hAnsi="Gill Sans MT"/>
              </w:rPr>
              <w:t>conduct an investigation</w:t>
            </w:r>
            <w:proofErr w:type="gramEnd"/>
            <w:r w:rsidRPr="009B7014">
              <w:rPr>
                <w:rFonts w:ascii="Gill Sans MT" w:hAnsi="Gill Sans MT"/>
              </w:rPr>
              <w:t>.  Students will be required and assessed on planning and conducting investigations in semester two.</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49F9C"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325BE6CF"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0AB26EEA"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t>A1. Describe the signs of chemical reaction.</w:t>
            </w:r>
          </w:p>
          <w:p w14:paraId="7A55C711"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t>A2. Compare and contrast physical and chemical change</w:t>
            </w:r>
          </w:p>
          <w:p w14:paraId="47C2E2FE" w14:textId="77777777" w:rsidR="00441753" w:rsidRDefault="00441753"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1A8B0204" w14:textId="77777777" w:rsidR="00441753" w:rsidRDefault="00441753" w:rsidP="00C92C3E">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Explain the concept of the conservation of mass.</w:t>
            </w:r>
          </w:p>
          <w:p w14:paraId="61D921D4"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61F39BB4"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59A9327D" w14:textId="77777777" w:rsidR="00441753" w:rsidRPr="007F1649"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7F1649">
              <w:rPr>
                <w:b/>
                <w:sz w:val="20"/>
                <w:szCs w:val="20"/>
                <w:u w:val="single"/>
              </w:rPr>
              <w:t>Recognize or recall specific vocabulary such as:</w:t>
            </w:r>
          </w:p>
          <w:p w14:paraId="4B02C70B" w14:textId="77777777" w:rsidR="00441753"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449ABE79" w14:textId="77777777" w:rsidR="00441753" w:rsidRPr="007F1649" w:rsidRDefault="00441753" w:rsidP="00C92C3E">
            <w:pPr>
              <w:cnfStyle w:val="000000000000" w:firstRow="0" w:lastRow="0" w:firstColumn="0" w:lastColumn="0" w:oddVBand="0" w:evenVBand="0" w:oddHBand="0" w:evenHBand="0" w:firstRowFirstColumn="0" w:firstRowLastColumn="0" w:lastRowFirstColumn="0" w:lastRowLastColumn="0"/>
            </w:pPr>
            <w:r w:rsidRPr="007F1649">
              <w:t>chemical and physical changes, chemical reactions, conservation of mass, reactants (inputs), products (outputs)</w:t>
            </w:r>
          </w:p>
          <w:p w14:paraId="7F89FAC0" w14:textId="77777777" w:rsidR="00441753" w:rsidRPr="00844B88" w:rsidRDefault="00441753" w:rsidP="00C92C3E">
            <w:pPr>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B658CEF" w14:textId="77777777" w:rsidR="00441753" w:rsidRPr="0079174D" w:rsidRDefault="00441753"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469F1DF6" w14:textId="442908C2" w:rsidR="00C15771" w:rsidRDefault="00F87623">
      <w:r>
        <w:br w:type="page"/>
      </w:r>
    </w:p>
    <w:tbl>
      <w:tblPr>
        <w:tblStyle w:val="LightList"/>
        <w:tblW w:w="14395" w:type="dxa"/>
        <w:tblLayout w:type="fixed"/>
        <w:tblLook w:val="04A0" w:firstRow="1" w:lastRow="0" w:firstColumn="1" w:lastColumn="0" w:noHBand="0" w:noVBand="1"/>
      </w:tblPr>
      <w:tblGrid>
        <w:gridCol w:w="805"/>
        <w:gridCol w:w="7470"/>
        <w:gridCol w:w="5400"/>
        <w:gridCol w:w="720"/>
      </w:tblGrid>
      <w:tr w:rsidR="00441753" w:rsidRPr="00844B88" w14:paraId="7043B3FD"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617147" w14:textId="77777777" w:rsidR="00441753" w:rsidRDefault="00441753" w:rsidP="00C92C3E">
            <w:pPr>
              <w:jc w:val="center"/>
              <w:rPr>
                <w:sz w:val="20"/>
              </w:rPr>
            </w:pPr>
            <w:r>
              <w:rPr>
                <w:color w:val="auto"/>
                <w:sz w:val="20"/>
              </w:rPr>
              <w:lastRenderedPageBreak/>
              <w:t>Topic: Plate Tectonics</w:t>
            </w:r>
          </w:p>
        </w:tc>
      </w:tr>
      <w:tr w:rsidR="00441753" w:rsidRPr="00844B88" w14:paraId="38EB33A9"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5CF335" w14:textId="77777777" w:rsidR="00441753" w:rsidRPr="00173F6E" w:rsidRDefault="00441753"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the Earth change over time?</w:t>
            </w:r>
          </w:p>
        </w:tc>
      </w:tr>
      <w:tr w:rsidR="00441753" w:rsidRPr="00844B88" w14:paraId="05E5A89C"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29BA87" w14:textId="77777777" w:rsidR="00441753" w:rsidRDefault="00441753" w:rsidP="00C92C3E">
            <w:pPr>
              <w:jc w:val="center"/>
              <w:rPr>
                <w:sz w:val="20"/>
              </w:rPr>
            </w:pPr>
            <w:r>
              <w:rPr>
                <w:sz w:val="20"/>
              </w:rPr>
              <w:t xml:space="preserve">Crosscutting Concept: </w:t>
            </w:r>
            <w:r w:rsidRPr="003F7FDF">
              <w:rPr>
                <w:sz w:val="20"/>
              </w:rPr>
              <w:t>Energy and Matter</w:t>
            </w:r>
            <w:r>
              <w:rPr>
                <w:sz w:val="20"/>
              </w:rPr>
              <w:t>, Stability and Change</w:t>
            </w:r>
          </w:p>
        </w:tc>
      </w:tr>
      <w:tr w:rsidR="00441753" w:rsidRPr="00844B88" w14:paraId="584AF1CE"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821ACC" w14:textId="77777777" w:rsidR="00441753" w:rsidRDefault="00441753" w:rsidP="00C92C3E">
            <w:pPr>
              <w:jc w:val="center"/>
              <w:rPr>
                <w:sz w:val="20"/>
              </w:rPr>
            </w:pPr>
            <w:r>
              <w:rPr>
                <w:sz w:val="20"/>
              </w:rPr>
              <w:t xml:space="preserve">Science and Engineering Practices: </w:t>
            </w:r>
            <w:r w:rsidRPr="003F7FDF">
              <w:rPr>
                <w:sz w:val="20"/>
              </w:rPr>
              <w:t>Developing and Using Models</w:t>
            </w:r>
          </w:p>
        </w:tc>
      </w:tr>
      <w:tr w:rsidR="00441753" w:rsidRPr="00844B88" w14:paraId="6CA9D4B1"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2B42AD" w14:textId="77777777" w:rsidR="00441753" w:rsidRDefault="00441753" w:rsidP="00C92C3E">
            <w:pPr>
              <w:jc w:val="center"/>
              <w:rPr>
                <w:sz w:val="20"/>
              </w:rPr>
            </w:pPr>
            <w:r>
              <w:rPr>
                <w:sz w:val="20"/>
              </w:rPr>
              <w:t xml:space="preserve">Performance Expectation:  </w:t>
            </w:r>
            <w:r w:rsidRPr="00E24075">
              <w:rPr>
                <w:sz w:val="20"/>
              </w:rPr>
              <w:t>HS-ES</w:t>
            </w:r>
            <w:r>
              <w:rPr>
                <w:sz w:val="20"/>
              </w:rPr>
              <w:t>S1-5, HS-ESS2-3</w:t>
            </w:r>
          </w:p>
        </w:tc>
      </w:tr>
      <w:tr w:rsidR="00441753" w:rsidRPr="00844B88" w14:paraId="4D98B02A"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4A516F14" w14:textId="77777777" w:rsidR="00441753" w:rsidRPr="003C5B3E" w:rsidRDefault="00441753"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311F37F2"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5B2050D"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97877CC" w14:textId="77777777" w:rsidR="00441753" w:rsidRDefault="00441753"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441753" w:rsidRPr="00844B88" w14:paraId="55E62464"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75AB1A0A" w14:textId="77777777" w:rsidR="00441753" w:rsidRPr="003C5B3E" w:rsidRDefault="00441753"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2E938"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3089DF4A"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3447DA79" w14:textId="77777777" w:rsidR="00441753" w:rsidRPr="004D66C1"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D66C1">
              <w:t>Evaluate evidence of the past and current movements of continental and oceanic crust and the theory of plate tectonics to explain the ages of crustal rocks.</w:t>
            </w:r>
          </w:p>
          <w:p w14:paraId="43951D76" w14:textId="77777777" w:rsidR="00441753" w:rsidRPr="004D66C1" w:rsidRDefault="00441753" w:rsidP="00C92C3E">
            <w:pPr>
              <w:cnfStyle w:val="000000000000" w:firstRow="0" w:lastRow="0" w:firstColumn="0" w:lastColumn="0" w:oddVBand="0" w:evenVBand="0" w:oddHBand="0" w:evenHBand="0" w:firstRowFirstColumn="0" w:firstRowLastColumn="0" w:lastRowFirstColumn="0" w:lastRowLastColumn="0"/>
            </w:pPr>
          </w:p>
          <w:p w14:paraId="4A9818F9" w14:textId="77777777" w:rsidR="00441753" w:rsidRPr="004D66C1"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D66C1">
              <w:t>Develop a model based on evidence of Earth’s interior to describe the cycling of matter by thermal convection.</w:t>
            </w:r>
          </w:p>
          <w:p w14:paraId="4802F1E2" w14:textId="77777777" w:rsidR="00441753" w:rsidRPr="004D66C1" w:rsidRDefault="00441753" w:rsidP="00C92C3E">
            <w:pPr>
              <w:cnfStyle w:val="000000000000" w:firstRow="0" w:lastRow="0" w:firstColumn="0" w:lastColumn="0" w:oddVBand="0" w:evenVBand="0" w:oddHBand="0" w:evenHBand="0" w:firstRowFirstColumn="0" w:firstRowLastColumn="0" w:lastRowFirstColumn="0" w:lastRowLastColumn="0"/>
            </w:pPr>
          </w:p>
          <w:p w14:paraId="34063462" w14:textId="77777777" w:rsidR="00441753" w:rsidRPr="002C4A89"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2C4A89">
              <w:t xml:space="preserve">Construct an explanation for how the movement of tectonic plates creates different surface features.  </w:t>
            </w:r>
          </w:p>
          <w:p w14:paraId="6D145FCD"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41AC3143"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5EA9F80" w14:textId="77777777" w:rsidR="00441753" w:rsidRPr="0085346A" w:rsidRDefault="00441753"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A1E8" w14:textId="77777777" w:rsidR="00441753"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2E5101CC" w14:textId="77777777" w:rsidR="00441753" w:rsidRPr="00445DAE" w:rsidRDefault="00441753" w:rsidP="00C92C3E">
            <w:pPr>
              <w:cnfStyle w:val="000000000000" w:firstRow="0" w:lastRow="0" w:firstColumn="0" w:lastColumn="0" w:oddVBand="0" w:evenVBand="0" w:oddHBand="0" w:evenHBand="0" w:firstRowFirstColumn="0" w:firstRowLastColumn="0" w:lastRowFirstColumn="0" w:lastRowLastColumn="0"/>
              <w:rPr>
                <w:b/>
                <w:i/>
                <w:sz w:val="20"/>
              </w:rPr>
            </w:pPr>
          </w:p>
          <w:p w14:paraId="74BEB1A5" w14:textId="77777777" w:rsidR="00441753" w:rsidRDefault="00441753" w:rsidP="00C92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 List supporting evidence for the theory of plate tectonics</w:t>
            </w:r>
          </w:p>
          <w:p w14:paraId="52B1EC2B"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EBE16C0" w14:textId="77777777" w:rsidR="00441753" w:rsidRDefault="00441753"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2D7B7128" w14:textId="77777777" w:rsidR="00441753" w:rsidRDefault="00441753" w:rsidP="00C92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Describe the structural and compositional layers of the Earth.</w:t>
            </w:r>
          </w:p>
          <w:p w14:paraId="73B0E837" w14:textId="77777777" w:rsidR="00441753" w:rsidRDefault="00441753" w:rsidP="00C92C3E">
            <w:pPr>
              <w:ind w:left="106"/>
              <w:cnfStyle w:val="000000000000" w:firstRow="0" w:lastRow="0" w:firstColumn="0" w:lastColumn="0" w:oddVBand="0" w:evenVBand="0" w:oddHBand="0" w:evenHBand="0" w:firstRowFirstColumn="0" w:firstRowLastColumn="0" w:lastRowFirstColumn="0" w:lastRowLastColumn="0"/>
            </w:pPr>
          </w:p>
          <w:p w14:paraId="64C97A44"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20647F50" w14:textId="77777777" w:rsidR="00441753" w:rsidRPr="008F464B"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8F464B">
              <w:rPr>
                <w:b/>
                <w:sz w:val="20"/>
                <w:szCs w:val="20"/>
                <w:u w:val="single"/>
              </w:rPr>
              <w:t>Recognize or recall specific vocabulary such as:</w:t>
            </w:r>
          </w:p>
          <w:p w14:paraId="4A74D629"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rsidRPr="00D04B07">
              <w:t xml:space="preserve">Plates, continental drift, earthquakes, meteorites, core, lithosphere, crust, convection, conduction, radiation, water cycle, </w:t>
            </w:r>
            <w:r>
              <w:t>weathering, erosion, rock cycle</w:t>
            </w:r>
          </w:p>
          <w:p w14:paraId="7F48C246" w14:textId="77777777" w:rsidR="00441753" w:rsidRPr="00844B88" w:rsidRDefault="00441753" w:rsidP="00C92C3E">
            <w:pPr>
              <w:ind w:left="106"/>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5520067" w14:textId="77777777" w:rsidR="00441753" w:rsidRPr="0079174D" w:rsidRDefault="00441753"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7541C64D" w14:textId="77777777" w:rsidR="00441753" w:rsidRDefault="00441753"/>
    <w:tbl>
      <w:tblPr>
        <w:tblStyle w:val="LightList"/>
        <w:tblW w:w="14395" w:type="dxa"/>
        <w:tblLayout w:type="fixed"/>
        <w:tblLook w:val="04A0" w:firstRow="1" w:lastRow="0" w:firstColumn="1" w:lastColumn="0" w:noHBand="0" w:noVBand="1"/>
      </w:tblPr>
      <w:tblGrid>
        <w:gridCol w:w="805"/>
        <w:gridCol w:w="7470"/>
        <w:gridCol w:w="5400"/>
        <w:gridCol w:w="720"/>
      </w:tblGrid>
      <w:tr w:rsidR="00F41B9F" w:rsidRPr="00844B88" w14:paraId="57F62918"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5B130A" w14:textId="77777777" w:rsidR="00F41B9F" w:rsidRPr="00754406" w:rsidRDefault="00F41B9F" w:rsidP="00C92C3E">
            <w:pPr>
              <w:jc w:val="center"/>
              <w:rPr>
                <w:sz w:val="20"/>
              </w:rPr>
            </w:pPr>
            <w:r w:rsidRPr="00754406">
              <w:rPr>
                <w:color w:val="auto"/>
                <w:sz w:val="20"/>
              </w:rPr>
              <w:lastRenderedPageBreak/>
              <w:t xml:space="preserve">Topic: </w:t>
            </w:r>
            <w:r>
              <w:rPr>
                <w:color w:val="auto"/>
                <w:sz w:val="20"/>
              </w:rPr>
              <w:t>Earth’s Surface Processes</w:t>
            </w:r>
          </w:p>
        </w:tc>
      </w:tr>
      <w:tr w:rsidR="00F41B9F" w:rsidRPr="00844B88" w14:paraId="453C72FE"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935BFB" w14:textId="77777777" w:rsidR="00F41B9F" w:rsidRPr="00173F6E" w:rsidRDefault="00F41B9F"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the Earth change over time?</w:t>
            </w:r>
          </w:p>
        </w:tc>
      </w:tr>
      <w:tr w:rsidR="00F41B9F" w:rsidRPr="00844B88" w14:paraId="13E9255C"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1446B3" w14:textId="77777777" w:rsidR="00F41B9F" w:rsidRDefault="00F41B9F" w:rsidP="00C92C3E">
            <w:pPr>
              <w:jc w:val="center"/>
              <w:rPr>
                <w:sz w:val="20"/>
              </w:rPr>
            </w:pPr>
            <w:r>
              <w:rPr>
                <w:sz w:val="20"/>
              </w:rPr>
              <w:t xml:space="preserve">Crosscutting Concept: </w:t>
            </w:r>
            <w:r w:rsidRPr="007B4E65">
              <w:rPr>
                <w:sz w:val="20"/>
              </w:rPr>
              <w:t>Patterns, Stability and Change</w:t>
            </w:r>
          </w:p>
        </w:tc>
      </w:tr>
      <w:tr w:rsidR="00F41B9F" w:rsidRPr="00844B88" w14:paraId="40D473DF"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4AF636" w14:textId="77777777" w:rsidR="00F41B9F" w:rsidRPr="007B4E65" w:rsidRDefault="00F41B9F" w:rsidP="00C92C3E">
            <w:pPr>
              <w:jc w:val="center"/>
              <w:rPr>
                <w:sz w:val="20"/>
              </w:rPr>
            </w:pPr>
            <w:r w:rsidRPr="007B4E65">
              <w:rPr>
                <w:sz w:val="20"/>
              </w:rPr>
              <w:t>Science and Engineering Practices: Engaging in Argument from Evidence, Constructing Explanations and Designing Solutions, Developing and Using Models</w:t>
            </w:r>
          </w:p>
        </w:tc>
      </w:tr>
      <w:tr w:rsidR="00F41B9F" w:rsidRPr="00844B88" w14:paraId="662B3778"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6E0E66" w14:textId="77777777" w:rsidR="00F41B9F" w:rsidRDefault="00F41B9F" w:rsidP="00C92C3E">
            <w:pPr>
              <w:jc w:val="center"/>
              <w:rPr>
                <w:sz w:val="20"/>
              </w:rPr>
            </w:pPr>
            <w:r>
              <w:rPr>
                <w:sz w:val="20"/>
              </w:rPr>
              <w:t>Performance Expectation</w:t>
            </w:r>
            <w:r w:rsidRPr="00E703F4">
              <w:rPr>
                <w:sz w:val="20"/>
              </w:rPr>
              <w:t>:  HS-ESS2-1, HS-ESS1-5, HS-ESS1-</w:t>
            </w:r>
            <w:r w:rsidRPr="007B58A5">
              <w:rPr>
                <w:sz w:val="20"/>
              </w:rPr>
              <w:t>6.  HS-ESS1-5</w:t>
            </w:r>
            <w:r w:rsidRPr="00E703F4">
              <w:rPr>
                <w:sz w:val="20"/>
              </w:rPr>
              <w:t xml:space="preserve"> What performance expectations? </w:t>
            </w:r>
          </w:p>
        </w:tc>
      </w:tr>
      <w:tr w:rsidR="00F41B9F" w:rsidRPr="00844B88" w14:paraId="2236D5CA"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2FBDD53" w14:textId="77777777" w:rsidR="00F41B9F" w:rsidRPr="003C5B3E" w:rsidRDefault="00F41B9F"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33666DC1" w14:textId="77777777" w:rsidR="00F41B9F" w:rsidRPr="00AE6AAB" w:rsidRDefault="00F41B9F"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7B8D4C38" w14:textId="77777777" w:rsidR="00F41B9F" w:rsidRPr="00AE6AAB" w:rsidRDefault="00F41B9F"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6B1E8A4" w14:textId="77777777" w:rsidR="00F41B9F" w:rsidRDefault="00F41B9F"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F41B9F" w:rsidRPr="00844B88" w14:paraId="0049A0CD"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CB463C0" w14:textId="77777777" w:rsidR="00F41B9F" w:rsidRPr="003C5B3E" w:rsidRDefault="00F41B9F"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38D86"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4939202D"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2F9437AA" w14:textId="77777777" w:rsidR="00F41B9F" w:rsidRDefault="00F41B9F" w:rsidP="00C92C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71120F">
              <w:t>Develop a model to show how Earth’s interna</w:t>
            </w:r>
            <w:r>
              <w:t>l and surface processes operate (erosion, weathering, water cycle).</w:t>
            </w:r>
          </w:p>
          <w:p w14:paraId="64283C03"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76933553" w14:textId="77777777" w:rsidR="00F41B9F" w:rsidRPr="002C4A89" w:rsidRDefault="00F41B9F" w:rsidP="00C92C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2C4A89">
              <w:t xml:space="preserve">Plan and </w:t>
            </w:r>
            <w:proofErr w:type="gramStart"/>
            <w:r w:rsidRPr="002C4A89">
              <w:t>conduct an investigation</w:t>
            </w:r>
            <w:proofErr w:type="gramEnd"/>
            <w:r w:rsidRPr="002C4A89">
              <w:t xml:space="preserve"> of a force of erosion and its effects on Earth materials and surface processes. </w:t>
            </w:r>
          </w:p>
          <w:p w14:paraId="0871A31F" w14:textId="77777777" w:rsidR="00F41B9F" w:rsidRDefault="00F41B9F"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0A8B9A62" w14:textId="77777777" w:rsidR="00F41B9F" w:rsidRDefault="00F41B9F" w:rsidP="00C92C3E">
            <w:pPr>
              <w:pStyle w:val="ListParagraph"/>
              <w:cnfStyle w:val="000000000000" w:firstRow="0" w:lastRow="0" w:firstColumn="0" w:lastColumn="0" w:oddVBand="0" w:evenVBand="0" w:oddHBand="0" w:evenHBand="0" w:firstRowFirstColumn="0" w:firstRowLastColumn="0" w:lastRowFirstColumn="0" w:lastRowLastColumn="0"/>
            </w:pPr>
          </w:p>
          <w:p w14:paraId="28AE44F8"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4098ADBE" w14:textId="77777777" w:rsidR="00F41B9F" w:rsidRPr="0085346A" w:rsidRDefault="00F41B9F"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E2F16" w14:textId="77777777" w:rsidR="00F41B9F"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1E712966" w14:textId="77777777" w:rsidR="00F41B9F"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p>
          <w:p w14:paraId="764DEFB0"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r w:rsidRPr="00FD182E">
              <w:t>A.1 Differentiate between erosion and weathering</w:t>
            </w:r>
          </w:p>
          <w:p w14:paraId="26F137A3"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p>
          <w:p w14:paraId="0EF03612"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rsidRPr="00FD182E">
              <w:t>A2 Label the water cycle</w:t>
            </w:r>
          </w:p>
          <w:p w14:paraId="3056F974"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p>
          <w:p w14:paraId="13AC915D"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r w:rsidRPr="00FD182E">
              <w:t>A.3 Describe how water, wind or ice changes the surface of the Earth</w:t>
            </w:r>
          </w:p>
          <w:p w14:paraId="5E51556E" w14:textId="77777777" w:rsidR="00F41B9F" w:rsidRPr="00E51744"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p>
          <w:p w14:paraId="71474316" w14:textId="77777777" w:rsidR="00F41B9F" w:rsidRPr="00E51744"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55E592EF"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B.1 Identify the variable they will change and the variable they will measure (dependent and independent variables)</w:t>
            </w:r>
          </w:p>
          <w:p w14:paraId="6342C30C" w14:textId="77777777" w:rsidR="00F41B9F" w:rsidRDefault="00F41B9F"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1341969A"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 xml:space="preserve">B.2 Identify </w:t>
            </w:r>
            <w:r w:rsidRPr="004368C6">
              <w:t>the properties of water and its effects on Earth materials and surface processes.</w:t>
            </w:r>
          </w:p>
          <w:p w14:paraId="563B535B"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3CF9B9DA"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B.3 Organize data and summarize findings</w:t>
            </w:r>
          </w:p>
          <w:p w14:paraId="535BBA55" w14:textId="77777777" w:rsidR="00F41B9F" w:rsidRDefault="00F41B9F" w:rsidP="00C92C3E">
            <w:pPr>
              <w:pStyle w:val="ListParagraph"/>
              <w:cnfStyle w:val="000000000000" w:firstRow="0" w:lastRow="0" w:firstColumn="0" w:lastColumn="0" w:oddVBand="0" w:evenVBand="0" w:oddHBand="0" w:evenHBand="0" w:firstRowFirstColumn="0" w:firstRowLastColumn="0" w:lastRowFirstColumn="0" w:lastRowLastColumn="0"/>
            </w:pPr>
          </w:p>
          <w:p w14:paraId="01083C6E"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3402EA81" w14:textId="77777777" w:rsidR="00F41B9F" w:rsidRPr="00FD182E" w:rsidRDefault="00F41B9F"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FD182E">
              <w:rPr>
                <w:b/>
                <w:sz w:val="20"/>
                <w:szCs w:val="20"/>
                <w:u w:val="single"/>
              </w:rPr>
              <w:t>Recognize or recall specific vocabulary such as:</w:t>
            </w:r>
          </w:p>
          <w:p w14:paraId="6EEB2696" w14:textId="77777777" w:rsidR="00F41B9F" w:rsidRDefault="00F41B9F"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4E343806" w14:textId="77777777" w:rsidR="00F41B9F" w:rsidRDefault="00F41B9F" w:rsidP="00C92C3E">
            <w:pPr>
              <w:pStyle w:val="ListParagraph"/>
              <w:ind w:left="614" w:hanging="614"/>
              <w:cnfStyle w:val="000000000000" w:firstRow="0" w:lastRow="0" w:firstColumn="0" w:lastColumn="0" w:oddVBand="0" w:evenVBand="0" w:oddHBand="0" w:evenHBand="0" w:firstRowFirstColumn="0" w:firstRowLastColumn="0" w:lastRowFirstColumn="0" w:lastRowLastColumn="0"/>
            </w:pPr>
            <w:r>
              <w:t>Erosion, Weathering, Water Cycle, Variables</w:t>
            </w:r>
          </w:p>
          <w:p w14:paraId="44561339" w14:textId="77777777" w:rsidR="00F41B9F" w:rsidRPr="00844B88" w:rsidRDefault="00F41B9F" w:rsidP="00C92C3E">
            <w:pPr>
              <w:pStyle w:val="ListParagraph"/>
              <w:ind w:left="614" w:hanging="614"/>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52C51C4" w14:textId="77777777" w:rsidR="00F41B9F" w:rsidRPr="0079174D" w:rsidRDefault="00F41B9F"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63D81285" w14:textId="734B6842" w:rsidR="006F63ED" w:rsidRDefault="006F63ED"/>
    <w:tbl>
      <w:tblPr>
        <w:tblStyle w:val="LightList"/>
        <w:tblW w:w="14395" w:type="dxa"/>
        <w:tblLayout w:type="fixed"/>
        <w:tblLook w:val="04A0" w:firstRow="1" w:lastRow="0" w:firstColumn="1" w:lastColumn="0" w:noHBand="0" w:noVBand="1"/>
      </w:tblPr>
      <w:tblGrid>
        <w:gridCol w:w="805"/>
        <w:gridCol w:w="7470"/>
        <w:gridCol w:w="5400"/>
        <w:gridCol w:w="720"/>
      </w:tblGrid>
      <w:tr w:rsidR="008221DC" w:rsidRPr="00844B88" w14:paraId="544125DC"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38D49C" w14:textId="77777777" w:rsidR="008221DC" w:rsidRDefault="008221DC" w:rsidP="00C92C3E">
            <w:pPr>
              <w:jc w:val="center"/>
              <w:rPr>
                <w:sz w:val="20"/>
              </w:rPr>
            </w:pPr>
            <w:r w:rsidRPr="00A83751">
              <w:rPr>
                <w:color w:val="auto"/>
                <w:sz w:val="20"/>
              </w:rPr>
              <w:lastRenderedPageBreak/>
              <w:t>Topic</w:t>
            </w:r>
            <w:r>
              <w:rPr>
                <w:color w:val="auto"/>
                <w:sz w:val="20"/>
              </w:rPr>
              <w:t>: Earth and Human Activity</w:t>
            </w:r>
          </w:p>
        </w:tc>
      </w:tr>
      <w:tr w:rsidR="008221DC" w:rsidRPr="00844B88" w14:paraId="227442B4"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5643CF" w14:textId="77777777" w:rsidR="008221DC" w:rsidRPr="00173F6E" w:rsidRDefault="008221DC"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climate impact humans and how do humans impact climate?</w:t>
            </w:r>
          </w:p>
        </w:tc>
      </w:tr>
      <w:tr w:rsidR="008221DC" w:rsidRPr="00844B88" w14:paraId="7EEA443E"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auto"/>
          </w:tcPr>
          <w:p w14:paraId="612FB972" w14:textId="77777777" w:rsidR="008221DC" w:rsidRDefault="008221DC" w:rsidP="00C92C3E">
            <w:pPr>
              <w:jc w:val="center"/>
              <w:rPr>
                <w:sz w:val="20"/>
              </w:rPr>
            </w:pPr>
            <w:r>
              <w:rPr>
                <w:sz w:val="20"/>
              </w:rPr>
              <w:t xml:space="preserve">Crosscutting Concept: </w:t>
            </w:r>
            <w:r w:rsidRPr="000811FA">
              <w:rPr>
                <w:sz w:val="20"/>
              </w:rPr>
              <w:t>Cause and Effect,</w:t>
            </w:r>
            <w:r>
              <w:rPr>
                <w:sz w:val="20"/>
              </w:rPr>
              <w:t xml:space="preserve"> Stability and Change</w:t>
            </w:r>
          </w:p>
        </w:tc>
      </w:tr>
      <w:tr w:rsidR="008221DC" w:rsidRPr="00844B88" w14:paraId="1960A04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490C0F" w14:textId="77777777" w:rsidR="008221DC" w:rsidRPr="000811FA" w:rsidRDefault="008221DC" w:rsidP="00C92C3E">
            <w:pPr>
              <w:jc w:val="center"/>
              <w:rPr>
                <w:sz w:val="20"/>
              </w:rPr>
            </w:pPr>
            <w:r w:rsidRPr="000811FA">
              <w:rPr>
                <w:sz w:val="20"/>
              </w:rPr>
              <w:t>Science and Engineering Practices: Constructing Explanations and Designing Solutions, Analyzing and Interpreting Data</w:t>
            </w:r>
          </w:p>
        </w:tc>
      </w:tr>
      <w:tr w:rsidR="008221DC" w:rsidRPr="00844B88" w14:paraId="2F42931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F25F66" w14:textId="77777777" w:rsidR="008221DC" w:rsidRDefault="008221DC" w:rsidP="00C92C3E">
            <w:pPr>
              <w:jc w:val="center"/>
              <w:rPr>
                <w:sz w:val="20"/>
              </w:rPr>
            </w:pPr>
            <w:r>
              <w:rPr>
                <w:sz w:val="20"/>
              </w:rPr>
              <w:t>Performance Expectation: HS-ESS3-1, HS-ESS3-5.</w:t>
            </w:r>
          </w:p>
        </w:tc>
      </w:tr>
      <w:tr w:rsidR="008221DC" w:rsidRPr="00844B88" w14:paraId="7A461C7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8119453" w14:textId="77777777" w:rsidR="008221DC" w:rsidRPr="003C5B3E" w:rsidRDefault="008221DC"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45740C1E" w14:textId="77777777" w:rsidR="008221DC" w:rsidRPr="00AE6AAB" w:rsidRDefault="008221DC"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001BE2F" w14:textId="77777777" w:rsidR="008221DC" w:rsidRPr="00AE6AAB" w:rsidRDefault="008221DC"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DE9B80A" w14:textId="77777777" w:rsidR="008221DC" w:rsidRDefault="008221DC"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8221DC" w:rsidRPr="00844B88" w14:paraId="2727DB65"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EBFE4D6" w14:textId="77777777" w:rsidR="008221DC" w:rsidRPr="003C5B3E" w:rsidRDefault="008221DC"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E8A4" w14:textId="77777777" w:rsidR="008221DC" w:rsidRDefault="008221DC"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677BC201" w14:textId="77777777" w:rsidR="008221DC" w:rsidRDefault="008221DC"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11CE85D2" w14:textId="77777777" w:rsidR="008221DC" w:rsidRDefault="008221DC" w:rsidP="00C92C3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3464D">
              <w:t xml:space="preserve">Analyze </w:t>
            </w:r>
            <w:r>
              <w:t>the relationship between humans and climate</w:t>
            </w:r>
            <w:r w:rsidRPr="0093464D">
              <w:t>.</w:t>
            </w:r>
          </w:p>
          <w:p w14:paraId="3AF07A85" w14:textId="77777777" w:rsidR="008221DC" w:rsidRDefault="008221DC" w:rsidP="00C92C3E">
            <w:pPr>
              <w:pStyle w:val="ListParagraph"/>
              <w:ind w:left="1186"/>
              <w:cnfStyle w:val="000000000000" w:firstRow="0" w:lastRow="0" w:firstColumn="0" w:lastColumn="0" w:oddVBand="0" w:evenVBand="0" w:oddHBand="0" w:evenHBand="0" w:firstRowFirstColumn="0" w:firstRowLastColumn="0" w:lastRowFirstColumn="0" w:lastRowLastColumn="0"/>
            </w:pPr>
          </w:p>
          <w:p w14:paraId="369900C1" w14:textId="77777777" w:rsidR="008221DC" w:rsidRPr="00B5268E" w:rsidRDefault="008221DC" w:rsidP="00C92C3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3464D">
              <w:t xml:space="preserve">Analyze how </w:t>
            </w:r>
            <w:r>
              <w:t xml:space="preserve">natural resources, natural hazards and </w:t>
            </w:r>
            <w:r w:rsidRPr="00B5268E">
              <w:t xml:space="preserve">climate have influenced human activity. </w:t>
            </w:r>
          </w:p>
          <w:p w14:paraId="26BECE0C" w14:textId="77777777" w:rsidR="008221DC" w:rsidRDefault="008221DC" w:rsidP="00C92C3E">
            <w:pPr>
              <w:pStyle w:val="ListParagraph"/>
              <w:cnfStyle w:val="000000000000" w:firstRow="0" w:lastRow="0" w:firstColumn="0" w:lastColumn="0" w:oddVBand="0" w:evenVBand="0" w:oddHBand="0" w:evenHBand="0" w:firstRowFirstColumn="0" w:firstRowLastColumn="0" w:lastRowFirstColumn="0" w:lastRowLastColumn="0"/>
            </w:pPr>
          </w:p>
          <w:p w14:paraId="00F36559" w14:textId="77777777" w:rsidR="008221DC" w:rsidRDefault="008221DC" w:rsidP="00C92C3E">
            <w:pPr>
              <w:cnfStyle w:val="000000000000" w:firstRow="0" w:lastRow="0" w:firstColumn="0" w:lastColumn="0" w:oddVBand="0" w:evenVBand="0" w:oddHBand="0" w:evenHBand="0" w:firstRowFirstColumn="0" w:firstRowLastColumn="0" w:lastRowFirstColumn="0" w:lastRowLastColumn="0"/>
            </w:pPr>
          </w:p>
          <w:p w14:paraId="1483C9A6" w14:textId="77777777" w:rsidR="008221DC" w:rsidRDefault="008221DC" w:rsidP="00C92C3E">
            <w:pPr>
              <w:cnfStyle w:val="000000000000" w:firstRow="0" w:lastRow="0" w:firstColumn="0" w:lastColumn="0" w:oddVBand="0" w:evenVBand="0" w:oddHBand="0" w:evenHBand="0" w:firstRowFirstColumn="0" w:firstRowLastColumn="0" w:lastRowFirstColumn="0" w:lastRowLastColumn="0"/>
            </w:pPr>
          </w:p>
          <w:p w14:paraId="1EDB8F45" w14:textId="77777777" w:rsidR="008221DC" w:rsidRPr="0085346A" w:rsidRDefault="008221DC"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3FE40" w14:textId="77777777" w:rsidR="008221DC" w:rsidRPr="00E51744" w:rsidRDefault="008221DC"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620DDDF0" w14:textId="77777777" w:rsidR="008221DC" w:rsidRPr="00E07127" w:rsidRDefault="008221DC" w:rsidP="00C92C3E">
            <w:pPr>
              <w:cnfStyle w:val="000000000000" w:firstRow="0" w:lastRow="0" w:firstColumn="0" w:lastColumn="0" w:oddVBand="0" w:evenVBand="0" w:oddHBand="0" w:evenHBand="0" w:firstRowFirstColumn="0" w:firstRowLastColumn="0" w:lastRowFirstColumn="0" w:lastRowLastColumn="0"/>
              <w:rPr>
                <w:sz w:val="20"/>
              </w:rPr>
            </w:pPr>
          </w:p>
          <w:p w14:paraId="49082BEF" w14:textId="77777777" w:rsidR="008221DC" w:rsidRPr="000A18D5"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u w:val="single"/>
              </w:rPr>
              <w:t>Students will</w:t>
            </w:r>
          </w:p>
          <w:p w14:paraId="598A514E" w14:textId="77777777" w:rsidR="008221DC" w:rsidRDefault="008221DC" w:rsidP="00C92C3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List and describe evidence of climate change</w:t>
            </w:r>
          </w:p>
          <w:p w14:paraId="2A5E033D"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3AF1632" w14:textId="77777777" w:rsidR="008221DC" w:rsidRDefault="008221DC" w:rsidP="00C92C3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Identify areas that are difficult for humans to live</w:t>
            </w:r>
          </w:p>
          <w:p w14:paraId="1EF3709B"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C33A845"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64CB6795" w14:textId="77777777" w:rsidR="008221DC" w:rsidRPr="00B5268E"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B5268E">
              <w:rPr>
                <w:b/>
                <w:sz w:val="20"/>
                <w:szCs w:val="20"/>
                <w:u w:val="single"/>
              </w:rPr>
              <w:t>Recognize or recall specific vocabulary such as:</w:t>
            </w:r>
          </w:p>
          <w:p w14:paraId="6A51BD88" w14:textId="77777777" w:rsidR="008221DC"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5CE0F4A7" w14:textId="77777777" w:rsidR="008221DC" w:rsidRPr="00844B88"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pPr>
            <w:proofErr w:type="spellStart"/>
            <w:r>
              <w:rPr>
                <w:sz w:val="20"/>
              </w:rPr>
              <w:t>Green house</w:t>
            </w:r>
            <w:proofErr w:type="spellEnd"/>
            <w:r>
              <w:rPr>
                <w:sz w:val="20"/>
              </w:rPr>
              <w:t xml:space="preserve"> effect, Climate, Fossil Fuels, Deforestation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D169A3D" w14:textId="77777777" w:rsidR="008221DC" w:rsidRPr="0079174D" w:rsidRDefault="008221DC"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2EEB940E" w14:textId="1E9B9C1A" w:rsidR="006F63ED" w:rsidRDefault="006F63ED"/>
    <w:tbl>
      <w:tblPr>
        <w:tblStyle w:val="LightList"/>
        <w:tblW w:w="14395" w:type="dxa"/>
        <w:tblLayout w:type="fixed"/>
        <w:tblLook w:val="04A0" w:firstRow="1" w:lastRow="0" w:firstColumn="1" w:lastColumn="0" w:noHBand="0" w:noVBand="1"/>
      </w:tblPr>
      <w:tblGrid>
        <w:gridCol w:w="805"/>
        <w:gridCol w:w="7470"/>
        <w:gridCol w:w="5400"/>
        <w:gridCol w:w="720"/>
      </w:tblGrid>
      <w:tr w:rsidR="00392A1B" w:rsidRPr="00844B88" w14:paraId="41C29696"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FFFE10" w14:textId="77777777" w:rsidR="00392A1B" w:rsidRPr="00E07127" w:rsidRDefault="00392A1B" w:rsidP="00C92C3E">
            <w:pPr>
              <w:jc w:val="center"/>
              <w:rPr>
                <w:sz w:val="20"/>
              </w:rPr>
            </w:pPr>
            <w:r>
              <w:rPr>
                <w:color w:val="auto"/>
                <w:sz w:val="20"/>
              </w:rPr>
              <w:lastRenderedPageBreak/>
              <w:t>Topic: Human Impacts on the Environment</w:t>
            </w:r>
          </w:p>
        </w:tc>
      </w:tr>
      <w:tr w:rsidR="00392A1B" w:rsidRPr="00844B88" w14:paraId="68FE4348"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17CC1C" w14:textId="77777777" w:rsidR="00392A1B" w:rsidRPr="00173F6E" w:rsidRDefault="00392A1B"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climate impact humans and how do humans impact climate?</w:t>
            </w:r>
          </w:p>
        </w:tc>
      </w:tr>
      <w:tr w:rsidR="00392A1B" w:rsidRPr="00844B88" w14:paraId="1E47BE6F"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681DAF" w14:textId="77777777" w:rsidR="00392A1B" w:rsidRDefault="00392A1B" w:rsidP="00C92C3E">
            <w:pPr>
              <w:jc w:val="center"/>
              <w:rPr>
                <w:sz w:val="20"/>
              </w:rPr>
            </w:pPr>
            <w:r>
              <w:rPr>
                <w:sz w:val="20"/>
              </w:rPr>
              <w:t>Crosscutting Concept: Stability and Change</w:t>
            </w:r>
          </w:p>
        </w:tc>
      </w:tr>
      <w:tr w:rsidR="00392A1B" w:rsidRPr="00844B88" w14:paraId="50814855"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61658A" w14:textId="77777777" w:rsidR="00392A1B" w:rsidRDefault="00392A1B" w:rsidP="00C92C3E">
            <w:pPr>
              <w:jc w:val="center"/>
              <w:rPr>
                <w:sz w:val="20"/>
              </w:rPr>
            </w:pPr>
            <w:r>
              <w:rPr>
                <w:sz w:val="20"/>
              </w:rPr>
              <w:t xml:space="preserve">Science and Engineering Practices: </w:t>
            </w:r>
            <w:r w:rsidRPr="00077C4F">
              <w:rPr>
                <w:sz w:val="20"/>
              </w:rPr>
              <w:t>Constructing Explanations and Designing Solutions</w:t>
            </w:r>
          </w:p>
        </w:tc>
      </w:tr>
      <w:tr w:rsidR="00392A1B" w:rsidRPr="00844B88" w14:paraId="1F83E8F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C0BF9F" w14:textId="77777777" w:rsidR="00392A1B" w:rsidRDefault="00392A1B" w:rsidP="00C92C3E">
            <w:pPr>
              <w:jc w:val="center"/>
              <w:rPr>
                <w:sz w:val="20"/>
              </w:rPr>
            </w:pPr>
            <w:r>
              <w:rPr>
                <w:sz w:val="20"/>
              </w:rPr>
              <w:t>Performance Expectation: HS-ESS3-4.</w:t>
            </w:r>
          </w:p>
        </w:tc>
      </w:tr>
      <w:tr w:rsidR="00392A1B" w:rsidRPr="00844B88" w14:paraId="4E2C2A11"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28D1A08" w14:textId="77777777" w:rsidR="00392A1B" w:rsidRPr="003C5B3E" w:rsidRDefault="00392A1B"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1A2C77A1" w14:textId="77777777" w:rsidR="00392A1B" w:rsidRPr="00AE6AAB" w:rsidRDefault="00392A1B"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36F62358" w14:textId="77777777" w:rsidR="00392A1B" w:rsidRPr="00AE6AAB" w:rsidRDefault="00392A1B"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1BB6C83A" w14:textId="77777777" w:rsidR="00392A1B" w:rsidRDefault="00392A1B"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392A1B" w:rsidRPr="00844B88" w14:paraId="1E527F75"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0F56B595" w14:textId="77777777" w:rsidR="00392A1B" w:rsidRPr="003C5B3E" w:rsidRDefault="00392A1B"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0BBB8" w14:textId="77777777" w:rsidR="00392A1B" w:rsidRDefault="00392A1B"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41AE4A3A" w14:textId="77777777" w:rsidR="00392A1B" w:rsidRDefault="00392A1B" w:rsidP="00C92C3E">
            <w:pPr>
              <w:pStyle w:val="ListParagraph"/>
              <w:cnfStyle w:val="000000000000" w:firstRow="0" w:lastRow="0" w:firstColumn="0" w:lastColumn="0" w:oddVBand="0" w:evenVBand="0" w:oddHBand="0" w:evenHBand="0" w:firstRowFirstColumn="0" w:firstRowLastColumn="0" w:lastRowFirstColumn="0" w:lastRowLastColumn="0"/>
            </w:pPr>
          </w:p>
          <w:p w14:paraId="56625861" w14:textId="77777777" w:rsidR="00392A1B" w:rsidRDefault="00392A1B" w:rsidP="00C92C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Given a problem, propose</w:t>
            </w:r>
            <w:r w:rsidRPr="0093464D">
              <w:t xml:space="preserve"> a solution that reduces impacts of human activities on natural systems.</w:t>
            </w:r>
          </w:p>
          <w:p w14:paraId="15E55BC1"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1AFDBEC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138C8C99" w14:textId="77777777" w:rsidR="00392A1B" w:rsidRPr="0085346A" w:rsidRDefault="00392A1B"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A74D2" w14:textId="77777777" w:rsidR="00392A1B" w:rsidRDefault="00392A1B"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50604859"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18C450AE"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3E57EE9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A1.  Identify impacts of human activities on natural systems</w:t>
            </w:r>
          </w:p>
          <w:p w14:paraId="4E68E65B" w14:textId="77777777" w:rsidR="00392A1B" w:rsidRPr="009E195C"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295A002F"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A2. List ways to reduce impacts of human activities on natural systems.</w:t>
            </w:r>
          </w:p>
          <w:p w14:paraId="7CC5DDB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4DD7C318"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6964553F"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A3. Describe an intervention to reduce impact of human activity on natural systems</w:t>
            </w:r>
          </w:p>
          <w:p w14:paraId="49273072" w14:textId="77777777" w:rsidR="00392A1B" w:rsidRDefault="00392A1B"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F7A6817" w14:textId="77777777" w:rsidR="00392A1B"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u w:val="single"/>
              </w:rPr>
              <w:t>Recognize or recall s</w:t>
            </w:r>
            <w:r w:rsidRPr="224C3DEB">
              <w:rPr>
                <w:sz w:val="20"/>
                <w:szCs w:val="20"/>
                <w:u w:val="single"/>
              </w:rPr>
              <w:t>pecific vocabulary such as:</w:t>
            </w:r>
          </w:p>
          <w:p w14:paraId="15F84307" w14:textId="77777777" w:rsidR="00392A1B"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70302301" w14:textId="77777777" w:rsidR="00392A1B" w:rsidRPr="00844B88"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pPr>
            <w:r>
              <w:rPr>
                <w:sz w:val="20"/>
              </w:rPr>
              <w:t xml:space="preserve">Deforestation, Erosion, Climate Change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01BBD7CD" w14:textId="77777777" w:rsidR="00392A1B" w:rsidRPr="0079174D" w:rsidRDefault="00392A1B"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1E4CCDDC" w14:textId="77777777" w:rsidR="00481519" w:rsidRDefault="00481519" w:rsidP="009F57EE"/>
    <w:sectPr w:rsidR="00481519" w:rsidSect="00A60A27">
      <w:headerReference w:type="default" r:id="rId13"/>
      <w:footerReference w:type="default" r:id="rId14"/>
      <w:pgSz w:w="15840" w:h="12240"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26A9" w14:textId="77777777" w:rsidR="00217E19" w:rsidRDefault="00217E19" w:rsidP="00177107">
      <w:pPr>
        <w:spacing w:after="0" w:line="240" w:lineRule="auto"/>
      </w:pPr>
      <w:r>
        <w:separator/>
      </w:r>
    </w:p>
  </w:endnote>
  <w:endnote w:type="continuationSeparator" w:id="0">
    <w:p w14:paraId="4F74B5EF" w14:textId="77777777" w:rsidR="00217E19" w:rsidRDefault="00217E19" w:rsidP="00177107">
      <w:pPr>
        <w:spacing w:after="0" w:line="240" w:lineRule="auto"/>
      </w:pPr>
      <w:r>
        <w:continuationSeparator/>
      </w:r>
    </w:p>
  </w:endnote>
  <w:endnote w:type="continuationNotice" w:id="1">
    <w:p w14:paraId="4BBDB127" w14:textId="77777777" w:rsidR="00217E19" w:rsidRDefault="00217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Arial"/>
    <w:charset w:val="00"/>
    <w:family w:val="swiss"/>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4D7" w14:textId="77777777" w:rsidR="00991F68" w:rsidRDefault="00217E19">
    <w:pPr>
      <w:pStyle w:val="Footer"/>
      <w:pBdr>
        <w:top w:val="thinThickSmallGap" w:sz="24" w:space="1" w:color="622423" w:themeColor="accent2" w:themeShade="7F"/>
      </w:pBdr>
      <w:rPr>
        <w:rFonts w:asciiTheme="majorHAnsi" w:eastAsiaTheme="majorEastAsia" w:hAnsiTheme="majorHAnsi" w:cstheme="majorBidi"/>
      </w:rPr>
    </w:pPr>
    <w:hyperlink r:id="rId1" w:history="1">
      <w:r w:rsidR="00991F68" w:rsidRPr="001C53D7">
        <w:rPr>
          <w:rStyle w:val="Hyperlink"/>
          <w:rFonts w:asciiTheme="majorHAnsi" w:eastAsiaTheme="majorEastAsia" w:hAnsiTheme="majorHAnsi" w:cstheme="majorBidi"/>
        </w:rPr>
        <w:t>http://science.dmschools.org</w:t>
      </w:r>
    </w:hyperlink>
  </w:p>
  <w:p w14:paraId="2770C4D8" w14:textId="77777777" w:rsidR="00991F68" w:rsidRDefault="00991F68">
    <w:pPr>
      <w:pStyle w:val="Footer"/>
      <w:pBdr>
        <w:top w:val="thinThickSmallGap" w:sz="24" w:space="1" w:color="622423" w:themeColor="accent2" w:themeShade="7F"/>
      </w:pBdr>
      <w:rPr>
        <w:rFonts w:asciiTheme="majorHAnsi" w:eastAsiaTheme="majorEastAsia" w:hAnsiTheme="majorHAnsi" w:cstheme="majorBidi"/>
      </w:rPr>
    </w:pPr>
  </w:p>
  <w:p w14:paraId="2770C4D9" w14:textId="77777777" w:rsidR="00991F68" w:rsidRDefault="0099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3E7A" w14:textId="77777777" w:rsidR="00217E19" w:rsidRDefault="00217E19" w:rsidP="00177107">
      <w:pPr>
        <w:spacing w:after="0" w:line="240" w:lineRule="auto"/>
      </w:pPr>
      <w:r>
        <w:separator/>
      </w:r>
    </w:p>
  </w:footnote>
  <w:footnote w:type="continuationSeparator" w:id="0">
    <w:p w14:paraId="1D6B4C64" w14:textId="77777777" w:rsidR="00217E19" w:rsidRDefault="00217E19" w:rsidP="00177107">
      <w:pPr>
        <w:spacing w:after="0" w:line="240" w:lineRule="auto"/>
      </w:pPr>
      <w:r>
        <w:continuationSeparator/>
      </w:r>
    </w:p>
  </w:footnote>
  <w:footnote w:type="continuationNotice" w:id="1">
    <w:p w14:paraId="16551B14" w14:textId="77777777" w:rsidR="00217E19" w:rsidRDefault="00217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270"/>
      <w:gridCol w:w="11270"/>
      <w:gridCol w:w="2860"/>
    </w:tblGrid>
    <w:tr w:rsidR="00991F68" w14:paraId="2770C4D5" w14:textId="77777777" w:rsidTr="00F54682">
      <w:trPr>
        <w:trHeight w:val="288"/>
      </w:trPr>
      <w:tc>
        <w:tcPr>
          <w:tcW w:w="270" w:type="dxa"/>
        </w:tcPr>
        <w:p w14:paraId="2770C4D2" w14:textId="24337C36" w:rsidR="00991F68" w:rsidRDefault="00991F68" w:rsidP="001771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
        <w:sdtPr>
          <w:rPr>
            <w:rFonts w:asciiTheme="majorHAnsi" w:eastAsiaTheme="majorEastAsia" w:hAnsiTheme="majorHAnsi" w:cstheme="majorBidi"/>
            <w:sz w:val="36"/>
            <w:szCs w:val="36"/>
          </w:rPr>
          <w:alias w:val="Title"/>
          <w:id w:val="77761602"/>
          <w:placeholder>
            <w:docPart w:val="FF660667DB0C4898B05CA2FCAC1F5954"/>
          </w:placeholder>
          <w:dataBinding w:prefixMappings="xmlns:ns0='http://schemas.openxmlformats.org/package/2006/metadata/core-properties' xmlns:ns1='http://purl.org/dc/elements/1.1/'" w:xpath="/ns0:coreProperties[1]/ns1:title[1]" w:storeItemID="{6C3C8BC8-F283-45AE-878A-BAB7291924A1}"/>
          <w:text/>
        </w:sdtPr>
        <w:sdtEndPr/>
        <w:sdtContent>
          <w:tc>
            <w:tcPr>
              <w:tcW w:w="11270" w:type="dxa"/>
            </w:tcPr>
            <w:p w14:paraId="2770C4D3" w14:textId="01AD727A" w:rsidR="00991F68" w:rsidRDefault="00570ABB" w:rsidP="00A83751">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ELL Science 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AE34085333B40399AE3A60B3BDC966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860" w:type="dxa"/>
            </w:tcPr>
            <w:p w14:paraId="2770C4D4" w14:textId="775D7054" w:rsidR="00991F68" w:rsidRDefault="00991F68" w:rsidP="001E550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5277C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22</w:t>
              </w:r>
              <w:r w:rsidR="0094017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w:t>
              </w:r>
              <w:r w:rsidR="005277C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3</w:t>
              </w:r>
            </w:p>
          </w:tc>
        </w:sdtContent>
      </w:sdt>
    </w:tr>
  </w:tbl>
  <w:p w14:paraId="2770C4D6" w14:textId="77777777" w:rsidR="00991F68" w:rsidRDefault="0099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A1"/>
    <w:multiLevelType w:val="hybridMultilevel"/>
    <w:tmpl w:val="21A41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1A28"/>
    <w:multiLevelType w:val="hybridMultilevel"/>
    <w:tmpl w:val="FEC67DE2"/>
    <w:lvl w:ilvl="0" w:tplc="A216D70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823"/>
    <w:multiLevelType w:val="hybridMultilevel"/>
    <w:tmpl w:val="8C1A5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3EFA"/>
    <w:multiLevelType w:val="hybridMultilevel"/>
    <w:tmpl w:val="6CF6A3E8"/>
    <w:lvl w:ilvl="0" w:tplc="BD9A487C">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745"/>
    <w:multiLevelType w:val="hybridMultilevel"/>
    <w:tmpl w:val="E98068D8"/>
    <w:lvl w:ilvl="0" w:tplc="D5A48274">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F2E2B"/>
    <w:multiLevelType w:val="hybridMultilevel"/>
    <w:tmpl w:val="E3ACC114"/>
    <w:lvl w:ilvl="0" w:tplc="906CF7EE">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A2629"/>
    <w:multiLevelType w:val="hybridMultilevel"/>
    <w:tmpl w:val="FFA6471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247A34"/>
    <w:multiLevelType w:val="hybridMultilevel"/>
    <w:tmpl w:val="F8882E00"/>
    <w:lvl w:ilvl="0" w:tplc="CBBA1AD2">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65F3"/>
    <w:multiLevelType w:val="hybridMultilevel"/>
    <w:tmpl w:val="FB988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F26F1"/>
    <w:multiLevelType w:val="hybridMultilevel"/>
    <w:tmpl w:val="266A2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242EA"/>
    <w:multiLevelType w:val="hybridMultilevel"/>
    <w:tmpl w:val="85B032D8"/>
    <w:lvl w:ilvl="0" w:tplc="7B04B20E">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2A6514"/>
    <w:multiLevelType w:val="hybridMultilevel"/>
    <w:tmpl w:val="0C1862FC"/>
    <w:lvl w:ilvl="0" w:tplc="2716BFCA">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C2202"/>
    <w:multiLevelType w:val="hybridMultilevel"/>
    <w:tmpl w:val="BBC85CDE"/>
    <w:lvl w:ilvl="0" w:tplc="DB2CA7B0">
      <w:start w:val="2"/>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5" w15:restartNumberingAfterBreak="0">
    <w:nsid w:val="3E156720"/>
    <w:multiLevelType w:val="hybridMultilevel"/>
    <w:tmpl w:val="E77AECD8"/>
    <w:lvl w:ilvl="0" w:tplc="5B34602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2273F"/>
    <w:multiLevelType w:val="hybridMultilevel"/>
    <w:tmpl w:val="4AA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8" w15:restartNumberingAfterBreak="0">
    <w:nsid w:val="4C14564F"/>
    <w:multiLevelType w:val="hybridMultilevel"/>
    <w:tmpl w:val="5B9CCA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736DC"/>
    <w:multiLevelType w:val="hybridMultilevel"/>
    <w:tmpl w:val="978C6CDE"/>
    <w:lvl w:ilvl="0" w:tplc="68F05F6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37E4C"/>
    <w:multiLevelType w:val="hybridMultilevel"/>
    <w:tmpl w:val="ADB2222A"/>
    <w:lvl w:ilvl="0" w:tplc="2BFA59A2">
      <w:start w:val="1"/>
      <w:numFmt w:val="upperLetter"/>
      <w:lvlText w:val="%1."/>
      <w:lvlJc w:val="left"/>
      <w:pPr>
        <w:ind w:left="466"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06B0D"/>
    <w:multiLevelType w:val="hybridMultilevel"/>
    <w:tmpl w:val="1BF84F00"/>
    <w:lvl w:ilvl="0" w:tplc="4CD86DB2">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71B25"/>
    <w:multiLevelType w:val="hybridMultilevel"/>
    <w:tmpl w:val="03D44440"/>
    <w:lvl w:ilvl="0" w:tplc="92AC454C">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54927"/>
    <w:multiLevelType w:val="hybridMultilevel"/>
    <w:tmpl w:val="BBC85CDE"/>
    <w:lvl w:ilvl="0" w:tplc="DB2CA7B0">
      <w:start w:val="2"/>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4" w15:restartNumberingAfterBreak="0">
    <w:nsid w:val="6964669C"/>
    <w:multiLevelType w:val="hybridMultilevel"/>
    <w:tmpl w:val="C6321D1C"/>
    <w:lvl w:ilvl="0" w:tplc="8A708BA6">
      <w:start w:val="1"/>
      <w:numFmt w:val="upp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5" w15:restartNumberingAfterBreak="0">
    <w:nsid w:val="6EDF334D"/>
    <w:multiLevelType w:val="hybridMultilevel"/>
    <w:tmpl w:val="B28A0D00"/>
    <w:lvl w:ilvl="0" w:tplc="F3186FD6">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D0384"/>
    <w:multiLevelType w:val="hybridMultilevel"/>
    <w:tmpl w:val="2FD0BD7C"/>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7" w15:restartNumberingAfterBreak="0">
    <w:nsid w:val="743154AA"/>
    <w:multiLevelType w:val="hybridMultilevel"/>
    <w:tmpl w:val="21A41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5722E"/>
    <w:multiLevelType w:val="hybridMultilevel"/>
    <w:tmpl w:val="FBC424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D1C31"/>
    <w:multiLevelType w:val="hybridMultilevel"/>
    <w:tmpl w:val="7E7E2EB6"/>
    <w:lvl w:ilvl="0" w:tplc="A3547794">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469042">
    <w:abstractNumId w:val="17"/>
  </w:num>
  <w:num w:numId="2" w16cid:durableId="1034307139">
    <w:abstractNumId w:val="26"/>
  </w:num>
  <w:num w:numId="3" w16cid:durableId="1463964299">
    <w:abstractNumId w:val="5"/>
  </w:num>
  <w:num w:numId="4" w16cid:durableId="1185292255">
    <w:abstractNumId w:val="15"/>
  </w:num>
  <w:num w:numId="5" w16cid:durableId="1408452364">
    <w:abstractNumId w:val="11"/>
  </w:num>
  <w:num w:numId="6" w16cid:durableId="1539588094">
    <w:abstractNumId w:val="1"/>
  </w:num>
  <w:num w:numId="7" w16cid:durableId="1310205443">
    <w:abstractNumId w:val="8"/>
  </w:num>
  <w:num w:numId="8" w16cid:durableId="1456288298">
    <w:abstractNumId w:val="25"/>
  </w:num>
  <w:num w:numId="9" w16cid:durableId="369452925">
    <w:abstractNumId w:val="19"/>
  </w:num>
  <w:num w:numId="10" w16cid:durableId="2043823985">
    <w:abstractNumId w:val="4"/>
  </w:num>
  <w:num w:numId="11" w16cid:durableId="240221018">
    <w:abstractNumId w:val="22"/>
  </w:num>
  <w:num w:numId="12" w16cid:durableId="921914792">
    <w:abstractNumId w:val="20"/>
  </w:num>
  <w:num w:numId="13" w16cid:durableId="1669288644">
    <w:abstractNumId w:val="3"/>
  </w:num>
  <w:num w:numId="14" w16cid:durableId="1831170524">
    <w:abstractNumId w:val="29"/>
  </w:num>
  <w:num w:numId="15" w16cid:durableId="1740009338">
    <w:abstractNumId w:val="13"/>
  </w:num>
  <w:num w:numId="16" w16cid:durableId="914049151">
    <w:abstractNumId w:val="21"/>
  </w:num>
  <w:num w:numId="17" w16cid:durableId="1523976167">
    <w:abstractNumId w:val="2"/>
  </w:num>
  <w:num w:numId="18" w16cid:durableId="196744075">
    <w:abstractNumId w:val="27"/>
  </w:num>
  <w:num w:numId="19" w16cid:durableId="1614170516">
    <w:abstractNumId w:val="14"/>
  </w:num>
  <w:num w:numId="20" w16cid:durableId="212890988">
    <w:abstractNumId w:val="18"/>
  </w:num>
  <w:num w:numId="21" w16cid:durableId="1433477039">
    <w:abstractNumId w:val="16"/>
  </w:num>
  <w:num w:numId="22" w16cid:durableId="1837646681">
    <w:abstractNumId w:val="0"/>
  </w:num>
  <w:num w:numId="23" w16cid:durableId="1808550460">
    <w:abstractNumId w:val="23"/>
  </w:num>
  <w:num w:numId="24" w16cid:durableId="709652125">
    <w:abstractNumId w:val="9"/>
  </w:num>
  <w:num w:numId="25" w16cid:durableId="1355615332">
    <w:abstractNumId w:val="24"/>
  </w:num>
  <w:num w:numId="26" w16cid:durableId="524562679">
    <w:abstractNumId w:val="28"/>
  </w:num>
  <w:num w:numId="27" w16cid:durableId="392655086">
    <w:abstractNumId w:val="7"/>
  </w:num>
  <w:num w:numId="28" w16cid:durableId="1871458387">
    <w:abstractNumId w:val="10"/>
  </w:num>
  <w:num w:numId="29" w16cid:durableId="1511063579">
    <w:abstractNumId w:val="12"/>
  </w:num>
  <w:num w:numId="30" w16cid:durableId="123577848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M1NDE2tjAwMjJW0lEKTi0uzszPAykwrAUAFPDjGCwAAAA="/>
  </w:docVars>
  <w:rsids>
    <w:rsidRoot w:val="00177107"/>
    <w:rsid w:val="000012D1"/>
    <w:rsid w:val="0001522A"/>
    <w:rsid w:val="000155CB"/>
    <w:rsid w:val="00026AE2"/>
    <w:rsid w:val="00035D5F"/>
    <w:rsid w:val="00045C8A"/>
    <w:rsid w:val="000460A8"/>
    <w:rsid w:val="0004696C"/>
    <w:rsid w:val="0004708F"/>
    <w:rsid w:val="00055F58"/>
    <w:rsid w:val="0005766F"/>
    <w:rsid w:val="00062337"/>
    <w:rsid w:val="00064D2E"/>
    <w:rsid w:val="00077C4F"/>
    <w:rsid w:val="000811FA"/>
    <w:rsid w:val="00090F6E"/>
    <w:rsid w:val="000A0E8C"/>
    <w:rsid w:val="000A0EB0"/>
    <w:rsid w:val="000A18D5"/>
    <w:rsid w:val="000A1E70"/>
    <w:rsid w:val="000A2A49"/>
    <w:rsid w:val="000A3111"/>
    <w:rsid w:val="000A55F4"/>
    <w:rsid w:val="000A7B9C"/>
    <w:rsid w:val="000B1C92"/>
    <w:rsid w:val="000B24BD"/>
    <w:rsid w:val="000C3375"/>
    <w:rsid w:val="000C75B7"/>
    <w:rsid w:val="000C7C5B"/>
    <w:rsid w:val="000D2805"/>
    <w:rsid w:val="000E4A0D"/>
    <w:rsid w:val="00101F4C"/>
    <w:rsid w:val="00110121"/>
    <w:rsid w:val="00122AA4"/>
    <w:rsid w:val="00127650"/>
    <w:rsid w:val="00133A29"/>
    <w:rsid w:val="00173F6E"/>
    <w:rsid w:val="00176AB9"/>
    <w:rsid w:val="00177107"/>
    <w:rsid w:val="001771C9"/>
    <w:rsid w:val="001B4164"/>
    <w:rsid w:val="001C59EE"/>
    <w:rsid w:val="001C5EB5"/>
    <w:rsid w:val="001D6D08"/>
    <w:rsid w:val="001D6F5A"/>
    <w:rsid w:val="001E5504"/>
    <w:rsid w:val="001F0B34"/>
    <w:rsid w:val="002013D4"/>
    <w:rsid w:val="0020353F"/>
    <w:rsid w:val="00217E19"/>
    <w:rsid w:val="00230A15"/>
    <w:rsid w:val="0024309B"/>
    <w:rsid w:val="00243804"/>
    <w:rsid w:val="0024459C"/>
    <w:rsid w:val="00266783"/>
    <w:rsid w:val="00273933"/>
    <w:rsid w:val="00282AE3"/>
    <w:rsid w:val="00285C75"/>
    <w:rsid w:val="00293D92"/>
    <w:rsid w:val="0029671D"/>
    <w:rsid w:val="002A0B09"/>
    <w:rsid w:val="002A6011"/>
    <w:rsid w:val="002B32F2"/>
    <w:rsid w:val="002C4A89"/>
    <w:rsid w:val="002D6C51"/>
    <w:rsid w:val="002E7DCC"/>
    <w:rsid w:val="002F61E3"/>
    <w:rsid w:val="002F7F4D"/>
    <w:rsid w:val="003014C9"/>
    <w:rsid w:val="00306038"/>
    <w:rsid w:val="00307024"/>
    <w:rsid w:val="0031338D"/>
    <w:rsid w:val="00315B11"/>
    <w:rsid w:val="003220A1"/>
    <w:rsid w:val="0032699E"/>
    <w:rsid w:val="0032746C"/>
    <w:rsid w:val="00327847"/>
    <w:rsid w:val="003408F8"/>
    <w:rsid w:val="003430A5"/>
    <w:rsid w:val="00343203"/>
    <w:rsid w:val="00346BE7"/>
    <w:rsid w:val="003570F4"/>
    <w:rsid w:val="00360E8B"/>
    <w:rsid w:val="0036145B"/>
    <w:rsid w:val="003639E1"/>
    <w:rsid w:val="00370634"/>
    <w:rsid w:val="00375050"/>
    <w:rsid w:val="003800A0"/>
    <w:rsid w:val="00392A1B"/>
    <w:rsid w:val="0039318D"/>
    <w:rsid w:val="003A3AED"/>
    <w:rsid w:val="003A6701"/>
    <w:rsid w:val="003A78CE"/>
    <w:rsid w:val="003B767F"/>
    <w:rsid w:val="003C5B3E"/>
    <w:rsid w:val="003C690A"/>
    <w:rsid w:val="003D228D"/>
    <w:rsid w:val="003E10F2"/>
    <w:rsid w:val="003E7213"/>
    <w:rsid w:val="003F7FDF"/>
    <w:rsid w:val="00400EFA"/>
    <w:rsid w:val="00401ACA"/>
    <w:rsid w:val="00402D48"/>
    <w:rsid w:val="00403BA8"/>
    <w:rsid w:val="0040552C"/>
    <w:rsid w:val="00416479"/>
    <w:rsid w:val="00436584"/>
    <w:rsid w:val="004368C6"/>
    <w:rsid w:val="0044063B"/>
    <w:rsid w:val="00441753"/>
    <w:rsid w:val="00445DAE"/>
    <w:rsid w:val="00446076"/>
    <w:rsid w:val="004623F7"/>
    <w:rsid w:val="004754C7"/>
    <w:rsid w:val="00475DFD"/>
    <w:rsid w:val="00476B1C"/>
    <w:rsid w:val="00481519"/>
    <w:rsid w:val="00495A92"/>
    <w:rsid w:val="004A156C"/>
    <w:rsid w:val="004B0BB8"/>
    <w:rsid w:val="004B455D"/>
    <w:rsid w:val="004C7149"/>
    <w:rsid w:val="004D099C"/>
    <w:rsid w:val="004D66C1"/>
    <w:rsid w:val="0050269D"/>
    <w:rsid w:val="00514D38"/>
    <w:rsid w:val="00516DAB"/>
    <w:rsid w:val="0052009C"/>
    <w:rsid w:val="00520568"/>
    <w:rsid w:val="005277CD"/>
    <w:rsid w:val="0053099E"/>
    <w:rsid w:val="005376C1"/>
    <w:rsid w:val="0054625D"/>
    <w:rsid w:val="0056645D"/>
    <w:rsid w:val="00570ABB"/>
    <w:rsid w:val="00571176"/>
    <w:rsid w:val="00576D2E"/>
    <w:rsid w:val="00584623"/>
    <w:rsid w:val="00585B8B"/>
    <w:rsid w:val="005917EC"/>
    <w:rsid w:val="005922D7"/>
    <w:rsid w:val="00594AC9"/>
    <w:rsid w:val="005A72B5"/>
    <w:rsid w:val="005B3D5F"/>
    <w:rsid w:val="005B7599"/>
    <w:rsid w:val="005C42E2"/>
    <w:rsid w:val="005D7219"/>
    <w:rsid w:val="005D7611"/>
    <w:rsid w:val="005E4AD4"/>
    <w:rsid w:val="005F12F6"/>
    <w:rsid w:val="005F5D55"/>
    <w:rsid w:val="006001B6"/>
    <w:rsid w:val="00604529"/>
    <w:rsid w:val="00610CC0"/>
    <w:rsid w:val="0061195A"/>
    <w:rsid w:val="00620ADB"/>
    <w:rsid w:val="006229BF"/>
    <w:rsid w:val="00625937"/>
    <w:rsid w:val="0064047B"/>
    <w:rsid w:val="00640BDE"/>
    <w:rsid w:val="00645E9B"/>
    <w:rsid w:val="006462E7"/>
    <w:rsid w:val="00651F2A"/>
    <w:rsid w:val="00661FF2"/>
    <w:rsid w:val="006637A4"/>
    <w:rsid w:val="00665435"/>
    <w:rsid w:val="00682FBB"/>
    <w:rsid w:val="006842A9"/>
    <w:rsid w:val="006901DA"/>
    <w:rsid w:val="00690A97"/>
    <w:rsid w:val="00696120"/>
    <w:rsid w:val="006A017B"/>
    <w:rsid w:val="006A0A94"/>
    <w:rsid w:val="006A5BB7"/>
    <w:rsid w:val="006A7FF1"/>
    <w:rsid w:val="006C0B8D"/>
    <w:rsid w:val="006D43A2"/>
    <w:rsid w:val="006F2B81"/>
    <w:rsid w:val="006F4F83"/>
    <w:rsid w:val="006F63ED"/>
    <w:rsid w:val="006F79D3"/>
    <w:rsid w:val="00705171"/>
    <w:rsid w:val="00705EAD"/>
    <w:rsid w:val="0071120F"/>
    <w:rsid w:val="00711AAD"/>
    <w:rsid w:val="007264D0"/>
    <w:rsid w:val="007410F7"/>
    <w:rsid w:val="00743D38"/>
    <w:rsid w:val="007462FA"/>
    <w:rsid w:val="00747ABD"/>
    <w:rsid w:val="007503B9"/>
    <w:rsid w:val="00754406"/>
    <w:rsid w:val="00754B8B"/>
    <w:rsid w:val="00762424"/>
    <w:rsid w:val="007811D4"/>
    <w:rsid w:val="00781862"/>
    <w:rsid w:val="007908A6"/>
    <w:rsid w:val="0079174D"/>
    <w:rsid w:val="007A5C89"/>
    <w:rsid w:val="007B4E65"/>
    <w:rsid w:val="007B58A5"/>
    <w:rsid w:val="007B6EC7"/>
    <w:rsid w:val="007C0DFF"/>
    <w:rsid w:val="007C2241"/>
    <w:rsid w:val="007C30E5"/>
    <w:rsid w:val="007C5C73"/>
    <w:rsid w:val="007D4EBA"/>
    <w:rsid w:val="007D691B"/>
    <w:rsid w:val="007F1649"/>
    <w:rsid w:val="0080761E"/>
    <w:rsid w:val="0081565D"/>
    <w:rsid w:val="008172C6"/>
    <w:rsid w:val="008221DC"/>
    <w:rsid w:val="0082471B"/>
    <w:rsid w:val="0085346A"/>
    <w:rsid w:val="00866F87"/>
    <w:rsid w:val="008673D2"/>
    <w:rsid w:val="00877919"/>
    <w:rsid w:val="00892225"/>
    <w:rsid w:val="0089631F"/>
    <w:rsid w:val="008B4A75"/>
    <w:rsid w:val="008B75A1"/>
    <w:rsid w:val="008E052B"/>
    <w:rsid w:val="008E39B6"/>
    <w:rsid w:val="008F464B"/>
    <w:rsid w:val="00914BF2"/>
    <w:rsid w:val="009166F9"/>
    <w:rsid w:val="00916B76"/>
    <w:rsid w:val="00917524"/>
    <w:rsid w:val="00921088"/>
    <w:rsid w:val="00925E41"/>
    <w:rsid w:val="00927644"/>
    <w:rsid w:val="009318BF"/>
    <w:rsid w:val="00931CFA"/>
    <w:rsid w:val="0093464D"/>
    <w:rsid w:val="009367A2"/>
    <w:rsid w:val="00940178"/>
    <w:rsid w:val="00941519"/>
    <w:rsid w:val="00951345"/>
    <w:rsid w:val="009532D3"/>
    <w:rsid w:val="0095431C"/>
    <w:rsid w:val="00957D93"/>
    <w:rsid w:val="0096077C"/>
    <w:rsid w:val="00982761"/>
    <w:rsid w:val="00987466"/>
    <w:rsid w:val="00987EA7"/>
    <w:rsid w:val="00991F68"/>
    <w:rsid w:val="00997118"/>
    <w:rsid w:val="009973BB"/>
    <w:rsid w:val="00997B21"/>
    <w:rsid w:val="009B0E00"/>
    <w:rsid w:val="009B25E3"/>
    <w:rsid w:val="009B6770"/>
    <w:rsid w:val="009B7014"/>
    <w:rsid w:val="009B7476"/>
    <w:rsid w:val="009C1E13"/>
    <w:rsid w:val="009C5DAD"/>
    <w:rsid w:val="009C6361"/>
    <w:rsid w:val="009C657F"/>
    <w:rsid w:val="009C7D70"/>
    <w:rsid w:val="009E195C"/>
    <w:rsid w:val="009E4DF2"/>
    <w:rsid w:val="009F2B73"/>
    <w:rsid w:val="009F3A64"/>
    <w:rsid w:val="009F57EE"/>
    <w:rsid w:val="00A0448C"/>
    <w:rsid w:val="00A108D7"/>
    <w:rsid w:val="00A1347E"/>
    <w:rsid w:val="00A13A8B"/>
    <w:rsid w:val="00A2066B"/>
    <w:rsid w:val="00A42072"/>
    <w:rsid w:val="00A463E9"/>
    <w:rsid w:val="00A467EE"/>
    <w:rsid w:val="00A54714"/>
    <w:rsid w:val="00A55F6A"/>
    <w:rsid w:val="00A60A27"/>
    <w:rsid w:val="00A7096E"/>
    <w:rsid w:val="00A83751"/>
    <w:rsid w:val="00A855EE"/>
    <w:rsid w:val="00A87742"/>
    <w:rsid w:val="00A93C35"/>
    <w:rsid w:val="00AA1796"/>
    <w:rsid w:val="00AA631B"/>
    <w:rsid w:val="00AA63BE"/>
    <w:rsid w:val="00AE1B73"/>
    <w:rsid w:val="00AE6AAB"/>
    <w:rsid w:val="00AE7649"/>
    <w:rsid w:val="00B04BEE"/>
    <w:rsid w:val="00B0509D"/>
    <w:rsid w:val="00B16D26"/>
    <w:rsid w:val="00B275D0"/>
    <w:rsid w:val="00B41739"/>
    <w:rsid w:val="00B4250E"/>
    <w:rsid w:val="00B475A9"/>
    <w:rsid w:val="00B5268E"/>
    <w:rsid w:val="00B57BAC"/>
    <w:rsid w:val="00B60395"/>
    <w:rsid w:val="00B671E0"/>
    <w:rsid w:val="00B71D7D"/>
    <w:rsid w:val="00B73C83"/>
    <w:rsid w:val="00B8604D"/>
    <w:rsid w:val="00B861B2"/>
    <w:rsid w:val="00B86661"/>
    <w:rsid w:val="00B8759E"/>
    <w:rsid w:val="00B94437"/>
    <w:rsid w:val="00BC0C78"/>
    <w:rsid w:val="00BC13D0"/>
    <w:rsid w:val="00BC24C7"/>
    <w:rsid w:val="00BC50A6"/>
    <w:rsid w:val="00BC6533"/>
    <w:rsid w:val="00BD1C2B"/>
    <w:rsid w:val="00BE066F"/>
    <w:rsid w:val="00BE2439"/>
    <w:rsid w:val="00BE7B02"/>
    <w:rsid w:val="00C03D81"/>
    <w:rsid w:val="00C049D5"/>
    <w:rsid w:val="00C051BC"/>
    <w:rsid w:val="00C15771"/>
    <w:rsid w:val="00C24144"/>
    <w:rsid w:val="00C27413"/>
    <w:rsid w:val="00C416A2"/>
    <w:rsid w:val="00C44F45"/>
    <w:rsid w:val="00C60654"/>
    <w:rsid w:val="00C60EB8"/>
    <w:rsid w:val="00C62F42"/>
    <w:rsid w:val="00CB2534"/>
    <w:rsid w:val="00CC5F92"/>
    <w:rsid w:val="00CD1B5D"/>
    <w:rsid w:val="00CD3166"/>
    <w:rsid w:val="00CE56A1"/>
    <w:rsid w:val="00CF2B1B"/>
    <w:rsid w:val="00D00047"/>
    <w:rsid w:val="00D00A4E"/>
    <w:rsid w:val="00D04B07"/>
    <w:rsid w:val="00D21A47"/>
    <w:rsid w:val="00D408C1"/>
    <w:rsid w:val="00D52924"/>
    <w:rsid w:val="00D52B80"/>
    <w:rsid w:val="00D6074A"/>
    <w:rsid w:val="00D636B0"/>
    <w:rsid w:val="00D63D35"/>
    <w:rsid w:val="00D70D53"/>
    <w:rsid w:val="00D971EE"/>
    <w:rsid w:val="00D97887"/>
    <w:rsid w:val="00DA3EFA"/>
    <w:rsid w:val="00DA631F"/>
    <w:rsid w:val="00DA7D0C"/>
    <w:rsid w:val="00DB09F1"/>
    <w:rsid w:val="00DB2255"/>
    <w:rsid w:val="00DC0B49"/>
    <w:rsid w:val="00DC236F"/>
    <w:rsid w:val="00DC33C0"/>
    <w:rsid w:val="00DC7770"/>
    <w:rsid w:val="00DD03E6"/>
    <w:rsid w:val="00DD789D"/>
    <w:rsid w:val="00DE153D"/>
    <w:rsid w:val="00DE7E03"/>
    <w:rsid w:val="00DF239E"/>
    <w:rsid w:val="00DF5BF8"/>
    <w:rsid w:val="00E05C97"/>
    <w:rsid w:val="00E07127"/>
    <w:rsid w:val="00E074B4"/>
    <w:rsid w:val="00E16866"/>
    <w:rsid w:val="00E24075"/>
    <w:rsid w:val="00E24AB9"/>
    <w:rsid w:val="00E43780"/>
    <w:rsid w:val="00E51744"/>
    <w:rsid w:val="00E636AD"/>
    <w:rsid w:val="00E703F4"/>
    <w:rsid w:val="00E80AA9"/>
    <w:rsid w:val="00E8494B"/>
    <w:rsid w:val="00EA4639"/>
    <w:rsid w:val="00EA5F7E"/>
    <w:rsid w:val="00EB024D"/>
    <w:rsid w:val="00EB3255"/>
    <w:rsid w:val="00EC49C6"/>
    <w:rsid w:val="00EC6400"/>
    <w:rsid w:val="00EC6813"/>
    <w:rsid w:val="00EF1234"/>
    <w:rsid w:val="00EF2309"/>
    <w:rsid w:val="00F00274"/>
    <w:rsid w:val="00F014B9"/>
    <w:rsid w:val="00F13CD9"/>
    <w:rsid w:val="00F164D2"/>
    <w:rsid w:val="00F166FE"/>
    <w:rsid w:val="00F20E46"/>
    <w:rsid w:val="00F22229"/>
    <w:rsid w:val="00F34D6E"/>
    <w:rsid w:val="00F35810"/>
    <w:rsid w:val="00F41B9F"/>
    <w:rsid w:val="00F46674"/>
    <w:rsid w:val="00F47CD9"/>
    <w:rsid w:val="00F535F1"/>
    <w:rsid w:val="00F54682"/>
    <w:rsid w:val="00F55589"/>
    <w:rsid w:val="00F713A8"/>
    <w:rsid w:val="00F81378"/>
    <w:rsid w:val="00F85F58"/>
    <w:rsid w:val="00F87623"/>
    <w:rsid w:val="00F904DF"/>
    <w:rsid w:val="00FA1B76"/>
    <w:rsid w:val="00FA2E6F"/>
    <w:rsid w:val="00FA36FF"/>
    <w:rsid w:val="00FC362F"/>
    <w:rsid w:val="00FC4479"/>
    <w:rsid w:val="00FD182E"/>
    <w:rsid w:val="00FE4283"/>
    <w:rsid w:val="00FE7186"/>
    <w:rsid w:val="00FF6F1B"/>
    <w:rsid w:val="224C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C48C"/>
  <w15:docId w15:val="{745280E5-1EBD-4FB0-B022-551021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E6A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9671D"/>
    <w:rPr>
      <w:color w:val="0000FF" w:themeColor="hyperlink"/>
      <w:u w:val="single"/>
    </w:rPr>
  </w:style>
  <w:style w:type="character" w:customStyle="1" w:styleId="normaltextrun">
    <w:name w:val="normaltextrun"/>
    <w:basedOn w:val="DefaultParagraphFont"/>
    <w:rsid w:val="0082471B"/>
  </w:style>
  <w:style w:type="paragraph" w:customStyle="1" w:styleId="paragraph1">
    <w:name w:val="paragraph1"/>
    <w:basedOn w:val="Normal"/>
    <w:rsid w:val="0082471B"/>
    <w:pPr>
      <w:spacing w:after="0" w:line="240" w:lineRule="auto"/>
    </w:pPr>
    <w:rPr>
      <w:rFonts w:ascii="Times New Roman" w:eastAsia="Times New Roman" w:hAnsi="Times New Roman"/>
      <w:sz w:val="24"/>
      <w:szCs w:val="24"/>
    </w:rPr>
  </w:style>
  <w:style w:type="character" w:customStyle="1" w:styleId="eop">
    <w:name w:val="eop"/>
    <w:basedOn w:val="DefaultParagraphFont"/>
    <w:rsid w:val="0082471B"/>
  </w:style>
  <w:style w:type="character" w:styleId="FollowedHyperlink">
    <w:name w:val="FollowedHyperlink"/>
    <w:basedOn w:val="DefaultParagraphFont"/>
    <w:uiPriority w:val="99"/>
    <w:semiHidden/>
    <w:unhideWhenUsed/>
    <w:rsid w:val="00315B11"/>
    <w:rPr>
      <w:color w:val="800080" w:themeColor="followedHyperlink"/>
      <w:u w:val="single"/>
    </w:rPr>
  </w:style>
  <w:style w:type="paragraph" w:styleId="NormalWeb">
    <w:name w:val="Normal (Web)"/>
    <w:basedOn w:val="Normal"/>
    <w:uiPriority w:val="99"/>
    <w:semiHidden/>
    <w:unhideWhenUsed/>
    <w:rsid w:val="009C636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C2414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E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3EF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0675">
      <w:bodyDiv w:val="1"/>
      <w:marLeft w:val="0"/>
      <w:marRight w:val="0"/>
      <w:marTop w:val="0"/>
      <w:marBottom w:val="0"/>
      <w:divBdr>
        <w:top w:val="none" w:sz="0" w:space="0" w:color="auto"/>
        <w:left w:val="none" w:sz="0" w:space="0" w:color="auto"/>
        <w:bottom w:val="none" w:sz="0" w:space="0" w:color="auto"/>
        <w:right w:val="none" w:sz="0" w:space="0" w:color="auto"/>
      </w:divBdr>
      <w:divsChild>
        <w:div w:id="663701846">
          <w:marLeft w:val="0"/>
          <w:marRight w:val="0"/>
          <w:marTop w:val="0"/>
          <w:marBottom w:val="0"/>
          <w:divBdr>
            <w:top w:val="none" w:sz="0" w:space="0" w:color="auto"/>
            <w:left w:val="none" w:sz="0" w:space="0" w:color="auto"/>
            <w:bottom w:val="none" w:sz="0" w:space="0" w:color="auto"/>
            <w:right w:val="none" w:sz="0" w:space="0" w:color="auto"/>
          </w:divBdr>
          <w:divsChild>
            <w:div w:id="1806855153">
              <w:marLeft w:val="0"/>
              <w:marRight w:val="0"/>
              <w:marTop w:val="0"/>
              <w:marBottom w:val="0"/>
              <w:divBdr>
                <w:top w:val="none" w:sz="0" w:space="0" w:color="auto"/>
                <w:left w:val="none" w:sz="0" w:space="0" w:color="auto"/>
                <w:bottom w:val="none" w:sz="0" w:space="0" w:color="auto"/>
                <w:right w:val="none" w:sz="0" w:space="0" w:color="auto"/>
              </w:divBdr>
              <w:divsChild>
                <w:div w:id="1066681111">
                  <w:marLeft w:val="0"/>
                  <w:marRight w:val="0"/>
                  <w:marTop w:val="0"/>
                  <w:marBottom w:val="0"/>
                  <w:divBdr>
                    <w:top w:val="none" w:sz="0" w:space="0" w:color="auto"/>
                    <w:left w:val="none" w:sz="0" w:space="0" w:color="auto"/>
                    <w:bottom w:val="none" w:sz="0" w:space="0" w:color="auto"/>
                    <w:right w:val="none" w:sz="0" w:space="0" w:color="auto"/>
                  </w:divBdr>
                  <w:divsChild>
                    <w:div w:id="213659326">
                      <w:marLeft w:val="0"/>
                      <w:marRight w:val="0"/>
                      <w:marTop w:val="0"/>
                      <w:marBottom w:val="0"/>
                      <w:divBdr>
                        <w:top w:val="none" w:sz="0" w:space="0" w:color="auto"/>
                        <w:left w:val="none" w:sz="0" w:space="0" w:color="auto"/>
                        <w:bottom w:val="none" w:sz="0" w:space="0" w:color="auto"/>
                        <w:right w:val="none" w:sz="0" w:space="0" w:color="auto"/>
                      </w:divBdr>
                      <w:divsChild>
                        <w:div w:id="791048173">
                          <w:marLeft w:val="0"/>
                          <w:marRight w:val="0"/>
                          <w:marTop w:val="0"/>
                          <w:marBottom w:val="0"/>
                          <w:divBdr>
                            <w:top w:val="none" w:sz="0" w:space="0" w:color="auto"/>
                            <w:left w:val="none" w:sz="0" w:space="0" w:color="auto"/>
                            <w:bottom w:val="none" w:sz="0" w:space="0" w:color="auto"/>
                            <w:right w:val="none" w:sz="0" w:space="0" w:color="auto"/>
                          </w:divBdr>
                          <w:divsChild>
                            <w:div w:id="1809780214">
                              <w:marLeft w:val="0"/>
                              <w:marRight w:val="0"/>
                              <w:marTop w:val="0"/>
                              <w:marBottom w:val="0"/>
                              <w:divBdr>
                                <w:top w:val="none" w:sz="0" w:space="0" w:color="auto"/>
                                <w:left w:val="none" w:sz="0" w:space="0" w:color="auto"/>
                                <w:bottom w:val="none" w:sz="0" w:space="0" w:color="auto"/>
                                <w:right w:val="none" w:sz="0" w:space="0" w:color="auto"/>
                              </w:divBdr>
                              <w:divsChild>
                                <w:div w:id="752239453">
                                  <w:marLeft w:val="0"/>
                                  <w:marRight w:val="0"/>
                                  <w:marTop w:val="0"/>
                                  <w:marBottom w:val="0"/>
                                  <w:divBdr>
                                    <w:top w:val="none" w:sz="0" w:space="0" w:color="auto"/>
                                    <w:left w:val="none" w:sz="0" w:space="0" w:color="auto"/>
                                    <w:bottom w:val="none" w:sz="0" w:space="0" w:color="auto"/>
                                    <w:right w:val="none" w:sz="0" w:space="0" w:color="auto"/>
                                  </w:divBdr>
                                  <w:divsChild>
                                    <w:div w:id="715348833">
                                      <w:marLeft w:val="0"/>
                                      <w:marRight w:val="0"/>
                                      <w:marTop w:val="0"/>
                                      <w:marBottom w:val="0"/>
                                      <w:divBdr>
                                        <w:top w:val="none" w:sz="0" w:space="0" w:color="auto"/>
                                        <w:left w:val="none" w:sz="0" w:space="0" w:color="auto"/>
                                        <w:bottom w:val="none" w:sz="0" w:space="0" w:color="auto"/>
                                        <w:right w:val="none" w:sz="0" w:space="0" w:color="auto"/>
                                      </w:divBdr>
                                      <w:divsChild>
                                        <w:div w:id="942542576">
                                          <w:marLeft w:val="0"/>
                                          <w:marRight w:val="0"/>
                                          <w:marTop w:val="0"/>
                                          <w:marBottom w:val="0"/>
                                          <w:divBdr>
                                            <w:top w:val="none" w:sz="0" w:space="0" w:color="auto"/>
                                            <w:left w:val="none" w:sz="0" w:space="0" w:color="auto"/>
                                            <w:bottom w:val="none" w:sz="0" w:space="0" w:color="auto"/>
                                            <w:right w:val="none" w:sz="0" w:space="0" w:color="auto"/>
                                          </w:divBdr>
                                          <w:divsChild>
                                            <w:div w:id="280694853">
                                              <w:marLeft w:val="4680"/>
                                              <w:marRight w:val="0"/>
                                              <w:marTop w:val="0"/>
                                              <w:marBottom w:val="0"/>
                                              <w:divBdr>
                                                <w:top w:val="single" w:sz="6" w:space="0" w:color="D2D5D7"/>
                                                <w:left w:val="single" w:sz="6" w:space="0" w:color="D2D5D7"/>
                                                <w:bottom w:val="none" w:sz="0" w:space="0" w:color="auto"/>
                                                <w:right w:val="single" w:sz="6" w:space="0" w:color="D2D5D7"/>
                                              </w:divBdr>
                                              <w:divsChild>
                                                <w:div w:id="211502088">
                                                  <w:marLeft w:val="0"/>
                                                  <w:marRight w:val="0"/>
                                                  <w:marTop w:val="0"/>
                                                  <w:marBottom w:val="0"/>
                                                  <w:divBdr>
                                                    <w:top w:val="none" w:sz="0" w:space="0" w:color="auto"/>
                                                    <w:left w:val="none" w:sz="0" w:space="0" w:color="auto"/>
                                                    <w:bottom w:val="none" w:sz="0" w:space="0" w:color="auto"/>
                                                    <w:right w:val="none" w:sz="0" w:space="0" w:color="auto"/>
                                                  </w:divBdr>
                                                  <w:divsChild>
                                                    <w:div w:id="1144666486">
                                                      <w:marLeft w:val="0"/>
                                                      <w:marRight w:val="0"/>
                                                      <w:marTop w:val="0"/>
                                                      <w:marBottom w:val="0"/>
                                                      <w:divBdr>
                                                        <w:top w:val="none" w:sz="0" w:space="0" w:color="auto"/>
                                                        <w:left w:val="none" w:sz="0" w:space="0" w:color="auto"/>
                                                        <w:bottom w:val="none" w:sz="0" w:space="0" w:color="auto"/>
                                                        <w:right w:val="none" w:sz="0" w:space="0" w:color="auto"/>
                                                      </w:divBdr>
                                                      <w:divsChild>
                                                        <w:div w:id="184364100">
                                                          <w:marLeft w:val="0"/>
                                                          <w:marRight w:val="0"/>
                                                          <w:marTop w:val="0"/>
                                                          <w:marBottom w:val="0"/>
                                                          <w:divBdr>
                                                            <w:top w:val="none" w:sz="0" w:space="0" w:color="auto"/>
                                                            <w:left w:val="none" w:sz="0" w:space="0" w:color="auto"/>
                                                            <w:bottom w:val="none" w:sz="0" w:space="0" w:color="auto"/>
                                                            <w:right w:val="none" w:sz="0" w:space="0" w:color="auto"/>
                                                          </w:divBdr>
                                                          <w:divsChild>
                                                            <w:div w:id="1453938164">
                                                              <w:marLeft w:val="0"/>
                                                              <w:marRight w:val="0"/>
                                                              <w:marTop w:val="0"/>
                                                              <w:marBottom w:val="0"/>
                                                              <w:divBdr>
                                                                <w:top w:val="none" w:sz="0" w:space="0" w:color="auto"/>
                                                                <w:left w:val="none" w:sz="0" w:space="0" w:color="auto"/>
                                                                <w:bottom w:val="none" w:sz="0" w:space="0" w:color="auto"/>
                                                                <w:right w:val="none" w:sz="0" w:space="0" w:color="auto"/>
                                                              </w:divBdr>
                                                              <w:divsChild>
                                                                <w:div w:id="360057348">
                                                                  <w:marLeft w:val="-75"/>
                                                                  <w:marRight w:val="0"/>
                                                                  <w:marTop w:val="30"/>
                                                                  <w:marBottom w:val="30"/>
                                                                  <w:divBdr>
                                                                    <w:top w:val="none" w:sz="0" w:space="0" w:color="auto"/>
                                                                    <w:left w:val="none" w:sz="0" w:space="0" w:color="auto"/>
                                                                    <w:bottom w:val="none" w:sz="0" w:space="0" w:color="auto"/>
                                                                    <w:right w:val="none" w:sz="0" w:space="0" w:color="auto"/>
                                                                  </w:divBdr>
                                                                  <w:divsChild>
                                                                    <w:div w:id="1563524066">
                                                                      <w:marLeft w:val="0"/>
                                                                      <w:marRight w:val="0"/>
                                                                      <w:marTop w:val="0"/>
                                                                      <w:marBottom w:val="0"/>
                                                                      <w:divBdr>
                                                                        <w:top w:val="none" w:sz="0" w:space="0" w:color="auto"/>
                                                                        <w:left w:val="none" w:sz="0" w:space="0" w:color="auto"/>
                                                                        <w:bottom w:val="none" w:sz="0" w:space="0" w:color="auto"/>
                                                                        <w:right w:val="none" w:sz="0" w:space="0" w:color="auto"/>
                                                                      </w:divBdr>
                                                                      <w:divsChild>
                                                                        <w:div w:id="90008623">
                                                                          <w:marLeft w:val="0"/>
                                                                          <w:marRight w:val="0"/>
                                                                          <w:marTop w:val="0"/>
                                                                          <w:marBottom w:val="0"/>
                                                                          <w:divBdr>
                                                                            <w:top w:val="none" w:sz="0" w:space="0" w:color="auto"/>
                                                                            <w:left w:val="none" w:sz="0" w:space="0" w:color="auto"/>
                                                                            <w:bottom w:val="none" w:sz="0" w:space="0" w:color="auto"/>
                                                                            <w:right w:val="none" w:sz="0" w:space="0" w:color="auto"/>
                                                                          </w:divBdr>
                                                                          <w:divsChild>
                                                                            <w:div w:id="1936478737">
                                                                              <w:marLeft w:val="0"/>
                                                                              <w:marRight w:val="0"/>
                                                                              <w:marTop w:val="0"/>
                                                                              <w:marBottom w:val="0"/>
                                                                              <w:divBdr>
                                                                                <w:top w:val="none" w:sz="0" w:space="0" w:color="auto"/>
                                                                                <w:left w:val="none" w:sz="0" w:space="0" w:color="auto"/>
                                                                                <w:bottom w:val="none" w:sz="0" w:space="0" w:color="auto"/>
                                                                                <w:right w:val="none" w:sz="0" w:space="0" w:color="auto"/>
                                                                              </w:divBdr>
                                                                              <w:divsChild>
                                                                                <w:div w:id="17042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6538">
      <w:bodyDiv w:val="1"/>
      <w:marLeft w:val="0"/>
      <w:marRight w:val="0"/>
      <w:marTop w:val="0"/>
      <w:marBottom w:val="0"/>
      <w:divBdr>
        <w:top w:val="none" w:sz="0" w:space="0" w:color="auto"/>
        <w:left w:val="none" w:sz="0" w:space="0" w:color="auto"/>
        <w:bottom w:val="none" w:sz="0" w:space="0" w:color="auto"/>
        <w:right w:val="none" w:sz="0" w:space="0" w:color="auto"/>
      </w:divBdr>
    </w:div>
    <w:div w:id="21400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60667DB0C4898B05CA2FCAC1F5954"/>
        <w:category>
          <w:name w:val="General"/>
          <w:gallery w:val="placeholder"/>
        </w:category>
        <w:types>
          <w:type w:val="bbPlcHdr"/>
        </w:types>
        <w:behaviors>
          <w:behavior w:val="content"/>
        </w:behaviors>
        <w:guid w:val="{0EB97377-7E1F-46B1-8A3D-170B3DF24626}"/>
      </w:docPartPr>
      <w:docPartBody>
        <w:p w:rsidR="001B731A" w:rsidRDefault="00102DE6" w:rsidP="00102DE6">
          <w:pPr>
            <w:pStyle w:val="FF660667DB0C4898B05CA2FCAC1F5954"/>
          </w:pPr>
          <w:r>
            <w:rPr>
              <w:rFonts w:asciiTheme="majorHAnsi" w:eastAsiaTheme="majorEastAsia" w:hAnsiTheme="majorHAnsi" w:cstheme="majorBidi"/>
              <w:sz w:val="36"/>
              <w:szCs w:val="36"/>
            </w:rPr>
            <w:t>[Type the document title]</w:t>
          </w:r>
        </w:p>
      </w:docPartBody>
    </w:docPart>
    <w:docPart>
      <w:docPartPr>
        <w:name w:val="FAE34085333B40399AE3A60B3BDC966B"/>
        <w:category>
          <w:name w:val="General"/>
          <w:gallery w:val="placeholder"/>
        </w:category>
        <w:types>
          <w:type w:val="bbPlcHdr"/>
        </w:types>
        <w:behaviors>
          <w:behavior w:val="content"/>
        </w:behaviors>
        <w:guid w:val="{6C023A38-3290-49BD-B4FD-46CFB1496019}"/>
      </w:docPartPr>
      <w:docPartBody>
        <w:p w:rsidR="001B731A" w:rsidRDefault="00102DE6" w:rsidP="00102DE6">
          <w:pPr>
            <w:pStyle w:val="FAE34085333B40399AE3A60B3BDC966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Arial"/>
    <w:charset w:val="00"/>
    <w:family w:val="swiss"/>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A23"/>
    <w:rsid w:val="00042801"/>
    <w:rsid w:val="00046579"/>
    <w:rsid w:val="00102DE6"/>
    <w:rsid w:val="001B731A"/>
    <w:rsid w:val="001F3B2D"/>
    <w:rsid w:val="0022615B"/>
    <w:rsid w:val="002747A4"/>
    <w:rsid w:val="002D7344"/>
    <w:rsid w:val="00390B16"/>
    <w:rsid w:val="003F4ABA"/>
    <w:rsid w:val="00450866"/>
    <w:rsid w:val="004751D1"/>
    <w:rsid w:val="0047607F"/>
    <w:rsid w:val="005223FF"/>
    <w:rsid w:val="00561505"/>
    <w:rsid w:val="005779AA"/>
    <w:rsid w:val="00645CC5"/>
    <w:rsid w:val="0095367E"/>
    <w:rsid w:val="00954F03"/>
    <w:rsid w:val="009946B1"/>
    <w:rsid w:val="009A58C5"/>
    <w:rsid w:val="009D504F"/>
    <w:rsid w:val="009E63F5"/>
    <w:rsid w:val="00AA5320"/>
    <w:rsid w:val="00AB4D88"/>
    <w:rsid w:val="00B011B9"/>
    <w:rsid w:val="00B854CF"/>
    <w:rsid w:val="00C33D50"/>
    <w:rsid w:val="00CA14FB"/>
    <w:rsid w:val="00CD320A"/>
    <w:rsid w:val="00CF7694"/>
    <w:rsid w:val="00D50CC3"/>
    <w:rsid w:val="00D82FAA"/>
    <w:rsid w:val="00DA4B16"/>
    <w:rsid w:val="00E326C0"/>
    <w:rsid w:val="00EF0A29"/>
    <w:rsid w:val="00F46AC0"/>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660667DB0C4898B05CA2FCAC1F5954">
    <w:name w:val="FF660667DB0C4898B05CA2FCAC1F5954"/>
    <w:rsid w:val="00102DE6"/>
  </w:style>
  <w:style w:type="paragraph" w:customStyle="1" w:styleId="FAE34085333B40399AE3A60B3BDC966B">
    <w:name w:val="FAE34085333B40399AE3A60B3BDC966B"/>
    <w:rsid w:val="0010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674F3-3684-4D91-9EDA-DB1D8DEAE957}">
  <ds:schemaRefs>
    <ds:schemaRef ds:uri="http://schemas.openxmlformats.org/officeDocument/2006/bibliography"/>
  </ds:schemaRefs>
</ds:datastoreItem>
</file>

<file path=customXml/itemProps3.xml><?xml version="1.0" encoding="utf-8"?>
<ds:datastoreItem xmlns:ds="http://schemas.openxmlformats.org/officeDocument/2006/customXml" ds:itemID="{FC2B9527-5CDD-4862-816B-CFADB3738772}">
  <ds:schemaRefs>
    <ds:schemaRef ds:uri="http://schemas.microsoft.com/sharepoint/v3/contenttype/forms"/>
  </ds:schemaRefs>
</ds:datastoreItem>
</file>

<file path=customXml/itemProps4.xml><?xml version="1.0" encoding="utf-8"?>
<ds:datastoreItem xmlns:ds="http://schemas.openxmlformats.org/officeDocument/2006/customXml" ds:itemID="{62AEAA63-8502-4CCF-A634-DC907E825DC9}">
  <ds:schemaRefs>
    <ds:schemaRef ds:uri="http://schemas.microsoft.com/office/2006/metadata/properties"/>
    <ds:schemaRef ds:uri="http://schemas.microsoft.com/office/infopath/2007/PartnerControls"/>
    <ds:schemaRef ds:uri="bec0a126-642d-42b8-8060-4e2443be3fdc"/>
  </ds:schemaRefs>
</ds:datastoreItem>
</file>

<file path=customXml/itemProps5.xml><?xml version="1.0" encoding="utf-8"?>
<ds:datastoreItem xmlns:ds="http://schemas.openxmlformats.org/officeDocument/2006/customXml" ds:itemID="{3C36176A-3127-4E38-812D-4FF1EF99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ELL Science II</vt:lpstr>
    </vt:vector>
  </TitlesOfParts>
  <Company>DMPS</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Science II</dc:title>
  <dc:creator>Donald, Christi</dc:creator>
  <cp:lastModifiedBy>Acosta, Alida</cp:lastModifiedBy>
  <cp:revision>4</cp:revision>
  <cp:lastPrinted>2018-06-27T15:28:00Z</cp:lastPrinted>
  <dcterms:created xsi:type="dcterms:W3CDTF">2021-05-19T14:12:00Z</dcterms:created>
  <dcterms:modified xsi:type="dcterms:W3CDTF">2022-06-23T19:31:00Z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-520064457</vt:i4>
  </property>
  <property fmtid="{D5CDD505-2E9C-101B-9397-08002B2CF9AE}" pid="3" name="_NewReviewCycle">
    <vt:lpwstr/>
  </property>
  <property fmtid="{D5CDD505-2E9C-101B-9397-08002B2CF9AE}" pid="4" name="_EmailSubject">
    <vt:lpwstr>IELC SCience Topics</vt:lpwstr>
  </property>
  <property fmtid="{D5CDD505-2E9C-101B-9397-08002B2CF9AE}" pid="5" name="_AuthorEmail">
    <vt:lpwstr>adam.puderbaugh@dmschools.org</vt:lpwstr>
  </property>
  <property fmtid="{D5CDD505-2E9C-101B-9397-08002B2CF9AE}" pid="6" name="_AuthorEmailDisplayName">
    <vt:lpwstr>Puderbaugh, Adam</vt:lpwstr>
  </property>
  <property fmtid="{D5CDD505-2E9C-101B-9397-08002B2CF9AE}" pid="7" name="ContentTypeId">
    <vt:lpwstr>0x01010095CFED116DBA504FBF6ADD86EE837FC2</vt:lpwstr>
  </property>
  <property fmtid="{D5CDD505-2E9C-101B-9397-08002B2CF9AE}" pid="8" name="IsMyDocuments">
    <vt:bool>true</vt:bool>
  </property>
  <property fmtid="{D5CDD505-2E9C-101B-9397-08002B2CF9AE}" pid="9" name="_PreviousAdHocReviewCycleID">
    <vt:i4>746089388</vt:i4>
  </property>
  <property fmtid="{D5CDD505-2E9C-101B-9397-08002B2CF9AE}" pid="10" name="_ReviewingToolsShownOnce">
    <vt:lpwstr/>
  </property>
</Properties>
</file>